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EB" w:rsidRDefault="00173AE1" w:rsidP="00173AE1">
      <w:pPr>
        <w:pStyle w:val="3"/>
        <w:numPr>
          <w:ilvl w:val="0"/>
          <w:numId w:val="0"/>
        </w:numPr>
        <w:tabs>
          <w:tab w:val="left" w:pos="708"/>
        </w:tabs>
        <w:ind w:firstLine="840"/>
        <w:jc w:val="center"/>
        <w:rPr>
          <w:b/>
          <w:sz w:val="28"/>
          <w:szCs w:val="28"/>
        </w:rPr>
      </w:pPr>
      <w:r>
        <w:rPr>
          <w:b/>
          <w:sz w:val="28"/>
          <w:szCs w:val="28"/>
        </w:rPr>
        <w:t xml:space="preserve"> ДОГОВОР</w:t>
      </w:r>
      <w:r w:rsidR="007705EB">
        <w:rPr>
          <w:b/>
          <w:sz w:val="28"/>
          <w:szCs w:val="28"/>
        </w:rPr>
        <w:t xml:space="preserve"> № __________</w:t>
      </w:r>
      <w:r>
        <w:rPr>
          <w:b/>
          <w:sz w:val="28"/>
          <w:szCs w:val="28"/>
        </w:rPr>
        <w:t xml:space="preserve"> </w:t>
      </w:r>
    </w:p>
    <w:p w:rsidR="00173AE1" w:rsidRDefault="00173AE1" w:rsidP="00173AE1">
      <w:pPr>
        <w:pStyle w:val="3"/>
        <w:numPr>
          <w:ilvl w:val="0"/>
          <w:numId w:val="0"/>
        </w:numPr>
        <w:tabs>
          <w:tab w:val="left" w:pos="708"/>
        </w:tabs>
        <w:ind w:firstLine="840"/>
        <w:jc w:val="center"/>
        <w:rPr>
          <w:b/>
          <w:sz w:val="28"/>
          <w:szCs w:val="28"/>
        </w:rPr>
      </w:pPr>
      <w:r>
        <w:rPr>
          <w:b/>
          <w:sz w:val="28"/>
          <w:szCs w:val="28"/>
        </w:rPr>
        <w:t>УПРАВЛЕНИЯ МНОГОКВАРТИРНЫМ ДОМОМ</w:t>
      </w:r>
    </w:p>
    <w:p w:rsidR="00173AE1" w:rsidRPr="002B04C2" w:rsidRDefault="00173AE1" w:rsidP="00173AE1">
      <w:pPr>
        <w:rPr>
          <w:b/>
        </w:rPr>
      </w:pPr>
    </w:p>
    <w:p w:rsidR="00173AE1" w:rsidRPr="007705EB" w:rsidRDefault="007705EB" w:rsidP="00173AE1">
      <w:pPr>
        <w:pStyle w:val="aff5"/>
        <w:tabs>
          <w:tab w:val="left" w:pos="9720"/>
        </w:tabs>
        <w:spacing w:line="12" w:lineRule="atLeast"/>
        <w:ind w:firstLine="709"/>
        <w:rPr>
          <w:rFonts w:ascii="Times New Roman" w:hAnsi="Times New Roman" w:cs="Times New Roman"/>
          <w:b/>
          <w:i/>
          <w:noProof/>
          <w:color w:val="000000"/>
          <w:sz w:val="24"/>
          <w:szCs w:val="24"/>
        </w:rPr>
      </w:pPr>
      <w:r w:rsidRPr="007705EB">
        <w:rPr>
          <w:rFonts w:ascii="Times New Roman" w:hAnsi="Times New Roman" w:cs="Times New Roman"/>
          <w:b/>
          <w:i/>
          <w:noProof/>
          <w:color w:val="000000"/>
          <w:sz w:val="24"/>
          <w:szCs w:val="24"/>
        </w:rPr>
        <w:t>д. Голубое, г.п. Андреевка,</w:t>
      </w:r>
    </w:p>
    <w:p w:rsidR="007705EB" w:rsidRPr="007705EB" w:rsidRDefault="007705EB" w:rsidP="007705EB">
      <w:pPr>
        <w:rPr>
          <w:b/>
          <w:i/>
        </w:rPr>
      </w:pPr>
      <w:r w:rsidRPr="007705EB">
        <w:rPr>
          <w:b/>
          <w:i/>
        </w:rPr>
        <w:tab/>
        <w:t>Солнечногорский м-й р-н, Московской обл.</w:t>
      </w:r>
      <w:r w:rsidRPr="007705EB">
        <w:rPr>
          <w:b/>
          <w:i/>
        </w:rPr>
        <w:tab/>
      </w:r>
      <w:r w:rsidRPr="007705EB">
        <w:rPr>
          <w:b/>
          <w:i/>
        </w:rPr>
        <w:tab/>
      </w:r>
      <w:r w:rsidRPr="007705EB">
        <w:rPr>
          <w:b/>
          <w:i/>
        </w:rPr>
        <w:tab/>
        <w:t>«____»___________2018г.</w:t>
      </w:r>
    </w:p>
    <w:p w:rsidR="007705EB" w:rsidRPr="007705EB" w:rsidRDefault="007705EB" w:rsidP="007705EB">
      <w:pPr>
        <w:rPr>
          <w:b/>
          <w:i/>
        </w:rPr>
      </w:pPr>
    </w:p>
    <w:p w:rsidR="007705EB" w:rsidRPr="00B74C64" w:rsidRDefault="00173AE1" w:rsidP="00173AE1">
      <w:pPr>
        <w:pStyle w:val="aff5"/>
        <w:keepNext/>
        <w:widowControl/>
        <w:tabs>
          <w:tab w:val="left" w:pos="9720"/>
        </w:tabs>
        <w:spacing w:line="12" w:lineRule="atLeast"/>
        <w:ind w:firstLine="709"/>
        <w:rPr>
          <w:rFonts w:ascii="Times New Roman" w:hAnsi="Times New Roman" w:cs="Times New Roman"/>
          <w:noProof/>
          <w:color w:val="000000"/>
          <w:sz w:val="22"/>
          <w:szCs w:val="22"/>
        </w:rPr>
      </w:pPr>
      <w:r w:rsidRPr="00B74C64">
        <w:rPr>
          <w:rFonts w:ascii="Times New Roman" w:hAnsi="Times New Roman" w:cs="Times New Roman"/>
          <w:b/>
          <w:noProof/>
          <w:color w:val="000000"/>
          <w:sz w:val="22"/>
          <w:szCs w:val="22"/>
        </w:rPr>
        <w:t xml:space="preserve">Общество с ограниченной ответственностью </w:t>
      </w:r>
      <w:r w:rsidR="007705EB" w:rsidRPr="00B74C64">
        <w:rPr>
          <w:rFonts w:ascii="Times New Roman" w:hAnsi="Times New Roman" w:cs="Times New Roman"/>
          <w:b/>
          <w:noProof/>
          <w:color w:val="000000"/>
          <w:sz w:val="22"/>
          <w:szCs w:val="22"/>
        </w:rPr>
        <w:t>«Управляющая организация «ЖилКомСервис»</w:t>
      </w:r>
      <w:r w:rsidRPr="00B74C64">
        <w:rPr>
          <w:rFonts w:ascii="Times New Roman" w:hAnsi="Times New Roman" w:cs="Times New Roman"/>
          <w:noProof/>
          <w:color w:val="000000"/>
          <w:sz w:val="22"/>
          <w:szCs w:val="22"/>
        </w:rPr>
        <w:t xml:space="preserve">, ОГРН </w:t>
      </w:r>
      <w:r w:rsidR="007705EB" w:rsidRPr="00B74C64">
        <w:rPr>
          <w:rFonts w:ascii="Times New Roman" w:hAnsi="Times New Roman" w:cs="Times New Roman"/>
          <w:spacing w:val="-3"/>
          <w:sz w:val="22"/>
          <w:szCs w:val="22"/>
        </w:rPr>
        <w:t>1155044001551</w:t>
      </w:r>
      <w:r w:rsidRPr="00B74C64">
        <w:rPr>
          <w:rFonts w:ascii="Times New Roman" w:hAnsi="Times New Roman" w:cs="Times New Roman"/>
          <w:noProof/>
          <w:color w:val="000000"/>
          <w:sz w:val="22"/>
          <w:szCs w:val="22"/>
        </w:rPr>
        <w:t xml:space="preserve">, ИНН </w:t>
      </w:r>
      <w:r w:rsidR="007705EB" w:rsidRPr="00B74C64">
        <w:rPr>
          <w:rFonts w:ascii="Times New Roman" w:hAnsi="Times New Roman" w:cs="Times New Roman"/>
          <w:sz w:val="22"/>
          <w:szCs w:val="22"/>
        </w:rPr>
        <w:t>5044094527</w:t>
      </w:r>
      <w:r w:rsidRPr="00B74C64">
        <w:rPr>
          <w:rFonts w:ascii="Times New Roman" w:hAnsi="Times New Roman" w:cs="Times New Roman"/>
          <w:noProof/>
          <w:color w:val="000000"/>
          <w:sz w:val="22"/>
          <w:szCs w:val="22"/>
        </w:rPr>
        <w:t>, именуемое в дальнейшем "Управляющая организация", в лице</w:t>
      </w:r>
      <w:r w:rsidR="00B17928" w:rsidRPr="00B74C64">
        <w:rPr>
          <w:rFonts w:ascii="Times New Roman" w:hAnsi="Times New Roman" w:cs="Times New Roman"/>
          <w:noProof/>
          <w:color w:val="000000"/>
          <w:sz w:val="22"/>
          <w:szCs w:val="22"/>
        </w:rPr>
        <w:t xml:space="preserve"> </w:t>
      </w:r>
      <w:r w:rsidR="007705EB" w:rsidRPr="00B74C64">
        <w:rPr>
          <w:rFonts w:ascii="Times New Roman" w:hAnsi="Times New Roman" w:cs="Times New Roman"/>
          <w:noProof/>
          <w:color w:val="000000"/>
          <w:sz w:val="22"/>
          <w:szCs w:val="22"/>
        </w:rPr>
        <w:t>Генерального директора Столяровой Татьяны Владимировны</w:t>
      </w:r>
      <w:r w:rsidR="00B17928" w:rsidRPr="00B74C64">
        <w:rPr>
          <w:rFonts w:ascii="Times New Roman" w:hAnsi="Times New Roman" w:cs="Times New Roman"/>
          <w:noProof/>
          <w:color w:val="000000"/>
          <w:sz w:val="22"/>
          <w:szCs w:val="22"/>
        </w:rPr>
        <w:t>,</w:t>
      </w:r>
      <w:r w:rsidRPr="00B74C64">
        <w:rPr>
          <w:rFonts w:ascii="Times New Roman" w:hAnsi="Times New Roman" w:cs="Times New Roman"/>
          <w:noProof/>
          <w:color w:val="000000"/>
          <w:sz w:val="22"/>
          <w:szCs w:val="22"/>
        </w:rPr>
        <w:t xml:space="preserve"> с одной стороны и </w:t>
      </w:r>
    </w:p>
    <w:p w:rsidR="007705EB" w:rsidRPr="00B74C64" w:rsidRDefault="007705EB" w:rsidP="007705EB">
      <w:pPr>
        <w:pStyle w:val="aff5"/>
        <w:keepNext/>
        <w:widowControl/>
        <w:tabs>
          <w:tab w:val="left" w:pos="9720"/>
        </w:tabs>
        <w:spacing w:line="12" w:lineRule="atLeast"/>
        <w:rPr>
          <w:rFonts w:ascii="Times New Roman" w:hAnsi="Times New Roman" w:cs="Times New Roman"/>
          <w:noProof/>
          <w:color w:val="000000"/>
          <w:sz w:val="22"/>
          <w:szCs w:val="22"/>
        </w:rPr>
      </w:pPr>
      <w:r w:rsidRPr="00B74C64">
        <w:rPr>
          <w:rFonts w:ascii="Times New Roman" w:hAnsi="Times New Roman" w:cs="Times New Roman"/>
          <w:noProof/>
          <w:color w:val="000000"/>
          <w:sz w:val="22"/>
          <w:szCs w:val="22"/>
        </w:rPr>
        <w:t>_________________________________________________________________________________</w:t>
      </w:r>
    </w:p>
    <w:p w:rsidR="007705EB" w:rsidRPr="00B74C64" w:rsidRDefault="007705EB" w:rsidP="007705EB">
      <w:pPr>
        <w:pStyle w:val="aff5"/>
        <w:keepNext/>
        <w:widowControl/>
        <w:tabs>
          <w:tab w:val="left" w:pos="9720"/>
        </w:tabs>
        <w:spacing w:line="12" w:lineRule="atLeast"/>
        <w:ind w:firstLine="709"/>
        <w:jc w:val="center"/>
        <w:rPr>
          <w:rFonts w:ascii="Times New Roman" w:hAnsi="Times New Roman" w:cs="Times New Roman"/>
          <w:noProof/>
          <w:color w:val="000000"/>
          <w:sz w:val="22"/>
          <w:szCs w:val="22"/>
          <w:vertAlign w:val="superscript"/>
        </w:rPr>
      </w:pPr>
      <w:r w:rsidRPr="00B74C64">
        <w:rPr>
          <w:rFonts w:ascii="Times New Roman" w:hAnsi="Times New Roman" w:cs="Times New Roman"/>
          <w:noProof/>
          <w:color w:val="000000"/>
          <w:sz w:val="22"/>
          <w:szCs w:val="22"/>
          <w:vertAlign w:val="superscript"/>
        </w:rPr>
        <w:t>(ФИО/наименование организации)</w:t>
      </w:r>
    </w:p>
    <w:p w:rsidR="006D354D" w:rsidRPr="00B74C64" w:rsidRDefault="007705EB" w:rsidP="007705EB">
      <w:pPr>
        <w:pStyle w:val="aff5"/>
        <w:keepNext/>
        <w:widowControl/>
        <w:tabs>
          <w:tab w:val="left" w:pos="9720"/>
        </w:tabs>
        <w:spacing w:line="12" w:lineRule="atLeast"/>
        <w:rPr>
          <w:rFonts w:ascii="Times New Roman" w:hAnsi="Times New Roman" w:cs="Times New Roman"/>
          <w:noProof/>
          <w:sz w:val="22"/>
          <w:szCs w:val="22"/>
        </w:rPr>
      </w:pPr>
      <w:r w:rsidRPr="00B74C64">
        <w:rPr>
          <w:rFonts w:ascii="Times New Roman" w:hAnsi="Times New Roman" w:cs="Times New Roman"/>
          <w:noProof/>
          <w:color w:val="000000"/>
          <w:sz w:val="22"/>
          <w:szCs w:val="22"/>
        </w:rPr>
        <w:t>Являющийся(-щаяся) собственником квартиры/нежилого</w:t>
      </w:r>
      <w:r w:rsidR="00173AE1" w:rsidRPr="00B74C64">
        <w:rPr>
          <w:rFonts w:ascii="Times New Roman" w:hAnsi="Times New Roman" w:cs="Times New Roman"/>
          <w:noProof/>
          <w:color w:val="000000"/>
          <w:sz w:val="22"/>
          <w:szCs w:val="22"/>
        </w:rPr>
        <w:t xml:space="preserve"> по</w:t>
      </w:r>
      <w:r w:rsidR="007D4CCE" w:rsidRPr="00B74C64">
        <w:rPr>
          <w:rFonts w:ascii="Times New Roman" w:hAnsi="Times New Roman" w:cs="Times New Roman"/>
          <w:noProof/>
          <w:color w:val="000000"/>
          <w:sz w:val="22"/>
          <w:szCs w:val="22"/>
        </w:rPr>
        <w:t>мещения</w:t>
      </w:r>
      <w:r w:rsidR="00C765E9" w:rsidRPr="00B74C64">
        <w:rPr>
          <w:rFonts w:ascii="Times New Roman" w:hAnsi="Times New Roman" w:cs="Times New Roman"/>
          <w:noProof/>
          <w:color w:val="000000"/>
          <w:sz w:val="22"/>
          <w:szCs w:val="22"/>
        </w:rPr>
        <w:t xml:space="preserve"> № </w:t>
      </w:r>
      <w:r w:rsidRPr="00B74C64">
        <w:rPr>
          <w:rFonts w:ascii="Times New Roman" w:hAnsi="Times New Roman" w:cs="Times New Roman"/>
          <w:noProof/>
          <w:color w:val="000000"/>
          <w:sz w:val="22"/>
          <w:szCs w:val="22"/>
        </w:rPr>
        <w:t>______</w:t>
      </w:r>
      <w:r w:rsidR="007D4CCE" w:rsidRPr="00B74C64">
        <w:rPr>
          <w:rFonts w:ascii="Times New Roman" w:hAnsi="Times New Roman" w:cs="Times New Roman"/>
          <w:noProof/>
          <w:color w:val="000000"/>
          <w:sz w:val="22"/>
          <w:szCs w:val="22"/>
        </w:rPr>
        <w:t xml:space="preserve"> </w:t>
      </w:r>
      <w:r w:rsidR="00173AE1" w:rsidRPr="00B74C64">
        <w:rPr>
          <w:rFonts w:ascii="Times New Roman" w:hAnsi="Times New Roman" w:cs="Times New Roman"/>
          <w:noProof/>
          <w:color w:val="000000"/>
          <w:sz w:val="22"/>
          <w:szCs w:val="22"/>
        </w:rPr>
        <w:t xml:space="preserve">общей площадью </w:t>
      </w:r>
      <w:r w:rsidRPr="00B74C64">
        <w:rPr>
          <w:rFonts w:ascii="Times New Roman" w:hAnsi="Times New Roman" w:cs="Times New Roman"/>
          <w:noProof/>
          <w:sz w:val="22"/>
          <w:szCs w:val="22"/>
        </w:rPr>
        <w:t>________</w:t>
      </w:r>
      <w:r w:rsidR="00173AE1" w:rsidRPr="00B74C64">
        <w:rPr>
          <w:rFonts w:ascii="Times New Roman" w:hAnsi="Times New Roman" w:cs="Times New Roman"/>
          <w:noProof/>
          <w:color w:val="000000"/>
          <w:sz w:val="22"/>
          <w:szCs w:val="22"/>
        </w:rPr>
        <w:t xml:space="preserve"> кв.м, на </w:t>
      </w:r>
      <w:r w:rsidRPr="00B74C64">
        <w:rPr>
          <w:rFonts w:ascii="Times New Roman" w:hAnsi="Times New Roman" w:cs="Times New Roman"/>
          <w:noProof/>
          <w:sz w:val="22"/>
          <w:szCs w:val="22"/>
        </w:rPr>
        <w:t>__________</w:t>
      </w:r>
      <w:r w:rsidR="00173AE1" w:rsidRPr="00B74C64">
        <w:rPr>
          <w:rFonts w:ascii="Times New Roman" w:hAnsi="Times New Roman" w:cs="Times New Roman"/>
          <w:noProof/>
          <w:sz w:val="22"/>
          <w:szCs w:val="22"/>
        </w:rPr>
        <w:t xml:space="preserve"> </w:t>
      </w:r>
      <w:r w:rsidR="00173AE1" w:rsidRPr="00B74C64">
        <w:rPr>
          <w:rFonts w:ascii="Times New Roman" w:hAnsi="Times New Roman" w:cs="Times New Roman"/>
          <w:noProof/>
          <w:color w:val="000000"/>
          <w:sz w:val="22"/>
          <w:szCs w:val="22"/>
        </w:rPr>
        <w:t xml:space="preserve"> этаже многоквартирного дома по адресу: </w:t>
      </w:r>
      <w:r w:rsidRPr="00B74C64">
        <w:rPr>
          <w:rFonts w:ascii="Times New Roman" w:hAnsi="Times New Roman" w:cs="Times New Roman"/>
          <w:b/>
          <w:noProof/>
          <w:color w:val="000000"/>
          <w:sz w:val="22"/>
          <w:szCs w:val="22"/>
        </w:rPr>
        <w:t xml:space="preserve">Московская область, Солнечногорский район, д. Голубое, КМЖЗ «Мелодия Леса», </w:t>
      </w:r>
      <w:r w:rsidR="006D354D" w:rsidRPr="00B74C64">
        <w:rPr>
          <w:rFonts w:ascii="Times New Roman" w:hAnsi="Times New Roman" w:cs="Times New Roman"/>
          <w:b/>
          <w:noProof/>
          <w:color w:val="000000"/>
          <w:sz w:val="22"/>
          <w:szCs w:val="22"/>
        </w:rPr>
        <w:t xml:space="preserve">    </w:t>
      </w:r>
      <w:r w:rsidRPr="00B74C64">
        <w:rPr>
          <w:rFonts w:ascii="Times New Roman" w:hAnsi="Times New Roman" w:cs="Times New Roman"/>
          <w:b/>
          <w:noProof/>
          <w:color w:val="000000"/>
          <w:sz w:val="22"/>
          <w:szCs w:val="22"/>
        </w:rPr>
        <w:t>корп. 8</w:t>
      </w:r>
      <w:r w:rsidR="00173AE1" w:rsidRPr="00B74C64">
        <w:rPr>
          <w:rFonts w:ascii="Times New Roman" w:hAnsi="Times New Roman" w:cs="Times New Roman"/>
          <w:noProof/>
          <w:color w:val="000000"/>
          <w:sz w:val="22"/>
          <w:szCs w:val="22"/>
        </w:rPr>
        <w:t xml:space="preserve"> (далее –Многоквартирный дом), </w:t>
      </w:r>
      <w:r w:rsidR="006D354D" w:rsidRPr="00B74C64">
        <w:rPr>
          <w:rFonts w:ascii="Times New Roman" w:hAnsi="Times New Roman" w:cs="Times New Roman"/>
          <w:noProof/>
          <w:color w:val="000000"/>
          <w:sz w:val="22"/>
          <w:szCs w:val="22"/>
        </w:rPr>
        <w:t>с другой стороны,</w:t>
      </w:r>
      <w:r w:rsidR="006D354D" w:rsidRPr="00B74C64">
        <w:rPr>
          <w:rFonts w:ascii="Times New Roman" w:hAnsi="Times New Roman" w:cs="Times New Roman"/>
          <w:noProof/>
          <w:sz w:val="22"/>
          <w:szCs w:val="22"/>
        </w:rPr>
        <w:t xml:space="preserve"> </w:t>
      </w:r>
      <w:r w:rsidR="00C765E9" w:rsidRPr="00B74C64">
        <w:rPr>
          <w:rFonts w:ascii="Times New Roman" w:hAnsi="Times New Roman" w:cs="Times New Roman"/>
          <w:noProof/>
          <w:sz w:val="22"/>
          <w:szCs w:val="22"/>
        </w:rPr>
        <w:t>действующ</w:t>
      </w:r>
      <w:r w:rsidR="0030054A" w:rsidRPr="00B74C64">
        <w:rPr>
          <w:rFonts w:ascii="Times New Roman" w:hAnsi="Times New Roman" w:cs="Times New Roman"/>
          <w:noProof/>
          <w:sz w:val="22"/>
          <w:szCs w:val="22"/>
        </w:rPr>
        <w:t>ий</w:t>
      </w:r>
      <w:r w:rsidR="007D4CCE" w:rsidRPr="00B74C64">
        <w:rPr>
          <w:rFonts w:ascii="Times New Roman" w:hAnsi="Times New Roman" w:cs="Times New Roman"/>
          <w:noProof/>
          <w:sz w:val="22"/>
          <w:szCs w:val="22"/>
        </w:rPr>
        <w:t xml:space="preserve"> на основании </w:t>
      </w:r>
      <w:r w:rsidR="006D354D" w:rsidRPr="00B74C64">
        <w:rPr>
          <w:rFonts w:ascii="Times New Roman" w:hAnsi="Times New Roman" w:cs="Times New Roman"/>
          <w:noProof/>
          <w:sz w:val="22"/>
          <w:szCs w:val="22"/>
        </w:rPr>
        <w:t>________________________________________________________________________________,</w:t>
      </w:r>
    </w:p>
    <w:p w:rsidR="006D354D" w:rsidRPr="00B74C64" w:rsidRDefault="006D354D" w:rsidP="006D354D">
      <w:pPr>
        <w:pStyle w:val="aff5"/>
        <w:keepNext/>
        <w:widowControl/>
        <w:tabs>
          <w:tab w:val="left" w:pos="9720"/>
        </w:tabs>
        <w:spacing w:line="12" w:lineRule="atLeast"/>
        <w:jc w:val="center"/>
        <w:rPr>
          <w:rFonts w:ascii="Times New Roman" w:hAnsi="Times New Roman" w:cs="Times New Roman"/>
          <w:noProof/>
          <w:sz w:val="22"/>
          <w:szCs w:val="22"/>
          <w:vertAlign w:val="superscript"/>
        </w:rPr>
      </w:pPr>
      <w:r w:rsidRPr="00B74C64">
        <w:rPr>
          <w:rFonts w:ascii="Times New Roman" w:hAnsi="Times New Roman" w:cs="Times New Roman"/>
          <w:noProof/>
          <w:sz w:val="22"/>
          <w:szCs w:val="22"/>
          <w:vertAlign w:val="superscript"/>
        </w:rPr>
        <w:t>(документ, устанавливающий право собственности на жилое/нежилое помещение)</w:t>
      </w:r>
    </w:p>
    <w:p w:rsidR="00173AE1" w:rsidRPr="00B74C64" w:rsidRDefault="00173AE1" w:rsidP="007705EB">
      <w:pPr>
        <w:pStyle w:val="aff5"/>
        <w:keepNext/>
        <w:widowControl/>
        <w:tabs>
          <w:tab w:val="left" w:pos="9720"/>
        </w:tabs>
        <w:spacing w:line="12" w:lineRule="atLeast"/>
        <w:rPr>
          <w:rFonts w:ascii="Times New Roman" w:hAnsi="Times New Roman" w:cs="Times New Roman"/>
          <w:sz w:val="22"/>
          <w:szCs w:val="22"/>
        </w:rPr>
      </w:pPr>
      <w:r w:rsidRPr="00B74C64">
        <w:rPr>
          <w:rFonts w:ascii="Times New Roman" w:hAnsi="Times New Roman" w:cs="Times New Roman"/>
          <w:noProof/>
          <w:sz w:val="22"/>
          <w:szCs w:val="22"/>
        </w:rPr>
        <w:t xml:space="preserve"> именуемые далее Стороны, заключили настоящий Договор управления многоквартирным домом (далее - </w:t>
      </w:r>
      <w:r w:rsidRPr="00B74C64">
        <w:rPr>
          <w:rFonts w:ascii="Times New Roman" w:hAnsi="Times New Roman" w:cs="Times New Roman"/>
          <w:sz w:val="22"/>
          <w:szCs w:val="22"/>
        </w:rPr>
        <w:t>Договор</w:t>
      </w:r>
      <w:r w:rsidRPr="00B74C64">
        <w:rPr>
          <w:rFonts w:ascii="Times New Roman" w:hAnsi="Times New Roman" w:cs="Times New Roman"/>
          <w:noProof/>
          <w:sz w:val="22"/>
          <w:szCs w:val="22"/>
        </w:rPr>
        <w:t>) о нижеследующем.</w:t>
      </w:r>
    </w:p>
    <w:p w:rsidR="00173AE1" w:rsidRPr="00B74C64" w:rsidRDefault="00173AE1" w:rsidP="00173AE1">
      <w:pPr>
        <w:pStyle w:val="aff5"/>
        <w:tabs>
          <w:tab w:val="left" w:pos="9720"/>
        </w:tabs>
        <w:spacing w:line="12" w:lineRule="atLeast"/>
        <w:jc w:val="center"/>
        <w:rPr>
          <w:rStyle w:val="aff3"/>
          <w:sz w:val="22"/>
          <w:szCs w:val="22"/>
        </w:rPr>
      </w:pPr>
    </w:p>
    <w:p w:rsidR="00173AE1" w:rsidRPr="00153C38" w:rsidRDefault="00173AE1" w:rsidP="00173AE1">
      <w:pPr>
        <w:widowControl w:val="0"/>
        <w:spacing w:line="12" w:lineRule="atLeast"/>
        <w:jc w:val="center"/>
        <w:rPr>
          <w:rStyle w:val="aff3"/>
          <w:noProof/>
          <w:color w:val="auto"/>
          <w:sz w:val="22"/>
          <w:szCs w:val="22"/>
        </w:rPr>
      </w:pPr>
      <w:r w:rsidRPr="00153C38">
        <w:rPr>
          <w:rStyle w:val="aff3"/>
          <w:noProof/>
          <w:color w:val="auto"/>
          <w:sz w:val="22"/>
          <w:szCs w:val="22"/>
        </w:rPr>
        <w:t>1. Общие положения</w:t>
      </w:r>
    </w:p>
    <w:p w:rsidR="00173AE1" w:rsidRPr="00B74C64" w:rsidRDefault="00173AE1" w:rsidP="00173AE1">
      <w:pPr>
        <w:widowControl w:val="0"/>
        <w:spacing w:line="12" w:lineRule="atLeast"/>
        <w:jc w:val="center"/>
        <w:rPr>
          <w:rStyle w:val="aff3"/>
          <w:noProof/>
          <w:sz w:val="22"/>
          <w:szCs w:val="22"/>
        </w:rPr>
      </w:pPr>
    </w:p>
    <w:p w:rsidR="00173AE1" w:rsidRPr="00B74C64" w:rsidRDefault="006D354D" w:rsidP="006D354D">
      <w:pPr>
        <w:pStyle w:val="afffff2"/>
        <w:numPr>
          <w:ilvl w:val="1"/>
          <w:numId w:val="31"/>
        </w:numPr>
        <w:jc w:val="both"/>
        <w:rPr>
          <w:noProof/>
          <w:sz w:val="22"/>
          <w:szCs w:val="22"/>
        </w:rPr>
      </w:pPr>
      <w:r w:rsidRPr="00B74C64">
        <w:rPr>
          <w:noProof/>
          <w:sz w:val="22"/>
          <w:szCs w:val="22"/>
        </w:rPr>
        <w:t xml:space="preserve"> </w:t>
      </w:r>
      <w:r w:rsidR="00173AE1" w:rsidRPr="00B74C64">
        <w:rPr>
          <w:noProof/>
          <w:sz w:val="22"/>
          <w:szCs w:val="22"/>
        </w:rPr>
        <w:t xml:space="preserve">Настоящий Договор заключен на основании </w:t>
      </w:r>
    </w:p>
    <w:p w:rsidR="006D354D" w:rsidRPr="00B74C64" w:rsidRDefault="006D354D" w:rsidP="006D354D">
      <w:pPr>
        <w:pStyle w:val="afffff2"/>
        <w:ind w:left="420"/>
        <w:jc w:val="both"/>
        <w:rPr>
          <w:sz w:val="22"/>
          <w:szCs w:val="22"/>
        </w:rPr>
      </w:pPr>
      <w:r w:rsidRPr="00B74C64">
        <w:rPr>
          <w:sz w:val="22"/>
          <w:szCs w:val="22"/>
        </w:rPr>
        <w:t>___________________________________________________________________________</w:t>
      </w:r>
    </w:p>
    <w:p w:rsidR="006D354D" w:rsidRPr="00B74C64" w:rsidRDefault="006D354D" w:rsidP="006D354D">
      <w:pPr>
        <w:pStyle w:val="afffff2"/>
        <w:ind w:left="420"/>
        <w:jc w:val="both"/>
        <w:rPr>
          <w:sz w:val="22"/>
          <w:szCs w:val="22"/>
        </w:rPr>
      </w:pPr>
    </w:p>
    <w:p w:rsidR="006D354D" w:rsidRPr="00B74C64" w:rsidRDefault="00173AE1" w:rsidP="00173AE1">
      <w:pPr>
        <w:pStyle w:val="aff5"/>
        <w:tabs>
          <w:tab w:val="left" w:pos="9720"/>
        </w:tabs>
        <w:spacing w:line="12" w:lineRule="atLeast"/>
        <w:ind w:firstLine="709"/>
        <w:rPr>
          <w:rFonts w:ascii="Times New Roman" w:hAnsi="Times New Roman" w:cs="Times New Roman"/>
          <w:noProof/>
          <w:sz w:val="22"/>
          <w:szCs w:val="22"/>
        </w:rPr>
      </w:pPr>
      <w:r w:rsidRPr="00B74C64">
        <w:rPr>
          <w:rFonts w:ascii="Times New Roman" w:hAnsi="Times New Roman" w:cs="Times New Roman"/>
          <w:noProof/>
          <w:sz w:val="22"/>
          <w:szCs w:val="22"/>
        </w:rPr>
        <w:t xml:space="preserve">1.2. Условия настоящего Договора являются одинаковыми для всех собственников помещений в многоквартирном доме </w:t>
      </w:r>
    </w:p>
    <w:p w:rsidR="00173AE1" w:rsidRPr="00B74C64" w:rsidRDefault="00173AE1" w:rsidP="00173AE1">
      <w:pPr>
        <w:pStyle w:val="aff5"/>
        <w:tabs>
          <w:tab w:val="left" w:pos="9720"/>
        </w:tabs>
        <w:spacing w:line="12" w:lineRule="atLeast"/>
        <w:ind w:firstLine="709"/>
        <w:rPr>
          <w:rFonts w:ascii="Times New Roman" w:hAnsi="Times New Roman" w:cs="Times New Roman"/>
          <w:sz w:val="22"/>
          <w:szCs w:val="22"/>
        </w:rPr>
      </w:pPr>
      <w:r w:rsidRPr="00B74C64">
        <w:rPr>
          <w:rFonts w:ascii="Times New Roman" w:hAnsi="Times New Roman" w:cs="Times New Roman"/>
          <w:sz w:val="22"/>
          <w:szCs w:val="22"/>
        </w:rPr>
        <w:t xml:space="preserve">1.3. При </w:t>
      </w:r>
      <w:r w:rsidRPr="00B74C64">
        <w:rPr>
          <w:rFonts w:ascii="Times New Roman" w:hAnsi="Times New Roman" w:cs="Times New Roman"/>
          <w:noProof/>
          <w:sz w:val="22"/>
          <w:szCs w:val="22"/>
        </w:rPr>
        <w:t>выполнении</w:t>
      </w:r>
      <w:r w:rsidRPr="00B74C64">
        <w:rPr>
          <w:rFonts w:ascii="Times New Roman" w:hAnsi="Times New Roman" w:cs="Times New Roman"/>
          <w:sz w:val="22"/>
          <w:szCs w:val="22"/>
        </w:rPr>
        <w:t xml:space="preserve"> условий настоящего Договора Стороны руководствуются Конституцией </w:t>
      </w:r>
      <w:r w:rsidRPr="00B74C64">
        <w:rPr>
          <w:rFonts w:ascii="Times New Roman" w:hAnsi="Times New Roman" w:cs="Times New Roman"/>
          <w:noProof/>
          <w:sz w:val="22"/>
          <w:szCs w:val="22"/>
        </w:rPr>
        <w:t>Российской Федерации</w:t>
      </w:r>
      <w:r w:rsidRPr="00B74C64">
        <w:rPr>
          <w:rFonts w:ascii="Times New Roman" w:hAnsi="Times New Roman" w:cs="Times New Roman"/>
          <w:sz w:val="22"/>
          <w:szCs w:val="22"/>
        </w:rPr>
        <w:t>,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города Москвы.</w:t>
      </w:r>
    </w:p>
    <w:p w:rsidR="006D354D" w:rsidRPr="00B74C64" w:rsidRDefault="006D354D" w:rsidP="006D354D">
      <w:pPr>
        <w:rPr>
          <w:sz w:val="22"/>
          <w:szCs w:val="22"/>
        </w:rPr>
      </w:pPr>
      <w:r w:rsidRPr="00B74C64">
        <w:rPr>
          <w:sz w:val="22"/>
          <w:szCs w:val="22"/>
        </w:rPr>
        <w:tab/>
        <w:t>1.4. Собственник – будущий собственник квартиры в Многоквартирном доме, имеющий право на долю в общей собственности на общее имущество Многоквартирного дома.</w:t>
      </w:r>
    </w:p>
    <w:p w:rsidR="006D354D" w:rsidRPr="00B74C64" w:rsidRDefault="006D354D" w:rsidP="006D354D">
      <w:pPr>
        <w:rPr>
          <w:sz w:val="22"/>
          <w:szCs w:val="22"/>
        </w:rPr>
      </w:pPr>
      <w:r w:rsidRPr="00B74C64">
        <w:rPr>
          <w:sz w:val="22"/>
          <w:szCs w:val="22"/>
        </w:rPr>
        <w:tab/>
        <w:t>1.5. Помещение – жилое (нежилое) помещение, находящееся во владении, пользовании и распоряжении.</w:t>
      </w:r>
    </w:p>
    <w:p w:rsidR="006D354D" w:rsidRPr="00B74C64" w:rsidRDefault="00067E80" w:rsidP="006D354D">
      <w:pPr>
        <w:rPr>
          <w:sz w:val="22"/>
          <w:szCs w:val="22"/>
        </w:rPr>
      </w:pPr>
      <w:r w:rsidRPr="00B74C64">
        <w:rPr>
          <w:sz w:val="22"/>
          <w:szCs w:val="22"/>
        </w:rPr>
        <w:tab/>
      </w:r>
    </w:p>
    <w:p w:rsidR="00173AE1" w:rsidRPr="00B74C64" w:rsidRDefault="00173AE1" w:rsidP="00173AE1">
      <w:pPr>
        <w:pStyle w:val="aff5"/>
        <w:tabs>
          <w:tab w:val="left" w:pos="9720"/>
        </w:tabs>
        <w:spacing w:line="12" w:lineRule="atLeast"/>
        <w:ind w:firstLine="709"/>
        <w:jc w:val="center"/>
        <w:rPr>
          <w:rStyle w:val="aff3"/>
          <w:noProof/>
          <w:sz w:val="22"/>
          <w:szCs w:val="22"/>
        </w:rPr>
      </w:pPr>
    </w:p>
    <w:p w:rsidR="00173AE1" w:rsidRPr="00153C38" w:rsidRDefault="00173AE1" w:rsidP="00173AE1">
      <w:pPr>
        <w:pStyle w:val="aff5"/>
        <w:tabs>
          <w:tab w:val="left" w:pos="9720"/>
        </w:tabs>
        <w:spacing w:line="12" w:lineRule="atLeast"/>
        <w:ind w:firstLine="709"/>
        <w:jc w:val="center"/>
        <w:rPr>
          <w:rStyle w:val="aff3"/>
          <w:rFonts w:ascii="Times New Roman" w:hAnsi="Times New Roman" w:cs="Times New Roman"/>
          <w:noProof/>
          <w:color w:val="auto"/>
          <w:sz w:val="22"/>
          <w:szCs w:val="22"/>
        </w:rPr>
      </w:pPr>
      <w:r w:rsidRPr="00153C38">
        <w:rPr>
          <w:rStyle w:val="aff3"/>
          <w:rFonts w:ascii="Times New Roman" w:hAnsi="Times New Roman" w:cs="Times New Roman"/>
          <w:noProof/>
          <w:color w:val="auto"/>
          <w:sz w:val="22"/>
          <w:szCs w:val="22"/>
        </w:rPr>
        <w:t>2. Предмет Договора</w:t>
      </w:r>
    </w:p>
    <w:p w:rsidR="00173AE1" w:rsidRPr="00B74C64" w:rsidRDefault="00173AE1" w:rsidP="00173AE1">
      <w:pPr>
        <w:rPr>
          <w:sz w:val="22"/>
          <w:szCs w:val="22"/>
        </w:rPr>
      </w:pPr>
    </w:p>
    <w:p w:rsidR="00173AE1" w:rsidRPr="00B74C64" w:rsidRDefault="00173AE1" w:rsidP="00173AE1">
      <w:pPr>
        <w:pStyle w:val="aff5"/>
        <w:tabs>
          <w:tab w:val="left" w:pos="9720"/>
        </w:tabs>
        <w:spacing w:line="12" w:lineRule="atLeast"/>
        <w:ind w:firstLine="709"/>
        <w:rPr>
          <w:rFonts w:ascii="Times New Roman" w:hAnsi="Times New Roman" w:cs="Times New Roman"/>
          <w:sz w:val="22"/>
          <w:szCs w:val="22"/>
        </w:rPr>
      </w:pPr>
      <w:r w:rsidRPr="00B74C64">
        <w:rPr>
          <w:rFonts w:ascii="Times New Roman" w:hAnsi="Times New Roman" w:cs="Times New Roman"/>
          <w:sz w:val="22"/>
          <w:szCs w:val="22"/>
        </w:rPr>
        <w:t xml:space="preserve">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Pr="00B74C64">
        <w:rPr>
          <w:rFonts w:ascii="Times New Roman" w:hAnsi="Times New Roman" w:cs="Times New Roman"/>
          <w:noProof/>
          <w:sz w:val="22"/>
          <w:szCs w:val="22"/>
        </w:rPr>
        <w:t xml:space="preserve">собственникам помещений и иным </w:t>
      </w:r>
      <w:r w:rsidRPr="00B74C64">
        <w:rPr>
          <w:rFonts w:ascii="Times New Roman" w:hAnsi="Times New Roman" w:cs="Times New Roman"/>
          <w:sz w:val="22"/>
          <w:szCs w:val="22"/>
        </w:rPr>
        <w:t>гражданам, проживающим в Многоквартирном доме.</w:t>
      </w:r>
    </w:p>
    <w:p w:rsidR="00173AE1" w:rsidRPr="00B74C64" w:rsidRDefault="00173AE1" w:rsidP="00173AE1">
      <w:pPr>
        <w:pStyle w:val="aff5"/>
        <w:tabs>
          <w:tab w:val="left" w:pos="9720"/>
        </w:tabs>
        <w:spacing w:line="12" w:lineRule="atLeast"/>
        <w:ind w:firstLine="709"/>
        <w:rPr>
          <w:rFonts w:ascii="Times New Roman" w:hAnsi="Times New Roman" w:cs="Times New Roman"/>
          <w:noProof/>
          <w:sz w:val="22"/>
          <w:szCs w:val="22"/>
        </w:rPr>
      </w:pPr>
      <w:r w:rsidRPr="00B74C64">
        <w:rPr>
          <w:rFonts w:ascii="Times New Roman" w:hAnsi="Times New Roman" w:cs="Times New Roman"/>
          <w:sz w:val="22"/>
          <w:szCs w:val="22"/>
        </w:rPr>
        <w:t>2</w:t>
      </w:r>
      <w:r w:rsidRPr="00B74C64">
        <w:rPr>
          <w:rFonts w:ascii="Times New Roman" w:hAnsi="Times New Roman" w:cs="Times New Roman"/>
          <w:noProof/>
          <w:sz w:val="22"/>
          <w:szCs w:val="22"/>
        </w:rPr>
        <w:t xml:space="preserve">.2.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Многоквартирном доме </w:t>
      </w:r>
      <w:r w:rsidRPr="00B74C64">
        <w:rPr>
          <w:rFonts w:ascii="Times New Roman" w:hAnsi="Times New Roman" w:cs="Times New Roman"/>
          <w:noProof/>
          <w:sz w:val="22"/>
          <w:szCs w:val="22"/>
          <w:u w:val="single"/>
        </w:rPr>
        <w:t>по адресу:</w:t>
      </w:r>
      <w:r w:rsidR="00C765E9" w:rsidRPr="00B74C64">
        <w:rPr>
          <w:rFonts w:ascii="Times New Roman" w:hAnsi="Times New Roman" w:cs="Times New Roman"/>
          <w:noProof/>
          <w:sz w:val="22"/>
          <w:szCs w:val="22"/>
          <w:u w:val="single"/>
        </w:rPr>
        <w:t xml:space="preserve"> </w:t>
      </w:r>
      <w:r w:rsidR="00175EBA" w:rsidRPr="00B74C64">
        <w:rPr>
          <w:rFonts w:ascii="Times New Roman" w:hAnsi="Times New Roman" w:cs="Times New Roman"/>
          <w:b/>
          <w:noProof/>
          <w:sz w:val="22"/>
          <w:szCs w:val="22"/>
          <w:u w:val="single"/>
        </w:rPr>
        <w:t>Московская область, Солнечногорский муниципальный район, г/п Андреевка, д. Голубое, КМЖЗ «Мелодия Леса», корп. 8</w:t>
      </w:r>
      <w:r w:rsidRPr="00B74C64">
        <w:rPr>
          <w:rFonts w:ascii="Times New Roman" w:hAnsi="Times New Roman" w:cs="Times New Roman"/>
          <w:noProof/>
          <w:sz w:val="22"/>
          <w:szCs w:val="22"/>
          <w:u w:val="single"/>
        </w:rPr>
        <w:t>,</w:t>
      </w:r>
      <w:r w:rsidRPr="00B74C64">
        <w:rPr>
          <w:rFonts w:ascii="Times New Roman" w:hAnsi="Times New Roman" w:cs="Times New Roman"/>
          <w:noProof/>
          <w:sz w:val="22"/>
          <w:szCs w:val="22"/>
        </w:rPr>
        <w:t xml:space="preserve"> предоставлять коммунальные услуги Собственнику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B56EFB" w:rsidRPr="00B74C64" w:rsidRDefault="00081BC7" w:rsidP="002D4937">
      <w:pPr>
        <w:pStyle w:val="aff5"/>
        <w:tabs>
          <w:tab w:val="left" w:pos="9720"/>
        </w:tabs>
        <w:spacing w:line="12" w:lineRule="atLeast"/>
        <w:ind w:firstLine="709"/>
        <w:rPr>
          <w:rFonts w:ascii="Times New Roman" w:hAnsi="Times New Roman" w:cs="Times New Roman"/>
          <w:sz w:val="22"/>
          <w:szCs w:val="22"/>
        </w:rPr>
      </w:pPr>
      <w:r w:rsidRPr="00B74C64">
        <w:rPr>
          <w:rFonts w:ascii="Times New Roman" w:hAnsi="Times New Roman" w:cs="Times New Roman"/>
          <w:noProof/>
          <w:sz w:val="22"/>
          <w:szCs w:val="22"/>
        </w:rPr>
        <w:t>2.3. Состав</w:t>
      </w:r>
      <w:r w:rsidR="00173AE1" w:rsidRPr="00B74C64">
        <w:rPr>
          <w:rFonts w:ascii="Times New Roman" w:hAnsi="Times New Roman" w:cs="Times New Roman"/>
          <w:sz w:val="22"/>
          <w:szCs w:val="22"/>
        </w:rPr>
        <w:t xml:space="preserve"> общего имущества в Многоквартирном доме, в отношении которого осуществляется управление, и его состояние указаны в приложении № 1 к настоящему Договору.</w:t>
      </w:r>
    </w:p>
    <w:p w:rsidR="00173AE1" w:rsidRPr="00B74C64" w:rsidRDefault="00173AE1" w:rsidP="00173AE1">
      <w:pPr>
        <w:pStyle w:val="aff5"/>
        <w:tabs>
          <w:tab w:val="left" w:pos="9720"/>
        </w:tabs>
        <w:spacing w:line="12" w:lineRule="atLeast"/>
        <w:ind w:firstLine="709"/>
        <w:rPr>
          <w:rFonts w:ascii="Times New Roman" w:hAnsi="Times New Roman" w:cs="Times New Roman"/>
          <w:sz w:val="22"/>
          <w:szCs w:val="22"/>
        </w:rPr>
      </w:pPr>
      <w:r w:rsidRPr="00B74C64">
        <w:rPr>
          <w:rFonts w:ascii="Times New Roman" w:hAnsi="Times New Roman" w:cs="Times New Roman"/>
          <w:noProof/>
          <w:sz w:val="22"/>
          <w:szCs w:val="22"/>
        </w:rPr>
        <w:t>2.4. Характеристика Многоквартирного</w:t>
      </w:r>
      <w:r w:rsidRPr="00B74C64">
        <w:rPr>
          <w:rFonts w:ascii="Times New Roman" w:hAnsi="Times New Roman" w:cs="Times New Roman"/>
          <w:sz w:val="22"/>
          <w:szCs w:val="22"/>
        </w:rPr>
        <w:t xml:space="preserve"> дома на момент заключения Договора:</w:t>
      </w:r>
    </w:p>
    <w:p w:rsidR="002D4937" w:rsidRPr="00B74C64" w:rsidRDefault="00173AE1" w:rsidP="00173AE1">
      <w:pPr>
        <w:widowControl w:val="0"/>
        <w:numPr>
          <w:ilvl w:val="0"/>
          <w:numId w:val="16"/>
        </w:numPr>
        <w:tabs>
          <w:tab w:val="num" w:pos="709"/>
          <w:tab w:val="left" w:pos="1080"/>
        </w:tabs>
        <w:spacing w:line="12" w:lineRule="atLeast"/>
        <w:jc w:val="both"/>
        <w:rPr>
          <w:b/>
          <w:sz w:val="22"/>
          <w:szCs w:val="22"/>
        </w:rPr>
      </w:pPr>
      <w:r w:rsidRPr="00B74C64">
        <w:rPr>
          <w:sz w:val="22"/>
          <w:szCs w:val="22"/>
        </w:rPr>
        <w:t>а</w:t>
      </w:r>
      <w:r w:rsidR="007C0F89" w:rsidRPr="00B74C64">
        <w:rPr>
          <w:sz w:val="22"/>
          <w:szCs w:val="22"/>
        </w:rPr>
        <w:t>дрес Многоквартирного д</w:t>
      </w:r>
      <w:r w:rsidR="00C765E9" w:rsidRPr="00B74C64">
        <w:rPr>
          <w:sz w:val="22"/>
          <w:szCs w:val="22"/>
        </w:rPr>
        <w:t>ома</w:t>
      </w:r>
      <w:r w:rsidR="002D4937" w:rsidRPr="00B74C64">
        <w:rPr>
          <w:sz w:val="22"/>
          <w:szCs w:val="22"/>
        </w:rPr>
        <w:t>:</w:t>
      </w:r>
      <w:r w:rsidR="002D4937" w:rsidRPr="00B74C64">
        <w:rPr>
          <w:b/>
          <w:noProof/>
          <w:sz w:val="22"/>
          <w:szCs w:val="22"/>
        </w:rPr>
        <w:t xml:space="preserve"> Московская область, Солнечногорский </w:t>
      </w:r>
    </w:p>
    <w:p w:rsidR="00173AE1" w:rsidRPr="00B74C64" w:rsidRDefault="002D4937" w:rsidP="002D4937">
      <w:pPr>
        <w:widowControl w:val="0"/>
        <w:tabs>
          <w:tab w:val="left" w:pos="1080"/>
        </w:tabs>
        <w:spacing w:line="12" w:lineRule="atLeast"/>
        <w:jc w:val="both"/>
        <w:rPr>
          <w:sz w:val="22"/>
          <w:szCs w:val="22"/>
          <w:u w:val="single"/>
        </w:rPr>
      </w:pPr>
      <w:r w:rsidRPr="00B74C64">
        <w:rPr>
          <w:b/>
          <w:noProof/>
          <w:sz w:val="22"/>
          <w:szCs w:val="22"/>
        </w:rPr>
        <w:t xml:space="preserve">        муниципальный район, г/п Андреевка, д. Голубое, КМЖЗ «Мелодия Леса», корп. 8</w:t>
      </w:r>
      <w:r w:rsidR="00173AE1" w:rsidRPr="00B74C64">
        <w:rPr>
          <w:sz w:val="22"/>
          <w:szCs w:val="22"/>
        </w:rPr>
        <w:t>;</w:t>
      </w:r>
    </w:p>
    <w:p w:rsidR="00173AE1" w:rsidRPr="00B74C64" w:rsidRDefault="002D4937" w:rsidP="00173AE1">
      <w:pPr>
        <w:widowControl w:val="0"/>
        <w:numPr>
          <w:ilvl w:val="0"/>
          <w:numId w:val="16"/>
        </w:numPr>
        <w:tabs>
          <w:tab w:val="left" w:pos="1080"/>
        </w:tabs>
        <w:spacing w:line="12" w:lineRule="atLeast"/>
        <w:jc w:val="both"/>
        <w:rPr>
          <w:sz w:val="22"/>
          <w:szCs w:val="22"/>
        </w:rPr>
      </w:pPr>
      <w:r w:rsidRPr="00B74C64">
        <w:rPr>
          <w:sz w:val="22"/>
          <w:szCs w:val="22"/>
        </w:rPr>
        <w:t>тип постройки: жилой дом панельный</w:t>
      </w:r>
      <w:r w:rsidR="00173AE1" w:rsidRPr="00B74C64">
        <w:rPr>
          <w:sz w:val="22"/>
          <w:szCs w:val="22"/>
        </w:rPr>
        <w:t>;</w:t>
      </w:r>
    </w:p>
    <w:p w:rsidR="00173AE1" w:rsidRPr="00B74C64" w:rsidRDefault="00173AE1" w:rsidP="00173AE1">
      <w:pPr>
        <w:widowControl w:val="0"/>
        <w:numPr>
          <w:ilvl w:val="0"/>
          <w:numId w:val="16"/>
        </w:numPr>
        <w:tabs>
          <w:tab w:val="left" w:pos="1080"/>
        </w:tabs>
        <w:spacing w:line="12" w:lineRule="atLeast"/>
        <w:jc w:val="both"/>
        <w:rPr>
          <w:sz w:val="22"/>
          <w:szCs w:val="22"/>
        </w:rPr>
      </w:pPr>
      <w:r w:rsidRPr="00B74C64">
        <w:rPr>
          <w:sz w:val="22"/>
          <w:szCs w:val="22"/>
        </w:rPr>
        <w:t>год постройки</w:t>
      </w:r>
      <w:r w:rsidR="002D4937" w:rsidRPr="00B74C64">
        <w:rPr>
          <w:sz w:val="22"/>
          <w:szCs w:val="22"/>
        </w:rPr>
        <w:t>:</w:t>
      </w:r>
      <w:r w:rsidRPr="00B74C64">
        <w:rPr>
          <w:sz w:val="22"/>
          <w:szCs w:val="22"/>
        </w:rPr>
        <w:t xml:space="preserve"> </w:t>
      </w:r>
      <w:r w:rsidR="00C765E9" w:rsidRPr="00B74C64">
        <w:rPr>
          <w:sz w:val="22"/>
          <w:szCs w:val="22"/>
          <w:u w:val="single"/>
        </w:rPr>
        <w:t>201</w:t>
      </w:r>
      <w:r w:rsidR="002D4937" w:rsidRPr="00B74C64">
        <w:rPr>
          <w:sz w:val="22"/>
          <w:szCs w:val="22"/>
          <w:u w:val="single"/>
        </w:rPr>
        <w:t>7</w:t>
      </w:r>
      <w:r w:rsidRPr="00B74C64">
        <w:rPr>
          <w:sz w:val="22"/>
          <w:szCs w:val="22"/>
        </w:rPr>
        <w:t>;</w:t>
      </w:r>
    </w:p>
    <w:p w:rsidR="00173AE1" w:rsidRPr="00B74C64" w:rsidRDefault="00173AE1" w:rsidP="00173AE1">
      <w:pPr>
        <w:widowControl w:val="0"/>
        <w:numPr>
          <w:ilvl w:val="0"/>
          <w:numId w:val="16"/>
        </w:numPr>
        <w:tabs>
          <w:tab w:val="left" w:pos="1080"/>
        </w:tabs>
        <w:spacing w:line="12" w:lineRule="atLeast"/>
        <w:jc w:val="both"/>
        <w:rPr>
          <w:sz w:val="22"/>
          <w:szCs w:val="22"/>
        </w:rPr>
      </w:pPr>
      <w:r w:rsidRPr="00B74C64">
        <w:rPr>
          <w:sz w:val="22"/>
          <w:szCs w:val="22"/>
        </w:rPr>
        <w:t>этажность</w:t>
      </w:r>
      <w:r w:rsidR="002D4937" w:rsidRPr="00B74C64">
        <w:rPr>
          <w:sz w:val="22"/>
          <w:szCs w:val="22"/>
        </w:rPr>
        <w:t>:</w:t>
      </w:r>
      <w:r w:rsidRPr="00B74C64">
        <w:rPr>
          <w:sz w:val="22"/>
          <w:szCs w:val="22"/>
        </w:rPr>
        <w:t xml:space="preserve"> </w:t>
      </w:r>
      <w:r w:rsidR="00933212" w:rsidRPr="00B74C64">
        <w:rPr>
          <w:sz w:val="22"/>
          <w:szCs w:val="22"/>
        </w:rPr>
        <w:t>12</w:t>
      </w:r>
      <w:r w:rsidRPr="00B74C64">
        <w:rPr>
          <w:sz w:val="22"/>
          <w:szCs w:val="22"/>
        </w:rPr>
        <w:t>;</w:t>
      </w:r>
    </w:p>
    <w:p w:rsidR="00173AE1" w:rsidRPr="00B74C64" w:rsidRDefault="00173AE1" w:rsidP="00173AE1">
      <w:pPr>
        <w:widowControl w:val="0"/>
        <w:numPr>
          <w:ilvl w:val="0"/>
          <w:numId w:val="16"/>
        </w:numPr>
        <w:tabs>
          <w:tab w:val="left" w:pos="1080"/>
        </w:tabs>
        <w:spacing w:line="12" w:lineRule="atLeast"/>
        <w:jc w:val="both"/>
        <w:rPr>
          <w:sz w:val="22"/>
          <w:szCs w:val="22"/>
        </w:rPr>
      </w:pPr>
      <w:r w:rsidRPr="00B74C64">
        <w:rPr>
          <w:sz w:val="22"/>
          <w:szCs w:val="22"/>
        </w:rPr>
        <w:t>количество квартир</w:t>
      </w:r>
      <w:r w:rsidR="002D4937" w:rsidRPr="00B74C64">
        <w:rPr>
          <w:sz w:val="22"/>
          <w:szCs w:val="22"/>
        </w:rPr>
        <w:t>:</w:t>
      </w:r>
      <w:r w:rsidRPr="00B74C64">
        <w:rPr>
          <w:sz w:val="22"/>
          <w:szCs w:val="22"/>
        </w:rPr>
        <w:t xml:space="preserve"> </w:t>
      </w:r>
      <w:r w:rsidR="00933212" w:rsidRPr="00B74C64">
        <w:rPr>
          <w:sz w:val="22"/>
          <w:szCs w:val="22"/>
          <w:u w:val="single"/>
        </w:rPr>
        <w:t>5</w:t>
      </w:r>
      <w:r w:rsidR="002D4937" w:rsidRPr="00B74C64">
        <w:rPr>
          <w:sz w:val="22"/>
          <w:szCs w:val="22"/>
          <w:u w:val="single"/>
        </w:rPr>
        <w:t>57</w:t>
      </w:r>
      <w:r w:rsidRPr="00B74C64">
        <w:rPr>
          <w:sz w:val="22"/>
          <w:szCs w:val="22"/>
        </w:rPr>
        <w:t>;</w:t>
      </w:r>
    </w:p>
    <w:p w:rsidR="002D4937" w:rsidRPr="00B74C64" w:rsidRDefault="002D4937" w:rsidP="00173AE1">
      <w:pPr>
        <w:widowControl w:val="0"/>
        <w:numPr>
          <w:ilvl w:val="0"/>
          <w:numId w:val="16"/>
        </w:numPr>
        <w:tabs>
          <w:tab w:val="left" w:pos="1080"/>
        </w:tabs>
        <w:spacing w:line="12" w:lineRule="atLeast"/>
        <w:jc w:val="both"/>
        <w:rPr>
          <w:sz w:val="22"/>
          <w:szCs w:val="22"/>
        </w:rPr>
      </w:pPr>
      <w:r w:rsidRPr="00B74C64">
        <w:rPr>
          <w:sz w:val="22"/>
          <w:szCs w:val="22"/>
        </w:rPr>
        <w:t>количество нежилых помещений:  2</w:t>
      </w:r>
    </w:p>
    <w:p w:rsidR="00173AE1" w:rsidRPr="00B74C64" w:rsidRDefault="00173AE1" w:rsidP="00173AE1">
      <w:pPr>
        <w:widowControl w:val="0"/>
        <w:numPr>
          <w:ilvl w:val="0"/>
          <w:numId w:val="16"/>
        </w:numPr>
        <w:tabs>
          <w:tab w:val="left" w:pos="1080"/>
        </w:tabs>
        <w:spacing w:line="12" w:lineRule="atLeast"/>
        <w:jc w:val="both"/>
        <w:rPr>
          <w:sz w:val="22"/>
          <w:szCs w:val="22"/>
        </w:rPr>
      </w:pPr>
      <w:r w:rsidRPr="00B74C64">
        <w:rPr>
          <w:sz w:val="22"/>
          <w:szCs w:val="22"/>
        </w:rPr>
        <w:t>общая пл</w:t>
      </w:r>
      <w:r w:rsidR="00766B05" w:rsidRPr="00B74C64">
        <w:rPr>
          <w:sz w:val="22"/>
          <w:szCs w:val="22"/>
        </w:rPr>
        <w:t xml:space="preserve">ощадь </w:t>
      </w:r>
      <w:r w:rsidR="002D4937" w:rsidRPr="00B74C64">
        <w:rPr>
          <w:sz w:val="22"/>
          <w:szCs w:val="22"/>
        </w:rPr>
        <w:t xml:space="preserve">дома </w:t>
      </w:r>
      <w:r w:rsidR="00933212" w:rsidRPr="00B74C64">
        <w:rPr>
          <w:sz w:val="22"/>
          <w:szCs w:val="22"/>
          <w:u w:val="single"/>
        </w:rPr>
        <w:t xml:space="preserve"> </w:t>
      </w:r>
      <w:r w:rsidR="002D4937" w:rsidRPr="00B74C64">
        <w:rPr>
          <w:sz w:val="22"/>
          <w:szCs w:val="22"/>
          <w:u w:val="single"/>
        </w:rPr>
        <w:t>39 376,20</w:t>
      </w:r>
      <w:r w:rsidR="00081BC7" w:rsidRPr="00B74C64">
        <w:rPr>
          <w:sz w:val="22"/>
          <w:szCs w:val="22"/>
          <w:u w:val="single"/>
        </w:rPr>
        <w:t xml:space="preserve"> </w:t>
      </w:r>
      <w:r w:rsidRPr="00B74C64">
        <w:rPr>
          <w:sz w:val="22"/>
          <w:szCs w:val="22"/>
        </w:rPr>
        <w:t>кв.м;</w:t>
      </w:r>
    </w:p>
    <w:p w:rsidR="00173AE1" w:rsidRPr="00B74C64" w:rsidRDefault="00173AE1" w:rsidP="00173AE1">
      <w:pPr>
        <w:widowControl w:val="0"/>
        <w:numPr>
          <w:ilvl w:val="0"/>
          <w:numId w:val="16"/>
        </w:numPr>
        <w:tabs>
          <w:tab w:val="left" w:pos="1080"/>
        </w:tabs>
        <w:spacing w:line="12" w:lineRule="atLeast"/>
        <w:jc w:val="both"/>
        <w:rPr>
          <w:sz w:val="22"/>
          <w:szCs w:val="22"/>
        </w:rPr>
      </w:pPr>
      <w:r w:rsidRPr="00B74C64">
        <w:rPr>
          <w:sz w:val="22"/>
          <w:szCs w:val="22"/>
        </w:rPr>
        <w:t xml:space="preserve">общая площадь жилых помещений </w:t>
      </w:r>
      <w:r w:rsidR="002D4937" w:rsidRPr="00B74C64">
        <w:rPr>
          <w:sz w:val="22"/>
          <w:szCs w:val="22"/>
          <w:u w:val="single"/>
        </w:rPr>
        <w:t xml:space="preserve">28 559,30 </w:t>
      </w:r>
      <w:r w:rsidRPr="00B74C64">
        <w:rPr>
          <w:sz w:val="22"/>
          <w:szCs w:val="22"/>
        </w:rPr>
        <w:t>кв. м;</w:t>
      </w:r>
    </w:p>
    <w:p w:rsidR="00173AE1" w:rsidRPr="00B74C64" w:rsidRDefault="00766B05" w:rsidP="00173AE1">
      <w:pPr>
        <w:widowControl w:val="0"/>
        <w:numPr>
          <w:ilvl w:val="0"/>
          <w:numId w:val="16"/>
        </w:numPr>
        <w:tabs>
          <w:tab w:val="left" w:pos="1080"/>
        </w:tabs>
        <w:spacing w:line="12" w:lineRule="atLeast"/>
        <w:jc w:val="both"/>
        <w:rPr>
          <w:sz w:val="22"/>
          <w:szCs w:val="22"/>
        </w:rPr>
      </w:pPr>
      <w:r w:rsidRPr="00B74C64">
        <w:rPr>
          <w:sz w:val="22"/>
          <w:szCs w:val="22"/>
        </w:rPr>
        <w:lastRenderedPageBreak/>
        <w:t>общая пл</w:t>
      </w:r>
      <w:r w:rsidR="00933212" w:rsidRPr="00B74C64">
        <w:rPr>
          <w:sz w:val="22"/>
          <w:szCs w:val="22"/>
        </w:rPr>
        <w:t xml:space="preserve">ощадь нежилых помещений </w:t>
      </w:r>
      <w:r w:rsidR="002D4937" w:rsidRPr="00B74C64">
        <w:rPr>
          <w:sz w:val="22"/>
          <w:szCs w:val="22"/>
          <w:u w:val="single"/>
        </w:rPr>
        <w:t>122,70</w:t>
      </w:r>
      <w:r w:rsidR="00173AE1" w:rsidRPr="00B74C64">
        <w:rPr>
          <w:sz w:val="22"/>
          <w:szCs w:val="22"/>
          <w:u w:val="single"/>
        </w:rPr>
        <w:t xml:space="preserve"> </w:t>
      </w:r>
      <w:r w:rsidR="00173AE1" w:rsidRPr="00B74C64">
        <w:rPr>
          <w:sz w:val="22"/>
          <w:szCs w:val="22"/>
        </w:rPr>
        <w:t>кв. м;</w:t>
      </w:r>
    </w:p>
    <w:p w:rsidR="002D4937" w:rsidRPr="00B74C64" w:rsidRDefault="00173AE1" w:rsidP="00173AE1">
      <w:pPr>
        <w:widowControl w:val="0"/>
        <w:numPr>
          <w:ilvl w:val="0"/>
          <w:numId w:val="16"/>
        </w:numPr>
        <w:tabs>
          <w:tab w:val="left" w:pos="1080"/>
        </w:tabs>
        <w:spacing w:line="12" w:lineRule="atLeast"/>
        <w:jc w:val="both"/>
        <w:rPr>
          <w:sz w:val="22"/>
          <w:szCs w:val="22"/>
        </w:rPr>
      </w:pPr>
      <w:r w:rsidRPr="00B74C64">
        <w:rPr>
          <w:sz w:val="22"/>
          <w:szCs w:val="22"/>
        </w:rPr>
        <w:t xml:space="preserve">площадь земельного участка, входящего в состав общего имущества в </w:t>
      </w:r>
      <w:r w:rsidR="002D4937" w:rsidRPr="00B74C64">
        <w:rPr>
          <w:sz w:val="22"/>
          <w:szCs w:val="22"/>
        </w:rPr>
        <w:t xml:space="preserve"> </w:t>
      </w:r>
    </w:p>
    <w:p w:rsidR="00173AE1" w:rsidRPr="00B74C64" w:rsidRDefault="002D4937" w:rsidP="002D4937">
      <w:pPr>
        <w:widowControl w:val="0"/>
        <w:tabs>
          <w:tab w:val="left" w:pos="1080"/>
        </w:tabs>
        <w:spacing w:line="12" w:lineRule="atLeast"/>
        <w:ind w:left="964"/>
        <w:jc w:val="both"/>
        <w:rPr>
          <w:sz w:val="22"/>
          <w:szCs w:val="22"/>
        </w:rPr>
      </w:pPr>
      <w:r w:rsidRPr="00B74C64">
        <w:rPr>
          <w:sz w:val="22"/>
          <w:szCs w:val="22"/>
        </w:rPr>
        <w:t xml:space="preserve">  Многоквартирном </w:t>
      </w:r>
      <w:r w:rsidR="00173AE1" w:rsidRPr="00B74C64">
        <w:rPr>
          <w:sz w:val="22"/>
          <w:szCs w:val="22"/>
        </w:rPr>
        <w:t xml:space="preserve">доме  </w:t>
      </w:r>
      <w:r w:rsidRPr="00B74C64">
        <w:rPr>
          <w:sz w:val="22"/>
          <w:szCs w:val="22"/>
          <w:u w:val="single"/>
        </w:rPr>
        <w:t>_____________</w:t>
      </w:r>
      <w:r w:rsidR="00173AE1" w:rsidRPr="00B74C64">
        <w:rPr>
          <w:sz w:val="22"/>
          <w:szCs w:val="22"/>
        </w:rPr>
        <w:t>кв. м;</w:t>
      </w:r>
    </w:p>
    <w:p w:rsidR="00173AE1" w:rsidRPr="00B74C64" w:rsidRDefault="00173AE1" w:rsidP="00173AE1">
      <w:pPr>
        <w:widowControl w:val="0"/>
        <w:numPr>
          <w:ilvl w:val="0"/>
          <w:numId w:val="16"/>
        </w:numPr>
        <w:tabs>
          <w:tab w:val="left" w:pos="1080"/>
        </w:tabs>
        <w:spacing w:line="12" w:lineRule="atLeast"/>
        <w:jc w:val="both"/>
        <w:rPr>
          <w:sz w:val="22"/>
          <w:szCs w:val="22"/>
        </w:rPr>
      </w:pPr>
      <w:r w:rsidRPr="00B74C64">
        <w:rPr>
          <w:sz w:val="22"/>
          <w:szCs w:val="22"/>
        </w:rPr>
        <w:t>кадаст</w:t>
      </w:r>
      <w:r w:rsidR="00933212" w:rsidRPr="00B74C64">
        <w:rPr>
          <w:sz w:val="22"/>
          <w:szCs w:val="22"/>
        </w:rPr>
        <w:t xml:space="preserve">ровый номер земельного участка </w:t>
      </w:r>
      <w:r w:rsidR="002D4937" w:rsidRPr="00B74C64">
        <w:rPr>
          <w:sz w:val="22"/>
          <w:szCs w:val="22"/>
        </w:rPr>
        <w:t>______________________</w:t>
      </w:r>
      <w:r w:rsidRPr="00B74C64">
        <w:rPr>
          <w:sz w:val="22"/>
          <w:szCs w:val="22"/>
          <w:u w:val="single"/>
        </w:rPr>
        <w:t>.</w:t>
      </w:r>
    </w:p>
    <w:p w:rsidR="00173AE1" w:rsidRPr="00B74C64" w:rsidRDefault="00173AE1" w:rsidP="00173AE1">
      <w:pPr>
        <w:widowControl w:val="0"/>
        <w:tabs>
          <w:tab w:val="left" w:pos="1080"/>
        </w:tabs>
        <w:spacing w:line="12" w:lineRule="atLeast"/>
        <w:jc w:val="center"/>
        <w:rPr>
          <w:rStyle w:val="aff3"/>
          <w:noProof/>
          <w:sz w:val="22"/>
          <w:szCs w:val="22"/>
        </w:rPr>
      </w:pPr>
    </w:p>
    <w:p w:rsidR="00173AE1" w:rsidRPr="00B74C64" w:rsidRDefault="00173AE1" w:rsidP="00173AE1">
      <w:pPr>
        <w:widowControl w:val="0"/>
        <w:tabs>
          <w:tab w:val="left" w:pos="1080"/>
        </w:tabs>
        <w:spacing w:line="12" w:lineRule="atLeast"/>
        <w:jc w:val="center"/>
        <w:rPr>
          <w:rStyle w:val="aff3"/>
          <w:noProof/>
          <w:sz w:val="22"/>
          <w:szCs w:val="22"/>
        </w:rPr>
      </w:pPr>
    </w:p>
    <w:p w:rsidR="00173AE1" w:rsidRPr="00153C38" w:rsidRDefault="00173AE1" w:rsidP="00173AE1">
      <w:pPr>
        <w:widowControl w:val="0"/>
        <w:tabs>
          <w:tab w:val="left" w:pos="1080"/>
        </w:tabs>
        <w:spacing w:line="12" w:lineRule="atLeast"/>
        <w:jc w:val="center"/>
        <w:rPr>
          <w:rStyle w:val="aff3"/>
          <w:noProof/>
          <w:color w:val="auto"/>
          <w:sz w:val="22"/>
          <w:szCs w:val="22"/>
        </w:rPr>
      </w:pPr>
      <w:r w:rsidRPr="00153C38">
        <w:rPr>
          <w:rStyle w:val="aff3"/>
          <w:noProof/>
          <w:color w:val="auto"/>
          <w:sz w:val="22"/>
          <w:szCs w:val="22"/>
        </w:rPr>
        <w:t>3. Права и обязанности Сторон</w:t>
      </w:r>
    </w:p>
    <w:p w:rsidR="00173AE1" w:rsidRPr="00B74C64" w:rsidRDefault="00173AE1" w:rsidP="00173AE1">
      <w:pPr>
        <w:widowControl w:val="0"/>
        <w:tabs>
          <w:tab w:val="left" w:pos="1080"/>
        </w:tabs>
        <w:spacing w:line="12" w:lineRule="atLeast"/>
        <w:jc w:val="center"/>
        <w:rPr>
          <w:sz w:val="22"/>
          <w:szCs w:val="22"/>
        </w:rPr>
      </w:pPr>
    </w:p>
    <w:p w:rsidR="00173AE1" w:rsidRPr="00B74C64" w:rsidRDefault="00173AE1" w:rsidP="00173AE1">
      <w:pPr>
        <w:pStyle w:val="aff5"/>
        <w:tabs>
          <w:tab w:val="left" w:pos="9720"/>
        </w:tabs>
        <w:spacing w:line="12" w:lineRule="atLeast"/>
        <w:ind w:firstLine="709"/>
        <w:rPr>
          <w:rFonts w:ascii="Times New Roman" w:hAnsi="Times New Roman" w:cs="Times New Roman"/>
          <w:b/>
          <w:noProof/>
          <w:sz w:val="22"/>
          <w:szCs w:val="22"/>
        </w:rPr>
      </w:pPr>
      <w:r w:rsidRPr="00B74C64">
        <w:rPr>
          <w:rFonts w:ascii="Times New Roman" w:hAnsi="Times New Roman" w:cs="Times New Roman"/>
          <w:b/>
          <w:noProof/>
          <w:sz w:val="22"/>
          <w:szCs w:val="22"/>
        </w:rPr>
        <w:t xml:space="preserve">3.1. </w:t>
      </w:r>
      <w:r w:rsidRPr="00B74C64">
        <w:rPr>
          <w:rFonts w:ascii="Times New Roman" w:hAnsi="Times New Roman" w:cs="Times New Roman"/>
          <w:b/>
          <w:bCs/>
          <w:sz w:val="22"/>
          <w:szCs w:val="22"/>
        </w:rPr>
        <w:t>Управляющая</w:t>
      </w:r>
      <w:r w:rsidRPr="00B74C64">
        <w:rPr>
          <w:rFonts w:ascii="Times New Roman" w:hAnsi="Times New Roman" w:cs="Times New Roman"/>
          <w:b/>
          <w:noProof/>
          <w:sz w:val="22"/>
          <w:szCs w:val="22"/>
        </w:rPr>
        <w:t xml:space="preserve"> организация обязана:</w:t>
      </w:r>
    </w:p>
    <w:p w:rsidR="00173AE1" w:rsidRPr="00B74C64" w:rsidRDefault="00173AE1" w:rsidP="00173AE1">
      <w:pPr>
        <w:pStyle w:val="aff5"/>
        <w:tabs>
          <w:tab w:val="left" w:pos="9720"/>
        </w:tabs>
        <w:spacing w:line="12" w:lineRule="atLeast"/>
        <w:ind w:firstLine="709"/>
        <w:rPr>
          <w:rFonts w:ascii="Times New Roman" w:hAnsi="Times New Roman" w:cs="Times New Roman"/>
          <w:sz w:val="22"/>
          <w:szCs w:val="22"/>
        </w:rPr>
      </w:pPr>
      <w:r w:rsidRPr="00B74C64">
        <w:rPr>
          <w:rFonts w:ascii="Times New Roman" w:hAnsi="Times New Roman" w:cs="Times New Roman"/>
          <w:noProof/>
          <w:sz w:val="22"/>
          <w:szCs w:val="22"/>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пункте 2.1. настоящего Договора,</w:t>
      </w:r>
      <w:r w:rsidRPr="00B74C64">
        <w:rPr>
          <w:rFonts w:ascii="Times New Roman" w:hAnsi="Times New Roman" w:cs="Times New Roman"/>
          <w:sz w:val="22"/>
          <w:szCs w:val="22"/>
        </w:rPr>
        <w:t xml:space="preserve"> а также в соответствии с требованиями действующих </w:t>
      </w:r>
      <w:r w:rsidRPr="00B74C64">
        <w:rPr>
          <w:rFonts w:ascii="Times New Roman" w:hAnsi="Times New Roman" w:cs="Times New Roman"/>
          <w:bCs/>
          <w:sz w:val="22"/>
          <w:szCs w:val="22"/>
        </w:rPr>
        <w:t xml:space="preserve">технических регламентов, стандартов, правил и норм, государственных санитарно-эпидемиологических правил и нормативов, </w:t>
      </w:r>
      <w:r w:rsidRPr="00B74C64">
        <w:rPr>
          <w:rFonts w:ascii="Times New Roman" w:hAnsi="Times New Roman" w:cs="Times New Roman"/>
          <w:sz w:val="22"/>
          <w:szCs w:val="22"/>
        </w:rPr>
        <w:t>гигиенических нормативов, иных правовых актов.</w:t>
      </w:r>
    </w:p>
    <w:p w:rsidR="00173AE1" w:rsidRPr="00B74C64" w:rsidRDefault="00173AE1" w:rsidP="00173AE1">
      <w:pPr>
        <w:widowControl w:val="0"/>
        <w:spacing w:line="12" w:lineRule="atLeast"/>
        <w:ind w:firstLine="709"/>
        <w:jc w:val="both"/>
        <w:rPr>
          <w:sz w:val="22"/>
          <w:szCs w:val="22"/>
        </w:rPr>
      </w:pPr>
      <w:r w:rsidRPr="00B74C64">
        <w:rPr>
          <w:sz w:val="22"/>
          <w:szCs w:val="22"/>
        </w:rPr>
        <w:t xml:space="preserve">3.1.2. </w:t>
      </w:r>
      <w:r w:rsidRPr="00B74C64">
        <w:rPr>
          <w:noProof/>
          <w:sz w:val="22"/>
          <w:szCs w:val="22"/>
        </w:rPr>
        <w:t xml:space="preserve">Оказывать услуги </w:t>
      </w:r>
      <w:r w:rsidRPr="00B74C64">
        <w:rPr>
          <w:sz w:val="22"/>
          <w:szCs w:val="22"/>
        </w:rPr>
        <w:t xml:space="preserve">по содержанию и </w:t>
      </w:r>
      <w:r w:rsidRPr="00B74C64">
        <w:rPr>
          <w:noProof/>
          <w:sz w:val="22"/>
          <w:szCs w:val="22"/>
        </w:rPr>
        <w:t xml:space="preserve">выполнять работы по </w:t>
      </w:r>
      <w:r w:rsidRPr="00B74C64">
        <w:rPr>
          <w:sz w:val="22"/>
          <w:szCs w:val="22"/>
        </w:rPr>
        <w:t xml:space="preserve">ремонту общего имущества  в Многоквартирном доме в соответствии с </w:t>
      </w:r>
      <w:r w:rsidRPr="00B74C64">
        <w:rPr>
          <w:noProof/>
          <w:sz w:val="22"/>
          <w:szCs w:val="22"/>
          <w:u w:val="single"/>
        </w:rPr>
        <w:t>п</w:t>
      </w:r>
      <w:r w:rsidRPr="00B74C64">
        <w:rPr>
          <w:rStyle w:val="aff4"/>
          <w:b w:val="0"/>
          <w:noProof/>
          <w:color w:val="auto"/>
          <w:sz w:val="22"/>
          <w:szCs w:val="22"/>
        </w:rPr>
        <w:t>риложениями № 3</w:t>
      </w:r>
      <w:r w:rsidRPr="00B74C64">
        <w:rPr>
          <w:noProof/>
          <w:sz w:val="22"/>
          <w:szCs w:val="22"/>
        </w:rPr>
        <w:t xml:space="preserve"> и № 4 к настоящему Договору.</w:t>
      </w:r>
      <w:r w:rsidRPr="00B74C64">
        <w:rPr>
          <w:sz w:val="22"/>
          <w:szCs w:val="22"/>
        </w:rPr>
        <w:t xml:space="preserve"> В случае оказания услуг и выполнения работ с ненадлежащим качеством</w:t>
      </w:r>
      <w:r w:rsidRPr="00B74C64">
        <w:rPr>
          <w:noProof/>
          <w:sz w:val="22"/>
          <w:szCs w:val="22"/>
        </w:rPr>
        <w:t xml:space="preserve"> Управляющая организация обязана устранить все выявленные недостатки за свой счет.</w:t>
      </w:r>
    </w:p>
    <w:p w:rsidR="00173AE1" w:rsidRPr="00B74C64" w:rsidRDefault="00173AE1" w:rsidP="00173AE1">
      <w:pPr>
        <w:widowControl w:val="0"/>
        <w:spacing w:line="12" w:lineRule="atLeast"/>
        <w:ind w:firstLine="709"/>
        <w:jc w:val="both"/>
        <w:rPr>
          <w:noProof/>
          <w:sz w:val="22"/>
          <w:szCs w:val="22"/>
        </w:rPr>
      </w:pPr>
      <w:r w:rsidRPr="00B74C64">
        <w:rPr>
          <w:noProof/>
          <w:sz w:val="22"/>
          <w:szCs w:val="22"/>
        </w:rPr>
        <w:t xml:space="preserve">3.1.3. Предоставлять коммунальные услуги Собственникам и пользователям в соответствии с </w:t>
      </w:r>
      <w:r w:rsidRPr="00B74C64">
        <w:rPr>
          <w:sz w:val="22"/>
          <w:szCs w:val="22"/>
        </w:rPr>
        <w:t xml:space="preserve">обязательными требованиями, установленными </w:t>
      </w:r>
      <w:r w:rsidRPr="00B74C64">
        <w:rPr>
          <w:noProof/>
          <w:sz w:val="22"/>
          <w:szCs w:val="22"/>
        </w:rPr>
        <w:t>Правилами предоставления коммунальных услуг гражданам, утвержденными Правительством Российской Федерации, установленного качества (приложение № 5 к настоящему договору), и в необходимом объеме</w:t>
      </w:r>
      <w:r w:rsidRPr="00B74C64">
        <w:rPr>
          <w:sz w:val="22"/>
          <w:szCs w:val="22"/>
        </w:rPr>
        <w:t>, безопасные для жизни, здоровья потребителей и не причиняющие вреда их имуществу</w:t>
      </w:r>
      <w:r w:rsidRPr="00B74C64">
        <w:rPr>
          <w:noProof/>
          <w:sz w:val="22"/>
          <w:szCs w:val="22"/>
        </w:rPr>
        <w:t xml:space="preserve"> в том числе (ненужное зачеркнуть):</w:t>
      </w:r>
      <w:r w:rsidRPr="00B74C64">
        <w:rPr>
          <w:rStyle w:val="af9"/>
          <w:noProof/>
          <w:sz w:val="22"/>
          <w:szCs w:val="22"/>
        </w:rPr>
        <w:footnoteReference w:id="1"/>
      </w:r>
    </w:p>
    <w:p w:rsidR="00173AE1" w:rsidRPr="00B74C64" w:rsidRDefault="00173AE1" w:rsidP="00173AE1">
      <w:pPr>
        <w:widowControl w:val="0"/>
        <w:spacing w:line="12" w:lineRule="atLeast"/>
        <w:ind w:firstLine="709"/>
        <w:jc w:val="both"/>
        <w:rPr>
          <w:sz w:val="22"/>
          <w:szCs w:val="22"/>
        </w:rPr>
      </w:pPr>
      <w:r w:rsidRPr="00B74C64">
        <w:rPr>
          <w:sz w:val="22"/>
          <w:szCs w:val="22"/>
        </w:rPr>
        <w:t>а) холодное водоснабжение;</w:t>
      </w:r>
    </w:p>
    <w:p w:rsidR="00173AE1" w:rsidRPr="00B74C64" w:rsidRDefault="00173AE1" w:rsidP="00173AE1">
      <w:pPr>
        <w:widowControl w:val="0"/>
        <w:spacing w:line="12" w:lineRule="atLeast"/>
        <w:ind w:firstLine="709"/>
        <w:jc w:val="both"/>
        <w:rPr>
          <w:sz w:val="22"/>
          <w:szCs w:val="22"/>
        </w:rPr>
      </w:pPr>
      <w:r w:rsidRPr="00B74C64">
        <w:rPr>
          <w:sz w:val="22"/>
          <w:szCs w:val="22"/>
        </w:rPr>
        <w:t>б) горячее водоснабжение;</w:t>
      </w:r>
    </w:p>
    <w:p w:rsidR="00173AE1" w:rsidRPr="00B74C64" w:rsidRDefault="00173AE1" w:rsidP="00173AE1">
      <w:pPr>
        <w:widowControl w:val="0"/>
        <w:spacing w:line="12" w:lineRule="atLeast"/>
        <w:ind w:firstLine="709"/>
        <w:jc w:val="both"/>
        <w:rPr>
          <w:sz w:val="22"/>
          <w:szCs w:val="22"/>
        </w:rPr>
      </w:pPr>
      <w:r w:rsidRPr="00B74C64">
        <w:rPr>
          <w:sz w:val="22"/>
          <w:szCs w:val="22"/>
        </w:rPr>
        <w:t>в) водоотведение;</w:t>
      </w:r>
    </w:p>
    <w:p w:rsidR="00173AE1" w:rsidRPr="00B74C64" w:rsidRDefault="00173AE1" w:rsidP="00173AE1">
      <w:pPr>
        <w:widowControl w:val="0"/>
        <w:spacing w:line="12" w:lineRule="atLeast"/>
        <w:ind w:firstLine="709"/>
        <w:jc w:val="both"/>
        <w:rPr>
          <w:sz w:val="22"/>
          <w:szCs w:val="22"/>
        </w:rPr>
      </w:pPr>
      <w:r w:rsidRPr="00B74C64">
        <w:rPr>
          <w:sz w:val="22"/>
          <w:szCs w:val="22"/>
        </w:rPr>
        <w:t>г) электроснабжение</w:t>
      </w:r>
      <w:r w:rsidR="002D4937" w:rsidRPr="00B74C64">
        <w:rPr>
          <w:sz w:val="22"/>
          <w:szCs w:val="22"/>
        </w:rPr>
        <w:t xml:space="preserve"> мест общего </w:t>
      </w:r>
      <w:r w:rsidR="009C11F8" w:rsidRPr="00B74C64">
        <w:rPr>
          <w:sz w:val="22"/>
          <w:szCs w:val="22"/>
        </w:rPr>
        <w:t>пользования</w:t>
      </w:r>
      <w:r w:rsidRPr="00B74C64">
        <w:rPr>
          <w:sz w:val="22"/>
          <w:szCs w:val="22"/>
        </w:rPr>
        <w:t>;</w:t>
      </w:r>
    </w:p>
    <w:p w:rsidR="009C11F8" w:rsidRPr="00B74C64" w:rsidRDefault="00173AE1" w:rsidP="00173AE1">
      <w:pPr>
        <w:widowControl w:val="0"/>
        <w:spacing w:line="12" w:lineRule="atLeast"/>
        <w:ind w:firstLine="709"/>
        <w:jc w:val="both"/>
        <w:rPr>
          <w:sz w:val="22"/>
          <w:szCs w:val="22"/>
        </w:rPr>
      </w:pPr>
      <w:r w:rsidRPr="00B74C64">
        <w:rPr>
          <w:sz w:val="22"/>
          <w:szCs w:val="22"/>
        </w:rPr>
        <w:t xml:space="preserve">д) </w:t>
      </w:r>
      <w:r w:rsidR="009C11F8" w:rsidRPr="00B74C64">
        <w:rPr>
          <w:sz w:val="22"/>
          <w:szCs w:val="22"/>
        </w:rPr>
        <w:t>э</w:t>
      </w:r>
      <w:r w:rsidR="002D4937" w:rsidRPr="00B74C64">
        <w:rPr>
          <w:sz w:val="22"/>
          <w:szCs w:val="22"/>
        </w:rPr>
        <w:t xml:space="preserve">лектроснабжение помещений до заключения индивидуальных договоров </w:t>
      </w:r>
      <w:r w:rsidR="009C11F8" w:rsidRPr="00B74C64">
        <w:rPr>
          <w:sz w:val="22"/>
          <w:szCs w:val="22"/>
        </w:rPr>
        <w:t xml:space="preserve">  </w:t>
      </w:r>
    </w:p>
    <w:p w:rsidR="00173AE1" w:rsidRPr="00B74C64" w:rsidRDefault="009C11F8" w:rsidP="00173AE1">
      <w:pPr>
        <w:widowControl w:val="0"/>
        <w:spacing w:line="12" w:lineRule="atLeast"/>
        <w:ind w:firstLine="709"/>
        <w:jc w:val="both"/>
        <w:rPr>
          <w:sz w:val="22"/>
          <w:szCs w:val="22"/>
        </w:rPr>
      </w:pPr>
      <w:r w:rsidRPr="00B74C64">
        <w:rPr>
          <w:sz w:val="22"/>
          <w:szCs w:val="22"/>
        </w:rPr>
        <w:t xml:space="preserve">     </w:t>
      </w:r>
      <w:r w:rsidR="002D4937" w:rsidRPr="00B74C64">
        <w:rPr>
          <w:sz w:val="22"/>
          <w:szCs w:val="22"/>
        </w:rPr>
        <w:t>Собственником с энергоснабжающей организацией;</w:t>
      </w:r>
    </w:p>
    <w:p w:rsidR="00173AE1" w:rsidRPr="00B74C64" w:rsidRDefault="009C11F8" w:rsidP="00173AE1">
      <w:pPr>
        <w:widowControl w:val="0"/>
        <w:spacing w:line="12" w:lineRule="atLeast"/>
        <w:ind w:firstLine="709"/>
        <w:jc w:val="both"/>
        <w:rPr>
          <w:noProof/>
          <w:sz w:val="22"/>
          <w:szCs w:val="22"/>
        </w:rPr>
      </w:pPr>
      <w:r w:rsidRPr="00B74C64">
        <w:rPr>
          <w:sz w:val="22"/>
          <w:szCs w:val="22"/>
        </w:rPr>
        <w:t>е) отопление (теплоснабжение</w:t>
      </w:r>
      <w:r w:rsidR="00173AE1" w:rsidRPr="00B74C64">
        <w:rPr>
          <w:sz w:val="22"/>
          <w:szCs w:val="22"/>
        </w:rPr>
        <w:t>)</w:t>
      </w:r>
      <w:r w:rsidRPr="00B74C64">
        <w:rPr>
          <w:noProof/>
          <w:sz w:val="22"/>
          <w:szCs w:val="22"/>
        </w:rPr>
        <w:t>;</w:t>
      </w:r>
    </w:p>
    <w:p w:rsidR="009C11F8" w:rsidRPr="00B74C64" w:rsidRDefault="009C11F8" w:rsidP="00173AE1">
      <w:pPr>
        <w:widowControl w:val="0"/>
        <w:spacing w:line="12" w:lineRule="atLeast"/>
        <w:ind w:firstLine="709"/>
        <w:jc w:val="both"/>
        <w:rPr>
          <w:noProof/>
          <w:sz w:val="22"/>
          <w:szCs w:val="22"/>
        </w:rPr>
      </w:pPr>
      <w:r w:rsidRPr="00B74C64">
        <w:rPr>
          <w:noProof/>
          <w:sz w:val="22"/>
          <w:szCs w:val="22"/>
        </w:rPr>
        <w:t>ё) техническое обслуживание домофонов и (или) систем доступа (кодовый замок);</w:t>
      </w:r>
    </w:p>
    <w:p w:rsidR="009C11F8" w:rsidRPr="00B74C64" w:rsidRDefault="009C11F8" w:rsidP="00173AE1">
      <w:pPr>
        <w:widowControl w:val="0"/>
        <w:spacing w:line="12" w:lineRule="atLeast"/>
        <w:ind w:firstLine="709"/>
        <w:jc w:val="both"/>
        <w:rPr>
          <w:noProof/>
          <w:sz w:val="22"/>
          <w:szCs w:val="22"/>
        </w:rPr>
      </w:pPr>
      <w:r w:rsidRPr="00B74C64">
        <w:rPr>
          <w:noProof/>
          <w:sz w:val="22"/>
          <w:szCs w:val="22"/>
        </w:rPr>
        <w:t>ж) содержание и ремонт помещений.</w:t>
      </w:r>
    </w:p>
    <w:p w:rsidR="00173AE1" w:rsidRPr="00B74C64" w:rsidRDefault="00173AE1" w:rsidP="00173AE1">
      <w:pPr>
        <w:widowControl w:val="0"/>
        <w:spacing w:line="12" w:lineRule="atLeast"/>
        <w:ind w:firstLine="709"/>
        <w:jc w:val="both"/>
        <w:rPr>
          <w:sz w:val="22"/>
          <w:szCs w:val="22"/>
        </w:rPr>
      </w:pPr>
      <w:r w:rsidRPr="00B74C64">
        <w:rPr>
          <w:noProof/>
          <w:sz w:val="22"/>
          <w:szCs w:val="22"/>
        </w:rPr>
        <w:t>3.1.3.1. Для этого от своего имени и за свой счет заключать договоры на снабжение коммунальными ресурсами и прием сточных вод с ресурсоснабжающими организациями. Осуществлять контроль за соблюдением условий договоров, качеством и количеством поставляемых коммунальных ресурсов, их исполнением, а также вести их учет.</w:t>
      </w:r>
    </w:p>
    <w:p w:rsidR="00173AE1" w:rsidRPr="00B74C64" w:rsidRDefault="00173AE1" w:rsidP="00173AE1">
      <w:pPr>
        <w:widowControl w:val="0"/>
        <w:spacing w:line="12" w:lineRule="atLeast"/>
        <w:ind w:firstLine="709"/>
        <w:jc w:val="both"/>
        <w:rPr>
          <w:noProof/>
          <w:sz w:val="22"/>
          <w:szCs w:val="22"/>
        </w:rPr>
      </w:pPr>
      <w:r w:rsidRPr="00B74C64">
        <w:rPr>
          <w:noProof/>
          <w:sz w:val="22"/>
          <w:szCs w:val="22"/>
        </w:rPr>
        <w:t xml:space="preserve">3.1.4. Предоставлять иные услуги (радиовещания, телевидения, видеонаблюдения, </w:t>
      </w:r>
      <w:r w:rsidR="009C11F8" w:rsidRPr="00B74C64">
        <w:rPr>
          <w:noProof/>
          <w:sz w:val="22"/>
          <w:szCs w:val="22"/>
        </w:rPr>
        <w:t>и т.п.).</w:t>
      </w:r>
    </w:p>
    <w:p w:rsidR="00173AE1" w:rsidRPr="00B74C64" w:rsidRDefault="00173AE1" w:rsidP="00173AE1">
      <w:pPr>
        <w:ind w:firstLine="720"/>
        <w:jc w:val="both"/>
        <w:rPr>
          <w:sz w:val="22"/>
          <w:szCs w:val="22"/>
        </w:rPr>
      </w:pPr>
      <w:r w:rsidRPr="00B74C64">
        <w:rPr>
          <w:sz w:val="22"/>
          <w:szCs w:val="22"/>
        </w:rPr>
        <w:t>3.1.5. Информировать Собственников о заключении указанных в п.п. 3.1.3 и 3.1.4 договоров и порядке оплаты услуг.</w:t>
      </w:r>
    </w:p>
    <w:p w:rsidR="00173AE1" w:rsidRPr="00B74C64" w:rsidRDefault="00173AE1" w:rsidP="00173AE1">
      <w:pPr>
        <w:ind w:firstLine="720"/>
        <w:jc w:val="both"/>
        <w:rPr>
          <w:sz w:val="22"/>
          <w:szCs w:val="22"/>
        </w:rPr>
      </w:pPr>
      <w:r w:rsidRPr="00B74C64">
        <w:rPr>
          <w:sz w:val="22"/>
          <w:szCs w:val="22"/>
        </w:rPr>
        <w:t>3.1.6. Принимать от Собственника плату за управление Многоквартирным домом, включающую в себя плату за содержание и текущий ремонт общего имущества, а также плату за коммунальные и другие услуги.</w:t>
      </w:r>
    </w:p>
    <w:p w:rsidR="00173AE1" w:rsidRPr="00B74C64" w:rsidRDefault="00173AE1" w:rsidP="00173AE1">
      <w:pPr>
        <w:ind w:firstLine="720"/>
        <w:jc w:val="both"/>
        <w:rPr>
          <w:sz w:val="22"/>
          <w:szCs w:val="22"/>
        </w:rPr>
      </w:pPr>
      <w:r w:rsidRPr="00B74C64">
        <w:rPr>
          <w:sz w:val="22"/>
          <w:szCs w:val="22"/>
        </w:rPr>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173AE1" w:rsidRPr="00B74C64" w:rsidRDefault="00173AE1" w:rsidP="00173AE1">
      <w:pPr>
        <w:ind w:firstLine="720"/>
        <w:jc w:val="both"/>
        <w:rPr>
          <w:sz w:val="22"/>
          <w:szCs w:val="22"/>
        </w:rPr>
      </w:pPr>
      <w:r w:rsidRPr="00B74C64">
        <w:rPr>
          <w:sz w:val="22"/>
          <w:szCs w:val="22"/>
        </w:rPr>
        <w:t>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начисление и перечисление платежей за наем в соответствии с письменным указанием Собственника.</w:t>
      </w:r>
    </w:p>
    <w:p w:rsidR="00173AE1" w:rsidRPr="00B74C64" w:rsidRDefault="00173AE1" w:rsidP="00173AE1">
      <w:pPr>
        <w:ind w:firstLine="720"/>
        <w:jc w:val="both"/>
        <w:rPr>
          <w:sz w:val="22"/>
          <w:szCs w:val="22"/>
        </w:rPr>
      </w:pPr>
      <w:r w:rsidRPr="00B74C64">
        <w:rPr>
          <w:sz w:val="22"/>
          <w:szCs w:val="22"/>
        </w:rPr>
        <w:t xml:space="preserve">3.1.7. Требовать, в соответствии с п.4 ст.155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 </w:t>
      </w:r>
    </w:p>
    <w:p w:rsidR="00173AE1" w:rsidRPr="00B74C64" w:rsidRDefault="00173AE1" w:rsidP="00173AE1">
      <w:pPr>
        <w:ind w:firstLine="720"/>
        <w:jc w:val="both"/>
        <w:rPr>
          <w:sz w:val="22"/>
          <w:szCs w:val="22"/>
        </w:rPr>
      </w:pPr>
      <w:r w:rsidRPr="00B74C64">
        <w:rPr>
          <w:sz w:val="22"/>
          <w:szCs w:val="22"/>
        </w:rPr>
        <w:t>3.1.8. Требовать платы от Собственника в случае не поступления  платы от его нанимателей и арендаторов по п.3.1.5 настоящего раздела Договора в установленные законодательством и настоящим Договором сроки с учетом применения п.3.2.3 Договора.</w:t>
      </w:r>
    </w:p>
    <w:p w:rsidR="00173AE1" w:rsidRPr="00B74C64" w:rsidRDefault="00173AE1" w:rsidP="00173AE1">
      <w:pPr>
        <w:widowControl w:val="0"/>
        <w:spacing w:line="12" w:lineRule="atLeast"/>
        <w:ind w:firstLine="709"/>
        <w:jc w:val="both"/>
        <w:rPr>
          <w:noProof/>
          <w:sz w:val="22"/>
          <w:szCs w:val="22"/>
        </w:rPr>
      </w:pPr>
      <w:r w:rsidRPr="00B74C64">
        <w:rPr>
          <w:noProof/>
          <w:sz w:val="22"/>
          <w:szCs w:val="22"/>
        </w:rPr>
        <w:t xml:space="preserve">3.1.9. </w:t>
      </w:r>
      <w:r w:rsidRPr="00B74C64">
        <w:rPr>
          <w:sz w:val="22"/>
          <w:szCs w:val="22"/>
        </w:rPr>
        <w:t>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 – граждан, плата которых законодательно установлена ниже платы по настоящему Договору в порядке, установленном законодательством города Москвы.</w:t>
      </w:r>
    </w:p>
    <w:p w:rsidR="00173AE1" w:rsidRPr="00B74C64" w:rsidRDefault="00173AE1" w:rsidP="00173AE1">
      <w:pPr>
        <w:widowControl w:val="0"/>
        <w:spacing w:line="12" w:lineRule="atLeast"/>
        <w:ind w:firstLine="709"/>
        <w:jc w:val="both"/>
        <w:rPr>
          <w:noProof/>
          <w:sz w:val="22"/>
          <w:szCs w:val="22"/>
        </w:rPr>
      </w:pPr>
      <w:r w:rsidRPr="00B74C64">
        <w:rPr>
          <w:noProof/>
          <w:sz w:val="22"/>
          <w:szCs w:val="22"/>
        </w:rPr>
        <w:t xml:space="preserve">3.1.10. Организовать круглосуточное аварийно-диспетчерское обслуживание Многоквартирного дома, </w:t>
      </w:r>
      <w:r w:rsidRPr="00B74C64">
        <w:rPr>
          <w:sz w:val="22"/>
          <w:szCs w:val="22"/>
        </w:rPr>
        <w:t>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r w:rsidRPr="00B74C64">
        <w:rPr>
          <w:noProof/>
          <w:sz w:val="22"/>
          <w:szCs w:val="22"/>
        </w:rPr>
        <w:t>.</w:t>
      </w:r>
    </w:p>
    <w:p w:rsidR="00173AE1" w:rsidRPr="00B74C64" w:rsidRDefault="00173AE1" w:rsidP="00173AE1">
      <w:pPr>
        <w:widowControl w:val="0"/>
        <w:spacing w:line="12" w:lineRule="atLeast"/>
        <w:ind w:firstLine="709"/>
        <w:jc w:val="both"/>
        <w:rPr>
          <w:iCs/>
          <w:noProof/>
          <w:sz w:val="22"/>
          <w:szCs w:val="22"/>
        </w:rPr>
      </w:pPr>
      <w:r w:rsidRPr="00B74C64">
        <w:rPr>
          <w:noProof/>
          <w:sz w:val="22"/>
          <w:szCs w:val="22"/>
        </w:rPr>
        <w:lastRenderedPageBreak/>
        <w:t>3.1.11.</w:t>
      </w:r>
      <w:r w:rsidRPr="00B74C64">
        <w:rPr>
          <w:b/>
          <w:noProof/>
          <w:sz w:val="22"/>
          <w:szCs w:val="22"/>
        </w:rPr>
        <w:t xml:space="preserve"> </w:t>
      </w:r>
      <w:r w:rsidRPr="00B74C64">
        <w:rPr>
          <w:noProof/>
          <w:sz w:val="22"/>
          <w:szCs w:val="22"/>
        </w:rPr>
        <w:t xml:space="preserve">Организовать работы по устранению причин аварийных ситуаций, приводящих </w:t>
      </w:r>
      <w:r w:rsidRPr="00B74C64">
        <w:rPr>
          <w:iCs/>
          <w:noProof/>
          <w:sz w:val="22"/>
          <w:szCs w:val="22"/>
        </w:rPr>
        <w:t>к угрозе жизни, здоровью граждан, а также к порче их имущества, таких как</w:t>
      </w:r>
      <w:r w:rsidRPr="00B74C64">
        <w:rPr>
          <w:noProof/>
          <w:sz w:val="22"/>
          <w:szCs w:val="22"/>
        </w:rPr>
        <w:t xml:space="preserve">:  </w:t>
      </w:r>
      <w:r w:rsidRPr="00B74C64">
        <w:rPr>
          <w:iCs/>
          <w:noProof/>
          <w:sz w:val="22"/>
          <w:szCs w:val="22"/>
        </w:rPr>
        <w:t>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173AE1" w:rsidRPr="00B74C64" w:rsidRDefault="00173AE1" w:rsidP="00173AE1">
      <w:pPr>
        <w:widowControl w:val="0"/>
        <w:spacing w:line="12" w:lineRule="atLeast"/>
        <w:ind w:firstLine="709"/>
        <w:jc w:val="both"/>
        <w:rPr>
          <w:noProof/>
          <w:sz w:val="22"/>
          <w:szCs w:val="22"/>
        </w:rPr>
      </w:pPr>
      <w:r w:rsidRPr="00B74C64">
        <w:rPr>
          <w:noProof/>
          <w:sz w:val="22"/>
          <w:szCs w:val="22"/>
        </w:rPr>
        <w:t xml:space="preserve"> 3.1.12. </w:t>
      </w:r>
      <w:r w:rsidRPr="00B74C64">
        <w:rPr>
          <w:sz w:val="22"/>
          <w:szCs w:val="22"/>
        </w:rPr>
        <w:t xml:space="preserve">Вести и хранить документацию (базы данных), полученную от ранее управляющей организации в соответствии с перечнем, содержащимся в </w:t>
      </w:r>
      <w:r w:rsidR="002A77CC" w:rsidRPr="00B74C64">
        <w:rPr>
          <w:sz w:val="22"/>
          <w:szCs w:val="22"/>
        </w:rPr>
        <w:t>П</w:t>
      </w:r>
      <w:r w:rsidRPr="00B74C64">
        <w:rPr>
          <w:sz w:val="22"/>
          <w:szCs w:val="22"/>
        </w:rPr>
        <w:t xml:space="preserve">риложении №2 к настоящему Договору, </w:t>
      </w:r>
      <w:r w:rsidRPr="00B74C64">
        <w:rPr>
          <w:noProof/>
          <w:sz w:val="22"/>
          <w:szCs w:val="22"/>
        </w:rPr>
        <w:t>вносить в техническую документацию изменения, отражающие состояние дома, в соответствии с результатами проводимых осмотров</w:t>
      </w:r>
      <w:r w:rsidRPr="00B74C64">
        <w:rPr>
          <w:sz w:val="22"/>
          <w:szCs w:val="22"/>
        </w:rPr>
        <w:t>. По требованию Собственника знакомить его с содержанием указанных документов.</w:t>
      </w:r>
    </w:p>
    <w:p w:rsidR="00173AE1" w:rsidRPr="00B74C64" w:rsidRDefault="00173AE1" w:rsidP="00173AE1">
      <w:pPr>
        <w:widowControl w:val="0"/>
        <w:spacing w:line="12" w:lineRule="atLeast"/>
        <w:ind w:firstLine="709"/>
        <w:jc w:val="both"/>
        <w:rPr>
          <w:sz w:val="22"/>
          <w:szCs w:val="22"/>
        </w:rPr>
      </w:pPr>
      <w:r w:rsidRPr="00B74C64">
        <w:rPr>
          <w:sz w:val="22"/>
          <w:szCs w:val="22"/>
        </w:rPr>
        <w:t>3</w:t>
      </w:r>
      <w:r w:rsidRPr="00B74C64">
        <w:rPr>
          <w:noProof/>
          <w:sz w:val="22"/>
          <w:szCs w:val="22"/>
        </w:rPr>
        <w:t xml:space="preserve">.1.13. Рассматривать предложения, заявления и жалобы Собственника, </w:t>
      </w:r>
      <w:r w:rsidRPr="00B74C64">
        <w:rPr>
          <w:sz w:val="22"/>
          <w:szCs w:val="22"/>
        </w:rPr>
        <w:t xml:space="preserve">вести их учет, </w:t>
      </w:r>
      <w:r w:rsidRPr="00B74C64">
        <w:rPr>
          <w:noProof/>
          <w:sz w:val="22"/>
          <w:szCs w:val="22"/>
        </w:rPr>
        <w:t xml:space="preserve">принимать меры, необходимые для </w:t>
      </w:r>
      <w:r w:rsidRPr="00B74C64">
        <w:rPr>
          <w:sz w:val="22"/>
          <w:szCs w:val="22"/>
        </w:rPr>
        <w:t>устранения указанных в них недостатков</w:t>
      </w:r>
      <w:r w:rsidRPr="00B74C64">
        <w:rPr>
          <w:noProof/>
          <w:sz w:val="22"/>
          <w:szCs w:val="22"/>
        </w:rPr>
        <w:t xml:space="preserve"> в установленные сроки</w:t>
      </w:r>
      <w:r w:rsidRPr="00B74C64">
        <w:rPr>
          <w:sz w:val="22"/>
          <w:szCs w:val="22"/>
        </w:rPr>
        <w:t>, вести</w:t>
      </w:r>
      <w:r w:rsidRPr="00B74C64">
        <w:rPr>
          <w:noProof/>
          <w:sz w:val="22"/>
          <w:szCs w:val="22"/>
        </w:rPr>
        <w:t xml:space="preserve"> </w:t>
      </w:r>
      <w:r w:rsidRPr="00B74C64">
        <w:rPr>
          <w:sz w:val="22"/>
          <w:szCs w:val="22"/>
        </w:rPr>
        <w:t xml:space="preserve">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 </w:t>
      </w:r>
    </w:p>
    <w:p w:rsidR="00173AE1" w:rsidRPr="00B74C64" w:rsidRDefault="00173AE1" w:rsidP="00173AE1">
      <w:pPr>
        <w:widowControl w:val="0"/>
        <w:spacing w:line="12" w:lineRule="atLeast"/>
        <w:ind w:firstLine="709"/>
        <w:jc w:val="both"/>
        <w:rPr>
          <w:sz w:val="22"/>
          <w:szCs w:val="22"/>
        </w:rPr>
      </w:pPr>
      <w:r w:rsidRPr="00B74C64">
        <w:rPr>
          <w:sz w:val="22"/>
          <w:szCs w:val="22"/>
        </w:rPr>
        <w:t xml:space="preserve">3.1.14. </w:t>
      </w:r>
      <w:r w:rsidRPr="00B74C64">
        <w:rPr>
          <w:noProof/>
          <w:sz w:val="22"/>
          <w:szCs w:val="22"/>
        </w:rPr>
        <w:t>Информировать</w:t>
      </w:r>
      <w:r w:rsidRPr="00B74C64">
        <w:rPr>
          <w:sz w:val="22"/>
          <w:szCs w:val="22"/>
        </w:rPr>
        <w:t xml:space="preserve">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173AE1" w:rsidRPr="00B74C64" w:rsidRDefault="00173AE1" w:rsidP="00173AE1">
      <w:pPr>
        <w:widowControl w:val="0"/>
        <w:spacing w:line="12" w:lineRule="atLeast"/>
        <w:ind w:firstLine="709"/>
        <w:jc w:val="both"/>
        <w:rPr>
          <w:sz w:val="22"/>
          <w:szCs w:val="22"/>
        </w:rPr>
      </w:pPr>
      <w:r w:rsidRPr="00B74C64">
        <w:rPr>
          <w:sz w:val="22"/>
          <w:szCs w:val="22"/>
        </w:rPr>
        <w:t>3</w:t>
      </w:r>
      <w:r w:rsidRPr="00B74C64">
        <w:rPr>
          <w:noProof/>
          <w:sz w:val="22"/>
          <w:szCs w:val="22"/>
        </w:rPr>
        <w:t xml:space="preserve">.1.15. </w:t>
      </w:r>
      <w:r w:rsidRPr="00B74C64">
        <w:rPr>
          <w:sz w:val="22"/>
          <w:szCs w:val="22"/>
        </w:rPr>
        <w:t>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173AE1" w:rsidRPr="00B74C64" w:rsidRDefault="00173AE1" w:rsidP="00173AE1">
      <w:pPr>
        <w:widowControl w:val="0"/>
        <w:spacing w:line="12" w:lineRule="atLeast"/>
        <w:ind w:firstLine="720"/>
        <w:jc w:val="both"/>
        <w:rPr>
          <w:sz w:val="22"/>
          <w:szCs w:val="22"/>
        </w:rPr>
      </w:pPr>
      <w:r w:rsidRPr="00B74C64">
        <w:rPr>
          <w:sz w:val="22"/>
          <w:szCs w:val="22"/>
        </w:rPr>
        <w:t>3</w:t>
      </w:r>
      <w:r w:rsidRPr="00B74C64">
        <w:rPr>
          <w:noProof/>
          <w:sz w:val="22"/>
          <w:szCs w:val="22"/>
        </w:rPr>
        <w:t xml:space="preserve">.1.16. </w:t>
      </w:r>
      <w:r w:rsidRPr="00B74C64">
        <w:rPr>
          <w:sz w:val="22"/>
          <w:szCs w:val="22"/>
        </w:rPr>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DB3E7D" w:rsidRPr="00B74C64" w:rsidRDefault="00DB3E7D" w:rsidP="00173AE1">
      <w:pPr>
        <w:widowControl w:val="0"/>
        <w:spacing w:line="12" w:lineRule="atLeast"/>
        <w:ind w:firstLine="720"/>
        <w:jc w:val="both"/>
        <w:rPr>
          <w:sz w:val="22"/>
          <w:szCs w:val="22"/>
        </w:rPr>
      </w:pPr>
      <w:r w:rsidRPr="00B74C64">
        <w:rPr>
          <w:sz w:val="22"/>
          <w:szCs w:val="22"/>
        </w:rPr>
        <w:t xml:space="preserve">3.1.17. При наличии коллективного (общедомового) прибора учета ежемесячно снимать показания такого прибора учёта в период с 23-го по 25-е число текущего месяца и заносить полученные показания в журнал учёта показаний коллективных (общедомовых) приборов учёта, предоставить потребителю по его требованию в течении 1 (одного) рабочего дня со дня обращения возможность ознакомиться со сведениями о показаниях коллективных (общедомовых) приборов учёта, обеспечивать сохранность информации о показаниях коллективных (общедомовых), </w:t>
      </w:r>
      <w:r w:rsidR="00295894" w:rsidRPr="00B74C64">
        <w:rPr>
          <w:sz w:val="22"/>
          <w:szCs w:val="22"/>
        </w:rPr>
        <w:t>индивидуальных</w:t>
      </w:r>
      <w:r w:rsidRPr="00B74C64">
        <w:rPr>
          <w:sz w:val="22"/>
          <w:szCs w:val="22"/>
        </w:rPr>
        <w:t>, общих (</w:t>
      </w:r>
      <w:r w:rsidR="00295894" w:rsidRPr="00B74C64">
        <w:rPr>
          <w:sz w:val="22"/>
          <w:szCs w:val="22"/>
        </w:rPr>
        <w:t>квартирных</w:t>
      </w:r>
      <w:r w:rsidRPr="00B74C64">
        <w:rPr>
          <w:sz w:val="22"/>
          <w:szCs w:val="22"/>
        </w:rPr>
        <w:t>) приборов учёта в течение не менее 3 (трёх) лет.</w:t>
      </w:r>
    </w:p>
    <w:p w:rsidR="00295894" w:rsidRPr="00B74C64" w:rsidRDefault="00295894" w:rsidP="00173AE1">
      <w:pPr>
        <w:widowControl w:val="0"/>
        <w:spacing w:line="12" w:lineRule="atLeast"/>
        <w:ind w:firstLine="720"/>
        <w:jc w:val="both"/>
        <w:rPr>
          <w:sz w:val="22"/>
          <w:szCs w:val="22"/>
        </w:rPr>
      </w:pPr>
      <w:r w:rsidRPr="00B74C64">
        <w:rPr>
          <w:sz w:val="22"/>
          <w:szCs w:val="22"/>
        </w:rPr>
        <w:t xml:space="preserve">3.1.18. </w:t>
      </w:r>
      <w:r w:rsidR="00294D09" w:rsidRPr="00B74C64">
        <w:rPr>
          <w:sz w:val="22"/>
          <w:szCs w:val="22"/>
        </w:rPr>
        <w:t xml:space="preserve">Предоставлять любому потребителю в течении 3 (трёх)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потреблённых коммунальных ресурсов по показаниям </w:t>
      </w:r>
      <w:r w:rsidR="00827D22" w:rsidRPr="00B74C64">
        <w:rPr>
          <w:sz w:val="22"/>
          <w:szCs w:val="22"/>
        </w:rPr>
        <w:t>коллективных (общедомовых) приборов учёта (при их наличии), о суммарном объеме (количестве) соответствующих коммунальных ресурсов, потребляемых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173AE1" w:rsidRPr="00B74C64" w:rsidRDefault="00173AE1" w:rsidP="00173AE1">
      <w:pPr>
        <w:widowControl w:val="0"/>
        <w:spacing w:line="12" w:lineRule="atLeast"/>
        <w:ind w:firstLine="720"/>
        <w:jc w:val="both"/>
        <w:rPr>
          <w:sz w:val="22"/>
          <w:szCs w:val="22"/>
        </w:rPr>
      </w:pPr>
      <w:r w:rsidRPr="00B74C64">
        <w:rPr>
          <w:sz w:val="22"/>
          <w:szCs w:val="22"/>
        </w:rPr>
        <w:t>3</w:t>
      </w:r>
      <w:r w:rsidRPr="00B74C64">
        <w:rPr>
          <w:noProof/>
          <w:sz w:val="22"/>
          <w:szCs w:val="22"/>
        </w:rPr>
        <w:t>.1.1</w:t>
      </w:r>
      <w:r w:rsidR="00827D22" w:rsidRPr="00B74C64">
        <w:rPr>
          <w:noProof/>
          <w:sz w:val="22"/>
          <w:szCs w:val="22"/>
        </w:rPr>
        <w:t>9</w:t>
      </w:r>
      <w:r w:rsidRPr="00B74C64">
        <w:rPr>
          <w:noProof/>
          <w:sz w:val="22"/>
          <w:szCs w:val="22"/>
        </w:rPr>
        <w:t xml:space="preserve">. </w:t>
      </w:r>
      <w:r w:rsidRPr="00B74C64">
        <w:rPr>
          <w:sz w:val="22"/>
          <w:szCs w:val="22"/>
        </w:rPr>
        <w:t>В течение действия указанных в Приложении № 4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считается выявленным, если Управляющая организация получила письменную заявку на их устранение.</w:t>
      </w:r>
    </w:p>
    <w:p w:rsidR="00173AE1" w:rsidRPr="00B74C64" w:rsidRDefault="00173AE1" w:rsidP="00173AE1">
      <w:pPr>
        <w:widowControl w:val="0"/>
        <w:spacing w:line="12" w:lineRule="atLeast"/>
        <w:ind w:firstLine="709"/>
        <w:jc w:val="both"/>
        <w:rPr>
          <w:sz w:val="22"/>
          <w:szCs w:val="22"/>
        </w:rPr>
      </w:pPr>
      <w:r w:rsidRPr="00B74C64">
        <w:rPr>
          <w:sz w:val="22"/>
          <w:szCs w:val="22"/>
        </w:rPr>
        <w:t>3.1.</w:t>
      </w:r>
      <w:r w:rsidR="00827D22" w:rsidRPr="00B74C64">
        <w:rPr>
          <w:sz w:val="22"/>
          <w:szCs w:val="22"/>
        </w:rPr>
        <w:t>20</w:t>
      </w:r>
      <w:r w:rsidRPr="00B74C64">
        <w:rPr>
          <w:sz w:val="22"/>
          <w:szCs w:val="22"/>
        </w:rPr>
        <w:t>. От своего имени и за свой счет заключить с организациями коммунального комплекса договоры на снабжение коммунальными ресурсами и прием бытовых стоков, обеспечивающие предоставление коммунальных услуг Собственнику(ам) помещением(ями), в объёмах и с качеством, предусмотренными настоящим Договором.</w:t>
      </w:r>
    </w:p>
    <w:p w:rsidR="006A3F55" w:rsidRPr="00B74C64" w:rsidRDefault="006A3F55" w:rsidP="00173AE1">
      <w:pPr>
        <w:widowControl w:val="0"/>
        <w:spacing w:line="12" w:lineRule="atLeast"/>
        <w:ind w:firstLine="709"/>
        <w:jc w:val="both"/>
        <w:rPr>
          <w:sz w:val="22"/>
          <w:szCs w:val="22"/>
        </w:rPr>
      </w:pPr>
      <w:r w:rsidRPr="00B74C64">
        <w:rPr>
          <w:sz w:val="22"/>
          <w:szCs w:val="22"/>
        </w:rPr>
        <w:t>3.1.21. Вести расчёты за жилищные, коммунальные и прочие услуги, в том числе с обработкой персональных данных собственника(ов), через ЕИРЦ Управляющей компании.</w:t>
      </w:r>
    </w:p>
    <w:p w:rsidR="006A3F55" w:rsidRPr="00B74C64" w:rsidRDefault="006A3F55" w:rsidP="00173AE1">
      <w:pPr>
        <w:widowControl w:val="0"/>
        <w:spacing w:line="12" w:lineRule="atLeast"/>
        <w:ind w:firstLine="709"/>
        <w:jc w:val="both"/>
        <w:rPr>
          <w:sz w:val="22"/>
          <w:szCs w:val="22"/>
        </w:rPr>
      </w:pPr>
      <w:r w:rsidRPr="00B74C64">
        <w:rPr>
          <w:sz w:val="22"/>
          <w:szCs w:val="22"/>
        </w:rPr>
        <w:t>3.1.22. Обеспечить доставку Собственнику платежных документов не позднее 5(пяти) рабочих дней месяца, следующего за оплачиваемым. По требованию Собственника обеспечить выставление при помощи системы ЕИРЦ Управляющей компании платёжных (информационных) документов на предоплату за содержание и ремонт общего имущества пропорционально доле занимаемого помещения и коммунальных услуг с последующей корректировкой платежа при необходимости.</w:t>
      </w:r>
    </w:p>
    <w:p w:rsidR="00173AE1" w:rsidRPr="00B74C64" w:rsidRDefault="00173AE1" w:rsidP="00173AE1">
      <w:pPr>
        <w:widowControl w:val="0"/>
        <w:spacing w:line="12" w:lineRule="atLeast"/>
        <w:ind w:firstLine="709"/>
        <w:jc w:val="both"/>
        <w:rPr>
          <w:sz w:val="22"/>
          <w:szCs w:val="22"/>
        </w:rPr>
      </w:pPr>
      <w:r w:rsidRPr="00B74C64">
        <w:rPr>
          <w:noProof/>
          <w:sz w:val="22"/>
          <w:szCs w:val="22"/>
        </w:rPr>
        <w:t>3.1.</w:t>
      </w:r>
      <w:r w:rsidR="006A3F55" w:rsidRPr="00B74C64">
        <w:rPr>
          <w:noProof/>
          <w:sz w:val="22"/>
          <w:szCs w:val="22"/>
        </w:rPr>
        <w:t>23</w:t>
      </w:r>
      <w:r w:rsidRPr="00B74C64">
        <w:rPr>
          <w:noProof/>
          <w:sz w:val="22"/>
          <w:szCs w:val="22"/>
        </w:rPr>
        <w:t>. Информировать в письменной форме Собственника об изменении</w:t>
      </w:r>
      <w:r w:rsidRPr="00B74C64">
        <w:rPr>
          <w:sz w:val="22"/>
          <w:szCs w:val="22"/>
        </w:rPr>
        <w:t xml:space="preserve"> размера платы за помещение пропорционально его доле в содержании и ремонте общего имущества, коммунальные услуги не позднее чем за 10 </w:t>
      </w:r>
      <w:r w:rsidRPr="00B74C64">
        <w:rPr>
          <w:noProof/>
          <w:sz w:val="22"/>
          <w:szCs w:val="22"/>
        </w:rPr>
        <w:t>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p>
    <w:p w:rsidR="00173AE1" w:rsidRPr="00B74C64" w:rsidRDefault="00827D22" w:rsidP="00173AE1">
      <w:pPr>
        <w:widowControl w:val="0"/>
        <w:spacing w:line="12" w:lineRule="atLeast"/>
        <w:ind w:firstLine="709"/>
        <w:jc w:val="both"/>
        <w:rPr>
          <w:sz w:val="22"/>
          <w:szCs w:val="22"/>
        </w:rPr>
      </w:pPr>
      <w:r w:rsidRPr="00B74C64">
        <w:rPr>
          <w:sz w:val="22"/>
          <w:szCs w:val="22"/>
        </w:rPr>
        <w:t>3.1.2</w:t>
      </w:r>
      <w:r w:rsidR="006A3F55" w:rsidRPr="00B74C64">
        <w:rPr>
          <w:sz w:val="22"/>
          <w:szCs w:val="22"/>
        </w:rPr>
        <w:t>4</w:t>
      </w:r>
      <w:r w:rsidR="00173AE1" w:rsidRPr="00B74C64">
        <w:rPr>
          <w:sz w:val="22"/>
          <w:szCs w:val="22"/>
        </w:rPr>
        <w:t xml:space="preserve">. </w:t>
      </w:r>
      <w:r w:rsidR="00173AE1" w:rsidRPr="00B74C64">
        <w:rPr>
          <w:noProof/>
          <w:sz w:val="22"/>
          <w:szCs w:val="22"/>
        </w:rPr>
        <w:t>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173AE1" w:rsidRPr="00B74C64" w:rsidRDefault="006A3F55" w:rsidP="00173AE1">
      <w:pPr>
        <w:pStyle w:val="aff5"/>
        <w:spacing w:line="12" w:lineRule="atLeast"/>
        <w:ind w:firstLine="709"/>
        <w:rPr>
          <w:rFonts w:ascii="Times New Roman" w:hAnsi="Times New Roman" w:cs="Times New Roman"/>
          <w:b/>
          <w:bCs/>
          <w:iCs/>
          <w:noProof/>
          <w:sz w:val="22"/>
          <w:szCs w:val="22"/>
        </w:rPr>
      </w:pPr>
      <w:r w:rsidRPr="00B74C64">
        <w:rPr>
          <w:rFonts w:ascii="Times New Roman" w:hAnsi="Times New Roman" w:cs="Times New Roman"/>
          <w:sz w:val="22"/>
          <w:szCs w:val="22"/>
        </w:rPr>
        <w:t>3.1.25</w:t>
      </w:r>
      <w:r w:rsidR="00173AE1" w:rsidRPr="00B74C64">
        <w:rPr>
          <w:rFonts w:ascii="Times New Roman" w:hAnsi="Times New Roman" w:cs="Times New Roman"/>
          <w:sz w:val="22"/>
          <w:szCs w:val="22"/>
        </w:rPr>
        <w:t>.</w:t>
      </w:r>
      <w:r w:rsidR="00173AE1" w:rsidRPr="00B74C64">
        <w:rPr>
          <w:noProof/>
          <w:sz w:val="22"/>
          <w:szCs w:val="22"/>
        </w:rPr>
        <w:t xml:space="preserve"> </w:t>
      </w:r>
      <w:r w:rsidR="00173AE1" w:rsidRPr="00B74C64">
        <w:rPr>
          <w:rFonts w:ascii="Times New Roman" w:hAnsi="Times New Roman" w:cs="Times New Roman"/>
          <w:noProof/>
          <w:sz w:val="22"/>
          <w:szCs w:val="22"/>
        </w:rPr>
        <w:t xml:space="preserve">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в день обращения справки установленного образца, копии </w:t>
      </w:r>
      <w:r w:rsidR="00173AE1" w:rsidRPr="00B74C64">
        <w:rPr>
          <w:rFonts w:ascii="Times New Roman" w:hAnsi="Times New Roman" w:cs="Times New Roman"/>
          <w:bCs/>
          <w:iCs/>
          <w:noProof/>
          <w:sz w:val="22"/>
          <w:szCs w:val="22"/>
        </w:rPr>
        <w:t xml:space="preserve">из </w:t>
      </w:r>
      <w:r w:rsidR="00173AE1" w:rsidRPr="00B74C64">
        <w:rPr>
          <w:rFonts w:ascii="Times New Roman" w:hAnsi="Times New Roman" w:cs="Times New Roman"/>
          <w:noProof/>
          <w:sz w:val="22"/>
          <w:szCs w:val="22"/>
        </w:rPr>
        <w:t xml:space="preserve">финансового лицевого счета и (или) из домовой книги и иные предусмотренные </w:t>
      </w:r>
      <w:r w:rsidR="00173AE1" w:rsidRPr="00B74C64">
        <w:rPr>
          <w:rFonts w:ascii="Times New Roman" w:hAnsi="Times New Roman" w:cs="Times New Roman"/>
          <w:noProof/>
          <w:sz w:val="22"/>
          <w:szCs w:val="22"/>
        </w:rPr>
        <w:lastRenderedPageBreak/>
        <w:t>действующим законодательством документы.</w:t>
      </w:r>
    </w:p>
    <w:p w:rsidR="00173AE1" w:rsidRPr="00B74C64" w:rsidRDefault="006A3F55" w:rsidP="00173AE1">
      <w:pPr>
        <w:widowControl w:val="0"/>
        <w:spacing w:line="12" w:lineRule="atLeast"/>
        <w:ind w:firstLine="709"/>
        <w:jc w:val="both"/>
        <w:rPr>
          <w:sz w:val="22"/>
          <w:szCs w:val="22"/>
        </w:rPr>
      </w:pPr>
      <w:r w:rsidRPr="00B74C64">
        <w:rPr>
          <w:noProof/>
          <w:sz w:val="22"/>
          <w:szCs w:val="22"/>
        </w:rPr>
        <w:t>3.1.26</w:t>
      </w:r>
      <w:r w:rsidR="00173AE1" w:rsidRPr="00B74C64">
        <w:rPr>
          <w:noProof/>
          <w:sz w:val="22"/>
          <w:szCs w:val="22"/>
        </w:rPr>
        <w:t xml:space="preserve">. </w:t>
      </w:r>
      <w:r w:rsidRPr="00B74C64">
        <w:rPr>
          <w:sz w:val="22"/>
          <w:szCs w:val="22"/>
        </w:rPr>
        <w:t>О</w:t>
      </w:r>
      <w:r w:rsidR="00827D22" w:rsidRPr="00B74C64">
        <w:rPr>
          <w:sz w:val="22"/>
          <w:szCs w:val="22"/>
        </w:rPr>
        <w:t>беспечить ввод в эксплуатацию установленных в помещении Собственника индивидуальных приборов учёта холодной и горячей воды, путём составления акта ввода в эксплуатацию индивидуальных приборов учета. С момента ввода индивидуальных приборов учёта холодной и горячей воды в эксплуатацию осуществлять расчёты с Собственником по прибор</w:t>
      </w:r>
      <w:r w:rsidRPr="00B74C64">
        <w:rPr>
          <w:sz w:val="22"/>
          <w:szCs w:val="22"/>
        </w:rPr>
        <w:t>а</w:t>
      </w:r>
      <w:r w:rsidR="00827D22" w:rsidRPr="00B74C64">
        <w:rPr>
          <w:sz w:val="22"/>
          <w:szCs w:val="22"/>
        </w:rPr>
        <w:t>м учёта через ЕИ</w:t>
      </w:r>
      <w:r w:rsidRPr="00B74C64">
        <w:rPr>
          <w:sz w:val="22"/>
          <w:szCs w:val="22"/>
        </w:rPr>
        <w:t>Р</w:t>
      </w:r>
      <w:r w:rsidR="00827D22" w:rsidRPr="00B74C64">
        <w:rPr>
          <w:sz w:val="22"/>
          <w:szCs w:val="22"/>
        </w:rPr>
        <w:t>Ц Управляющей компании за услуги холодного, горячего водоснабжения и приёма сточных вод, сбрасываемых в канализацию. Осуществлять техническое обслуживание, ремонт и поверку приборов учёта.</w:t>
      </w:r>
    </w:p>
    <w:p w:rsidR="006A3F55" w:rsidRPr="00B74C64" w:rsidRDefault="006A3F55" w:rsidP="00173AE1">
      <w:pPr>
        <w:widowControl w:val="0"/>
        <w:spacing w:line="12" w:lineRule="atLeast"/>
        <w:ind w:firstLine="709"/>
        <w:jc w:val="both"/>
        <w:rPr>
          <w:sz w:val="22"/>
          <w:szCs w:val="22"/>
        </w:rPr>
      </w:pPr>
      <w:r w:rsidRPr="00B74C64">
        <w:rPr>
          <w:sz w:val="22"/>
          <w:szCs w:val="22"/>
        </w:rPr>
        <w:t>3.1.27. Периодически (не чаще 1 раза в 6 месяцев) контролировать правильность снятия Собственником показаний индивидуальных приборов учёта воды и, при необходимости, выполнять корректировку платежей за холодное и горячее водоснабжение, приём сточных вод.</w:t>
      </w:r>
    </w:p>
    <w:p w:rsidR="00173AE1" w:rsidRPr="00B74C64" w:rsidRDefault="006A3F55" w:rsidP="00173AE1">
      <w:pPr>
        <w:widowControl w:val="0"/>
        <w:spacing w:line="12" w:lineRule="atLeast"/>
        <w:ind w:firstLine="709"/>
        <w:jc w:val="both"/>
        <w:rPr>
          <w:sz w:val="22"/>
          <w:szCs w:val="22"/>
        </w:rPr>
      </w:pPr>
      <w:r w:rsidRPr="00B74C64">
        <w:rPr>
          <w:noProof/>
          <w:sz w:val="22"/>
          <w:szCs w:val="22"/>
        </w:rPr>
        <w:t>3.1.28</w:t>
      </w:r>
      <w:r w:rsidR="00173AE1" w:rsidRPr="00B74C64">
        <w:rPr>
          <w:noProof/>
          <w:sz w:val="22"/>
          <w:szCs w:val="22"/>
        </w:rPr>
        <w:t xml:space="preserve">. </w:t>
      </w:r>
      <w:r w:rsidR="00173AE1" w:rsidRPr="00B74C64">
        <w:rPr>
          <w:sz w:val="22"/>
          <w:szCs w:val="22"/>
        </w:rPr>
        <w:t>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173AE1" w:rsidRPr="00B74C64" w:rsidRDefault="006A3F55" w:rsidP="00173AE1">
      <w:pPr>
        <w:widowControl w:val="0"/>
        <w:spacing w:line="12" w:lineRule="atLeast"/>
        <w:ind w:firstLine="709"/>
        <w:jc w:val="both"/>
        <w:rPr>
          <w:b/>
          <w:bCs/>
          <w:iCs/>
          <w:sz w:val="22"/>
          <w:szCs w:val="22"/>
        </w:rPr>
      </w:pPr>
      <w:r w:rsidRPr="00B74C64">
        <w:rPr>
          <w:noProof/>
          <w:sz w:val="22"/>
          <w:szCs w:val="22"/>
        </w:rPr>
        <w:t>3.1.29</w:t>
      </w:r>
      <w:r w:rsidR="00173AE1" w:rsidRPr="00B74C64">
        <w:rPr>
          <w:noProof/>
          <w:sz w:val="22"/>
          <w:szCs w:val="22"/>
        </w:rPr>
        <w:t>. Направлять</w:t>
      </w:r>
      <w:r w:rsidR="00173AE1" w:rsidRPr="00B74C64">
        <w:rPr>
          <w:sz w:val="22"/>
          <w:szCs w:val="22"/>
        </w:rPr>
        <w:t xml:space="preserve"> Собственнику при необходимости предложения о проведении капитального ремонта общего имущества в Многоквартирном доме. </w:t>
      </w:r>
    </w:p>
    <w:p w:rsidR="00173AE1" w:rsidRPr="00B74C64" w:rsidRDefault="00632188" w:rsidP="00173AE1">
      <w:pPr>
        <w:pStyle w:val="aff5"/>
        <w:spacing w:line="12" w:lineRule="atLeast"/>
        <w:ind w:firstLine="709"/>
        <w:rPr>
          <w:rFonts w:ascii="Times New Roman" w:hAnsi="Times New Roman" w:cs="Times New Roman"/>
          <w:sz w:val="22"/>
          <w:szCs w:val="22"/>
        </w:rPr>
      </w:pPr>
      <w:r w:rsidRPr="00B74C64">
        <w:rPr>
          <w:rFonts w:ascii="Times New Roman" w:hAnsi="Times New Roman" w:cs="Times New Roman"/>
          <w:noProof/>
          <w:sz w:val="22"/>
          <w:szCs w:val="22"/>
        </w:rPr>
        <w:t>3.1.30</w:t>
      </w:r>
      <w:r w:rsidR="00173AE1" w:rsidRPr="00B74C64">
        <w:rPr>
          <w:rFonts w:ascii="Times New Roman" w:hAnsi="Times New Roman" w:cs="Times New Roman"/>
          <w:noProof/>
          <w:sz w:val="22"/>
          <w:szCs w:val="22"/>
        </w:rPr>
        <w:t>. П</w:t>
      </w:r>
      <w:r w:rsidR="00173AE1" w:rsidRPr="00B74C64">
        <w:rPr>
          <w:rFonts w:ascii="Times New Roman" w:hAnsi="Times New Roman" w:cs="Times New Roman"/>
          <w:sz w:val="22"/>
          <w:szCs w:val="22"/>
        </w:rPr>
        <w:t>о требованию Собственника (его нанимателей и арендаторов по п.3.1.6 настоящего Договора)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862DE4" w:rsidRPr="00B74C64" w:rsidRDefault="00862DE4" w:rsidP="00862DE4">
      <w:pPr>
        <w:rPr>
          <w:sz w:val="22"/>
          <w:szCs w:val="22"/>
        </w:rPr>
      </w:pPr>
      <w:r w:rsidRPr="00B74C64">
        <w:rPr>
          <w:sz w:val="22"/>
          <w:szCs w:val="22"/>
        </w:rPr>
        <w:tab/>
        <w:t>3.1.31. Представлять интересы Собственника и лиц, пользующихся принадлежащими ему помещениями на законных основаниях, во всех государственных, коммерческих, некоммерческих компаниях, предприятиях и учреждениях по всем вопросам, связанным с управлением и эксплуатацией Многоквартирного дома.</w:t>
      </w:r>
    </w:p>
    <w:p w:rsidR="00173AE1" w:rsidRPr="00B74C64" w:rsidRDefault="00827D22" w:rsidP="00173AE1">
      <w:pPr>
        <w:pStyle w:val="aff5"/>
        <w:spacing w:line="12" w:lineRule="atLeast"/>
        <w:ind w:firstLine="709"/>
        <w:rPr>
          <w:rFonts w:ascii="Times New Roman" w:hAnsi="Times New Roman" w:cs="Times New Roman"/>
          <w:noProof/>
          <w:sz w:val="22"/>
          <w:szCs w:val="22"/>
        </w:rPr>
      </w:pPr>
      <w:r w:rsidRPr="00B74C64">
        <w:rPr>
          <w:rFonts w:ascii="Times New Roman" w:hAnsi="Times New Roman" w:cs="Times New Roman"/>
          <w:noProof/>
          <w:sz w:val="22"/>
          <w:szCs w:val="22"/>
        </w:rPr>
        <w:t>3.1.</w:t>
      </w:r>
      <w:r w:rsidR="00862DE4" w:rsidRPr="00B74C64">
        <w:rPr>
          <w:rFonts w:ascii="Times New Roman" w:hAnsi="Times New Roman" w:cs="Times New Roman"/>
          <w:noProof/>
          <w:sz w:val="22"/>
          <w:szCs w:val="22"/>
        </w:rPr>
        <w:t>32</w:t>
      </w:r>
      <w:r w:rsidR="00173AE1" w:rsidRPr="00B74C64">
        <w:rPr>
          <w:rFonts w:ascii="Times New Roman" w:hAnsi="Times New Roman" w:cs="Times New Roman"/>
          <w:noProof/>
          <w:sz w:val="22"/>
          <w:szCs w:val="22"/>
        </w:rPr>
        <w:t>. Предоставить Собственникам отчет о выполнении Договора за истекший календарный год в течение первого квартала</w:t>
      </w:r>
      <w:r w:rsidR="00173AE1" w:rsidRPr="00B74C64">
        <w:rPr>
          <w:rStyle w:val="af9"/>
          <w:rFonts w:ascii="Times New Roman" w:hAnsi="Times New Roman" w:cs="Times New Roman"/>
          <w:noProof/>
          <w:sz w:val="22"/>
          <w:szCs w:val="22"/>
        </w:rPr>
        <w:footnoteReference w:id="2"/>
      </w:r>
      <w:r w:rsidR="00173AE1" w:rsidRPr="00B74C64">
        <w:rPr>
          <w:rFonts w:ascii="Times New Roman" w:hAnsi="Times New Roman" w:cs="Times New Roman"/>
          <w:noProof/>
          <w:sz w:val="22"/>
          <w:szCs w:val="22"/>
        </w:rPr>
        <w:t>, следующего за истекшим годом действия Договора, но не ранее чем за два месяца и не позднее чем за один месяц до истечения срока его действия. Отчет предоставляется на общем собрании собствеников помещений в Многоквартирном доме. Если такое собрание в форме совместного присутствия Собственников не проводится отчет предоставляется в письменном виде каждому Собственнику, а также размещается на досках объявлений в подъездах или иных оборудованных местах, определённых решением общего собрания Собственников.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w:t>
      </w:r>
      <w:r w:rsidR="00173AE1" w:rsidRPr="00B74C64">
        <w:rPr>
          <w:rFonts w:ascii="Times New Roman" w:hAnsi="Times New Roman" w:cs="Times New Roman"/>
          <w:sz w:val="22"/>
          <w:szCs w:val="22"/>
        </w:rPr>
        <w:t xml:space="preserve"> </w:t>
      </w:r>
      <w:r w:rsidR="00173AE1" w:rsidRPr="00B74C64">
        <w:rPr>
          <w:rFonts w:ascii="Times New Roman" w:hAnsi="Times New Roman" w:cs="Times New Roman"/>
          <w:noProof/>
          <w:sz w:val="22"/>
          <w:szCs w:val="22"/>
        </w:rPr>
        <w:t xml:space="preserve">принятых мерах по </w:t>
      </w:r>
      <w:r w:rsidR="00173AE1" w:rsidRPr="00B74C64">
        <w:rPr>
          <w:rFonts w:ascii="Times New Roman" w:hAnsi="Times New Roman" w:cs="Times New Roman"/>
          <w:sz w:val="22"/>
          <w:szCs w:val="22"/>
        </w:rPr>
        <w:t>устранению указанных в них недостатков</w:t>
      </w:r>
      <w:r w:rsidR="00173AE1" w:rsidRPr="00B74C64">
        <w:rPr>
          <w:rFonts w:ascii="Times New Roman" w:hAnsi="Times New Roman" w:cs="Times New Roman"/>
          <w:noProof/>
          <w:sz w:val="22"/>
          <w:szCs w:val="22"/>
        </w:rPr>
        <w:t xml:space="preserve"> в установленные сроки.</w:t>
      </w:r>
    </w:p>
    <w:p w:rsidR="00173AE1" w:rsidRPr="00B74C64" w:rsidRDefault="00862DE4" w:rsidP="00173AE1">
      <w:pPr>
        <w:widowControl w:val="0"/>
        <w:spacing w:line="12" w:lineRule="atLeast"/>
        <w:ind w:firstLine="720"/>
        <w:jc w:val="both"/>
        <w:rPr>
          <w:sz w:val="22"/>
          <w:szCs w:val="22"/>
        </w:rPr>
      </w:pPr>
      <w:r w:rsidRPr="00B74C64">
        <w:rPr>
          <w:sz w:val="22"/>
          <w:szCs w:val="22"/>
        </w:rPr>
        <w:t>3.1.33</w:t>
      </w:r>
      <w:r w:rsidR="00173AE1" w:rsidRPr="00B74C64">
        <w:rPr>
          <w:sz w:val="22"/>
          <w:szCs w:val="22"/>
        </w:rPr>
        <w:t>. На основании заявки Собственника направлять своего сотрудника для составления акта нанесения ущерба общему имуществу в Многоквартирном доме или помещению(м) Собственника.</w:t>
      </w:r>
    </w:p>
    <w:p w:rsidR="00173AE1" w:rsidRPr="00B74C64" w:rsidRDefault="00862DE4" w:rsidP="00173AE1">
      <w:pPr>
        <w:widowControl w:val="0"/>
        <w:shd w:val="clear" w:color="auto" w:fill="FFFFFF"/>
        <w:spacing w:line="12" w:lineRule="atLeast"/>
        <w:ind w:firstLine="720"/>
        <w:jc w:val="both"/>
        <w:rPr>
          <w:sz w:val="22"/>
          <w:szCs w:val="22"/>
        </w:rPr>
      </w:pPr>
      <w:r w:rsidRPr="00B74C64">
        <w:rPr>
          <w:sz w:val="22"/>
          <w:szCs w:val="22"/>
        </w:rPr>
        <w:t>3.1.34</w:t>
      </w:r>
      <w:r w:rsidR="00173AE1" w:rsidRPr="00B74C64">
        <w:rPr>
          <w:sz w:val="22"/>
          <w:szCs w:val="22"/>
        </w:rPr>
        <w:t xml:space="preserve">. Не распространять конфиденциальную информацию, </w:t>
      </w:r>
      <w:r w:rsidR="00173AE1" w:rsidRPr="00B74C64">
        <w:rPr>
          <w:sz w:val="22"/>
          <w:szCs w:val="22"/>
          <w:shd w:val="clear" w:color="auto" w:fill="FFFFFF"/>
        </w:rPr>
        <w:t xml:space="preserve">касающуюся </w:t>
      </w:r>
      <w:r w:rsidR="00173AE1" w:rsidRPr="00B74C64">
        <w:rPr>
          <w:sz w:val="22"/>
          <w:szCs w:val="22"/>
        </w:rPr>
        <w:t xml:space="preserve">Собственника (передавать ее иным лицам, в т.ч. организациям) без письменного разрешения самого Собственника </w:t>
      </w:r>
      <w:r w:rsidR="00173AE1" w:rsidRPr="00B74C64">
        <w:rPr>
          <w:sz w:val="22"/>
          <w:szCs w:val="22"/>
          <w:shd w:val="clear" w:color="auto" w:fill="FFFFFF"/>
        </w:rPr>
        <w:t>или наличия иного законного основания</w:t>
      </w:r>
      <w:r w:rsidR="00173AE1" w:rsidRPr="00B74C64">
        <w:rPr>
          <w:sz w:val="22"/>
          <w:szCs w:val="22"/>
        </w:rPr>
        <w:t>.</w:t>
      </w:r>
    </w:p>
    <w:p w:rsidR="00173AE1" w:rsidRPr="00B74C64" w:rsidRDefault="00862DE4" w:rsidP="00173AE1">
      <w:pPr>
        <w:widowControl w:val="0"/>
        <w:spacing w:line="12" w:lineRule="atLeast"/>
        <w:ind w:firstLine="720"/>
        <w:jc w:val="both"/>
        <w:rPr>
          <w:sz w:val="22"/>
          <w:szCs w:val="22"/>
        </w:rPr>
      </w:pPr>
      <w:r w:rsidRPr="00B74C64">
        <w:rPr>
          <w:sz w:val="22"/>
          <w:szCs w:val="22"/>
        </w:rPr>
        <w:t>3.1.35</w:t>
      </w:r>
      <w:r w:rsidR="00173AE1" w:rsidRPr="00B74C64">
        <w:rPr>
          <w:sz w:val="22"/>
          <w:szCs w:val="22"/>
        </w:rPr>
        <w:t>.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173AE1" w:rsidRPr="00B74C64" w:rsidRDefault="00827D22" w:rsidP="00173AE1">
      <w:pPr>
        <w:widowControl w:val="0"/>
        <w:spacing w:line="12" w:lineRule="atLeast"/>
        <w:ind w:firstLine="720"/>
        <w:jc w:val="both"/>
        <w:rPr>
          <w:sz w:val="22"/>
          <w:szCs w:val="22"/>
        </w:rPr>
      </w:pPr>
      <w:r w:rsidRPr="00B74C64">
        <w:rPr>
          <w:sz w:val="22"/>
          <w:szCs w:val="22"/>
        </w:rPr>
        <w:t>3.1.3</w:t>
      </w:r>
      <w:r w:rsidR="00862DE4" w:rsidRPr="00B74C64">
        <w:rPr>
          <w:sz w:val="22"/>
          <w:szCs w:val="22"/>
        </w:rPr>
        <w:t>6</w:t>
      </w:r>
      <w:r w:rsidR="00173AE1" w:rsidRPr="00B74C64">
        <w:rPr>
          <w:sz w:val="22"/>
          <w:szCs w:val="22"/>
        </w:rPr>
        <w:t>. При поступлении коммерческих предложений не выдавать никаких разрешений по использованию общего имущества собственников в Многоквартирном доме без соответствующих решений общего собрания собственников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
    <w:p w:rsidR="00173AE1" w:rsidRPr="00B74C64" w:rsidRDefault="00827D22" w:rsidP="00173AE1">
      <w:pPr>
        <w:widowControl w:val="0"/>
        <w:spacing w:line="12" w:lineRule="atLeast"/>
        <w:ind w:firstLine="720"/>
        <w:jc w:val="both"/>
        <w:rPr>
          <w:sz w:val="22"/>
          <w:szCs w:val="22"/>
        </w:rPr>
      </w:pPr>
      <w:r w:rsidRPr="00B74C64">
        <w:rPr>
          <w:sz w:val="22"/>
          <w:szCs w:val="22"/>
        </w:rPr>
        <w:t>3.1.37</w:t>
      </w:r>
      <w:r w:rsidR="00173AE1" w:rsidRPr="00B74C64">
        <w:rPr>
          <w:sz w:val="22"/>
          <w:szCs w:val="22"/>
        </w:rPr>
        <w:t>.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173AE1" w:rsidRPr="00B74C64" w:rsidRDefault="00827D22" w:rsidP="00173AE1">
      <w:pPr>
        <w:ind w:firstLine="720"/>
        <w:jc w:val="both"/>
        <w:rPr>
          <w:sz w:val="22"/>
          <w:szCs w:val="22"/>
        </w:rPr>
      </w:pPr>
      <w:r w:rsidRPr="00B74C64">
        <w:rPr>
          <w:sz w:val="22"/>
          <w:szCs w:val="22"/>
        </w:rPr>
        <w:t>3.1.38</w:t>
      </w:r>
      <w:r w:rsidR="00173AE1" w:rsidRPr="00B74C64">
        <w:rPr>
          <w:sz w:val="22"/>
          <w:szCs w:val="22"/>
        </w:rPr>
        <w:t>.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173AE1" w:rsidRPr="00B74C64" w:rsidRDefault="00173AE1" w:rsidP="00173AE1">
      <w:pPr>
        <w:ind w:firstLine="720"/>
        <w:jc w:val="both"/>
        <w:rPr>
          <w:sz w:val="22"/>
          <w:szCs w:val="22"/>
        </w:rPr>
      </w:pPr>
      <w:r w:rsidRPr="00B74C64">
        <w:rPr>
          <w:sz w:val="22"/>
          <w:szCs w:val="22"/>
        </w:rPr>
        <w:lastRenderedPageBreak/>
        <w:t>Произвести выверку расчетов по платежам, внесенным Собственниками в счет исполнения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173AE1" w:rsidRPr="00B74C64" w:rsidRDefault="00173AE1" w:rsidP="00173AE1">
      <w:pPr>
        <w:ind w:firstLine="720"/>
        <w:jc w:val="both"/>
        <w:rPr>
          <w:sz w:val="22"/>
          <w:szCs w:val="22"/>
        </w:rPr>
      </w:pPr>
      <w:r w:rsidRPr="00B74C64">
        <w:rPr>
          <w:sz w:val="22"/>
          <w:szCs w:val="22"/>
        </w:rPr>
        <w:t>3.1.3</w:t>
      </w:r>
      <w:r w:rsidR="00827D22" w:rsidRPr="00B74C64">
        <w:rPr>
          <w:sz w:val="22"/>
          <w:szCs w:val="22"/>
        </w:rPr>
        <w:t>9</w:t>
      </w:r>
      <w:r w:rsidRPr="00B74C64">
        <w:rPr>
          <w:sz w:val="22"/>
          <w:szCs w:val="22"/>
        </w:rPr>
        <w:t xml:space="preserve">. Предоставить гарантию обеспечения исполнения обязательств по настоящему Договору. </w:t>
      </w:r>
    </w:p>
    <w:p w:rsidR="00173AE1" w:rsidRPr="00B74C64" w:rsidRDefault="00173AE1" w:rsidP="00173AE1">
      <w:pPr>
        <w:ind w:firstLine="720"/>
        <w:jc w:val="both"/>
        <w:rPr>
          <w:sz w:val="22"/>
          <w:szCs w:val="22"/>
        </w:rPr>
      </w:pPr>
      <w:r w:rsidRPr="00B74C64">
        <w:rPr>
          <w:sz w:val="22"/>
          <w:szCs w:val="22"/>
        </w:rPr>
        <w:t>В качестве способа обеспечения выступает (далее ненужное зачеркнуть):</w:t>
      </w:r>
    </w:p>
    <w:p w:rsidR="00173AE1" w:rsidRPr="00B74C64" w:rsidRDefault="00173AE1" w:rsidP="00173AE1">
      <w:pPr>
        <w:ind w:firstLine="720"/>
        <w:jc w:val="both"/>
        <w:rPr>
          <w:sz w:val="22"/>
          <w:szCs w:val="22"/>
        </w:rPr>
      </w:pPr>
      <w:r w:rsidRPr="00B74C64">
        <w:rPr>
          <w:sz w:val="22"/>
          <w:szCs w:val="22"/>
        </w:rPr>
        <w:t>- страхование гражданской ответственности;</w:t>
      </w:r>
    </w:p>
    <w:p w:rsidR="00173AE1" w:rsidRPr="00B74C64" w:rsidRDefault="00173AE1" w:rsidP="00173AE1">
      <w:pPr>
        <w:ind w:firstLine="720"/>
        <w:jc w:val="both"/>
        <w:rPr>
          <w:sz w:val="22"/>
          <w:szCs w:val="22"/>
        </w:rPr>
      </w:pPr>
      <w:r w:rsidRPr="00B74C64">
        <w:rPr>
          <w:sz w:val="22"/>
          <w:szCs w:val="22"/>
        </w:rPr>
        <w:t xml:space="preserve">- безотзывная банковская гарантия; </w:t>
      </w:r>
    </w:p>
    <w:p w:rsidR="00173AE1" w:rsidRPr="00B74C64" w:rsidRDefault="00173AE1" w:rsidP="00173AE1">
      <w:pPr>
        <w:ind w:firstLine="720"/>
        <w:jc w:val="both"/>
        <w:rPr>
          <w:sz w:val="22"/>
          <w:szCs w:val="22"/>
        </w:rPr>
      </w:pPr>
      <w:r w:rsidRPr="00B74C64">
        <w:rPr>
          <w:sz w:val="22"/>
          <w:szCs w:val="22"/>
        </w:rPr>
        <w:t>- залог депозита.</w:t>
      </w:r>
    </w:p>
    <w:p w:rsidR="00173AE1" w:rsidRPr="00B74C64" w:rsidRDefault="00173AE1" w:rsidP="00173AE1">
      <w:pPr>
        <w:ind w:firstLine="720"/>
        <w:jc w:val="both"/>
        <w:rPr>
          <w:sz w:val="22"/>
          <w:szCs w:val="22"/>
        </w:rPr>
      </w:pPr>
      <w:r w:rsidRPr="00B74C64">
        <w:rPr>
          <w:sz w:val="22"/>
          <w:szCs w:val="22"/>
        </w:rPr>
        <w:t>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обеспечение обязательств направляется на устранение указанных обстоятельств. При использовании всего или части обеспечения, оно подлежит восстановлению за счет средств Управляющей организации.</w:t>
      </w:r>
    </w:p>
    <w:p w:rsidR="00173AE1" w:rsidRPr="00B74C64" w:rsidRDefault="00173AE1" w:rsidP="00173AE1">
      <w:pPr>
        <w:ind w:firstLine="720"/>
        <w:jc w:val="both"/>
        <w:rPr>
          <w:sz w:val="22"/>
          <w:szCs w:val="22"/>
        </w:rPr>
      </w:pPr>
      <w:r w:rsidRPr="00B74C64">
        <w:rPr>
          <w:sz w:val="22"/>
          <w:szCs w:val="22"/>
        </w:rPr>
        <w:t>3.1.</w:t>
      </w:r>
      <w:r w:rsidR="00827D22" w:rsidRPr="00B74C64">
        <w:rPr>
          <w:sz w:val="22"/>
          <w:szCs w:val="22"/>
        </w:rPr>
        <w:t>40</w:t>
      </w:r>
      <w:r w:rsidRPr="00B74C64">
        <w:rPr>
          <w:sz w:val="22"/>
          <w:szCs w:val="22"/>
        </w:rPr>
        <w:t>. Заключить договор страхования своей гражданской ответственности за причинение вреда жилым и нежилым помещениям и общему имуществу собственников помещений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 иных работ и услуг.</w:t>
      </w:r>
    </w:p>
    <w:p w:rsidR="00173AE1" w:rsidRPr="00B74C64" w:rsidRDefault="00173AE1" w:rsidP="00173AE1">
      <w:pPr>
        <w:ind w:firstLine="720"/>
        <w:jc w:val="both"/>
        <w:rPr>
          <w:sz w:val="22"/>
          <w:szCs w:val="22"/>
        </w:rPr>
      </w:pPr>
      <w:r w:rsidRPr="00B74C64">
        <w:rPr>
          <w:sz w:val="22"/>
          <w:szCs w:val="22"/>
        </w:rPr>
        <w:t>3.1.</w:t>
      </w:r>
      <w:r w:rsidR="00827D22" w:rsidRPr="00B74C64">
        <w:rPr>
          <w:sz w:val="22"/>
          <w:szCs w:val="22"/>
        </w:rPr>
        <w:t>41</w:t>
      </w:r>
      <w:r w:rsidRPr="00B74C64">
        <w:rPr>
          <w:sz w:val="22"/>
          <w:szCs w:val="22"/>
        </w:rPr>
        <w:t>. Оказать содействие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(ст. 4 Жилищного кодекса Российской Федерации)</w:t>
      </w:r>
    </w:p>
    <w:p w:rsidR="00173AE1" w:rsidRPr="00B74C64" w:rsidRDefault="00173AE1" w:rsidP="00173AE1">
      <w:pPr>
        <w:widowControl w:val="0"/>
        <w:spacing w:line="12" w:lineRule="atLeast"/>
        <w:ind w:firstLine="720"/>
        <w:jc w:val="both"/>
        <w:rPr>
          <w:b/>
          <w:noProof/>
          <w:sz w:val="22"/>
          <w:szCs w:val="22"/>
        </w:rPr>
      </w:pPr>
      <w:r w:rsidRPr="00B74C64">
        <w:rPr>
          <w:b/>
          <w:sz w:val="22"/>
          <w:szCs w:val="22"/>
        </w:rPr>
        <w:t>3</w:t>
      </w:r>
      <w:r w:rsidRPr="00B74C64">
        <w:rPr>
          <w:b/>
          <w:noProof/>
          <w:sz w:val="22"/>
          <w:szCs w:val="22"/>
        </w:rPr>
        <w:t xml:space="preserve">.2. </w:t>
      </w:r>
      <w:r w:rsidRPr="00B74C64">
        <w:rPr>
          <w:b/>
          <w:sz w:val="22"/>
          <w:szCs w:val="22"/>
        </w:rPr>
        <w:t>Управляющая</w:t>
      </w:r>
      <w:r w:rsidRPr="00B74C64">
        <w:rPr>
          <w:b/>
          <w:noProof/>
          <w:sz w:val="22"/>
          <w:szCs w:val="22"/>
        </w:rPr>
        <w:t xml:space="preserve"> организация вправе:</w:t>
      </w:r>
    </w:p>
    <w:p w:rsidR="00AF0EE8" w:rsidRPr="00AF0EE8" w:rsidRDefault="00AF0EE8" w:rsidP="00AF0EE8">
      <w:pPr>
        <w:widowControl w:val="0"/>
        <w:numPr>
          <w:ilvl w:val="2"/>
          <w:numId w:val="32"/>
        </w:numPr>
        <w:tabs>
          <w:tab w:val="left" w:pos="1627"/>
        </w:tabs>
        <w:autoSpaceDE w:val="0"/>
        <w:autoSpaceDN w:val="0"/>
        <w:ind w:right="703" w:firstLine="566"/>
        <w:jc w:val="both"/>
        <w:rPr>
          <w:sz w:val="22"/>
          <w:szCs w:val="22"/>
        </w:rPr>
      </w:pPr>
      <w:r w:rsidRPr="00AF0EE8">
        <w:rPr>
          <w:sz w:val="22"/>
          <w:szCs w:val="22"/>
        </w:rPr>
        <w:t>Самостоятельно определять порядок и способ выполнения своих обязательств по настоящему Договору, самостоятельно осуществлять выбор Обслуживающих, Ресурсоснабжающих и прочих организаций, для заключения с ними договоров, для исполнения своих обязательств по Договору.</w:t>
      </w:r>
    </w:p>
    <w:p w:rsidR="00AF0EE8" w:rsidRPr="00AF0EE8" w:rsidRDefault="00AF0EE8" w:rsidP="00AF0EE8">
      <w:pPr>
        <w:widowControl w:val="0"/>
        <w:numPr>
          <w:ilvl w:val="2"/>
          <w:numId w:val="32"/>
        </w:numPr>
        <w:tabs>
          <w:tab w:val="left" w:pos="1627"/>
        </w:tabs>
        <w:autoSpaceDE w:val="0"/>
        <w:autoSpaceDN w:val="0"/>
        <w:ind w:right="700" w:firstLine="566"/>
        <w:jc w:val="both"/>
        <w:rPr>
          <w:sz w:val="22"/>
          <w:szCs w:val="22"/>
        </w:rPr>
      </w:pPr>
      <w:r w:rsidRPr="00AF0EE8">
        <w:rPr>
          <w:sz w:val="22"/>
          <w:szCs w:val="22"/>
        </w:rPr>
        <w:t>Взыскивать задолженность Собственников и Пользователей по оплате за содержание и ремонт жилого/нежилого помещения, Коммунальные услуги, установленные решением общего собрания Собственников дополнительные услуги (работы) и ущерб, причиненный несвоевременной и (или) неполной оплатой за услуги и работы по Управлению Многоквартирным домом, Содержанию и Текущему ремонту Общего имущества в нем, другие установленные общим собранием Собственников услуги и/или работы, за Коммунальные услуги, а также установленную законом неустойку (пени).</w:t>
      </w:r>
    </w:p>
    <w:p w:rsidR="00AF0EE8" w:rsidRPr="00AF0EE8" w:rsidRDefault="00AF0EE8" w:rsidP="00AF0EE8">
      <w:pPr>
        <w:widowControl w:val="0"/>
        <w:numPr>
          <w:ilvl w:val="2"/>
          <w:numId w:val="32"/>
        </w:numPr>
        <w:tabs>
          <w:tab w:val="left" w:pos="1627"/>
        </w:tabs>
        <w:autoSpaceDE w:val="0"/>
        <w:autoSpaceDN w:val="0"/>
        <w:ind w:right="712" w:firstLine="566"/>
        <w:jc w:val="both"/>
        <w:rPr>
          <w:sz w:val="22"/>
          <w:szCs w:val="22"/>
        </w:rPr>
      </w:pPr>
      <w:r w:rsidRPr="00AF0EE8">
        <w:rPr>
          <w:sz w:val="22"/>
          <w:szCs w:val="22"/>
        </w:rPr>
        <w:t>Информировать надзорные и контролирующие органы о несанкционированных перепланировках и/или переоборудованиях Помещений, Общего имущества, а также об использовании их не по назначению.</w:t>
      </w:r>
    </w:p>
    <w:p w:rsidR="00AF0EE8" w:rsidRPr="00AF0EE8" w:rsidRDefault="00AF0EE8" w:rsidP="00AF0EE8">
      <w:pPr>
        <w:widowControl w:val="0"/>
        <w:numPr>
          <w:ilvl w:val="2"/>
          <w:numId w:val="32"/>
        </w:numPr>
        <w:tabs>
          <w:tab w:val="left" w:pos="1627"/>
        </w:tabs>
        <w:autoSpaceDE w:val="0"/>
        <w:autoSpaceDN w:val="0"/>
        <w:ind w:right="704" w:firstLine="566"/>
        <w:jc w:val="both"/>
        <w:rPr>
          <w:sz w:val="22"/>
          <w:szCs w:val="22"/>
        </w:rPr>
      </w:pPr>
      <w:r w:rsidRPr="00AF0EE8">
        <w:rPr>
          <w:sz w:val="22"/>
          <w:szCs w:val="22"/>
        </w:rPr>
        <w:t>Информировать компетентные органы о длительном проживании в Помещениях лиц, не вселенных Собственниками и Пользователями в Помещения в установленном порядке. Проводить в установленном законодательством РФ порядке доначисление Собственнику, Пользователю платы за Коммунальные услуги с учетом фактического проживания указанных лиц (в случае отсутствия в таком Помещении введенных в эксплуатацию индивидуальных приборов учета).</w:t>
      </w:r>
    </w:p>
    <w:p w:rsidR="00AF0EE8" w:rsidRPr="00AF0EE8" w:rsidRDefault="00AF0EE8" w:rsidP="00AF0EE8">
      <w:pPr>
        <w:widowControl w:val="0"/>
        <w:numPr>
          <w:ilvl w:val="2"/>
          <w:numId w:val="32"/>
        </w:numPr>
        <w:tabs>
          <w:tab w:val="left" w:pos="1627"/>
        </w:tabs>
        <w:autoSpaceDE w:val="0"/>
        <w:autoSpaceDN w:val="0"/>
        <w:ind w:right="702" w:firstLine="566"/>
        <w:jc w:val="both"/>
        <w:rPr>
          <w:sz w:val="22"/>
          <w:szCs w:val="22"/>
        </w:rPr>
      </w:pPr>
      <w:r w:rsidRPr="00AF0EE8">
        <w:rPr>
          <w:sz w:val="22"/>
          <w:szCs w:val="22"/>
        </w:rPr>
        <w:t>По согласованию с Советом Многоквартирного дома определять третьих лиц и заключать с ними договоры о предоставлении в пользование или аренду помещений, относящихся к Общему имуществу в Многоквартирном доме, предоставлении в пользование части Общего имущества в Многоквартирном доме, в том числе отдельных конструктивных элементов Многоквартирного дома, о размещении в объектах, относящихся к Общему имуществу в Многоквартирном доме, или на них имущества(оборудования и т.п.) третьих лиц на основании решения общего собрания Собственников о наделении Управляющей компании полномочиями на заключение соответствующих договоров.</w:t>
      </w:r>
    </w:p>
    <w:p w:rsidR="00AF0EE8" w:rsidRPr="00AF0EE8" w:rsidRDefault="00AF0EE8" w:rsidP="00AF0EE8">
      <w:pPr>
        <w:widowControl w:val="0"/>
        <w:numPr>
          <w:ilvl w:val="2"/>
          <w:numId w:val="32"/>
        </w:numPr>
        <w:tabs>
          <w:tab w:val="left" w:pos="1626"/>
          <w:tab w:val="left" w:pos="1627"/>
        </w:tabs>
        <w:autoSpaceDE w:val="0"/>
        <w:autoSpaceDN w:val="0"/>
        <w:ind w:firstLine="566"/>
        <w:rPr>
          <w:sz w:val="22"/>
          <w:szCs w:val="22"/>
        </w:rPr>
      </w:pPr>
      <w:r w:rsidRPr="00AF0EE8">
        <w:rPr>
          <w:sz w:val="22"/>
          <w:szCs w:val="22"/>
        </w:rPr>
        <w:t>Представлять интересы Собственников и Пользователей Помещений, связанные с Управлением Многоквартирным</w:t>
      </w:r>
    </w:p>
    <w:p w:rsidR="00AF0EE8" w:rsidRPr="00AF0EE8" w:rsidRDefault="00AF0EE8" w:rsidP="00AF0EE8">
      <w:pPr>
        <w:widowControl w:val="0"/>
        <w:autoSpaceDE w:val="0"/>
        <w:autoSpaceDN w:val="0"/>
        <w:spacing w:line="205" w:lineRule="exact"/>
        <w:ind w:left="207"/>
        <w:rPr>
          <w:sz w:val="22"/>
          <w:szCs w:val="22"/>
        </w:rPr>
      </w:pPr>
      <w:r w:rsidRPr="00AF0EE8">
        <w:rPr>
          <w:sz w:val="22"/>
          <w:szCs w:val="22"/>
        </w:rPr>
        <w:t>домом.</w:t>
      </w:r>
    </w:p>
    <w:p w:rsidR="00AF0EE8" w:rsidRPr="00AF0EE8" w:rsidRDefault="00AF0EE8" w:rsidP="00AF0EE8">
      <w:pPr>
        <w:widowControl w:val="0"/>
        <w:numPr>
          <w:ilvl w:val="2"/>
          <w:numId w:val="32"/>
        </w:numPr>
        <w:tabs>
          <w:tab w:val="left" w:pos="1626"/>
          <w:tab w:val="left" w:pos="1627"/>
        </w:tabs>
        <w:autoSpaceDE w:val="0"/>
        <w:autoSpaceDN w:val="0"/>
        <w:spacing w:line="207" w:lineRule="exact"/>
        <w:ind w:firstLine="566"/>
        <w:rPr>
          <w:sz w:val="22"/>
          <w:szCs w:val="22"/>
        </w:rPr>
      </w:pPr>
      <w:r w:rsidRPr="00AF0EE8">
        <w:rPr>
          <w:sz w:val="22"/>
          <w:szCs w:val="22"/>
        </w:rPr>
        <w:t>По решению общего собрания Собственников инвестировать средства в Общее имущество с их последующим</w:t>
      </w:r>
    </w:p>
    <w:p w:rsidR="00AF0EE8" w:rsidRPr="00AF0EE8" w:rsidRDefault="00AF0EE8" w:rsidP="00AF0EE8">
      <w:pPr>
        <w:widowControl w:val="0"/>
        <w:autoSpaceDE w:val="0"/>
        <w:autoSpaceDN w:val="0"/>
        <w:spacing w:before="2" w:line="207" w:lineRule="exact"/>
        <w:ind w:left="207"/>
        <w:rPr>
          <w:sz w:val="22"/>
          <w:szCs w:val="22"/>
        </w:rPr>
      </w:pPr>
      <w:r w:rsidRPr="00AF0EE8">
        <w:rPr>
          <w:sz w:val="22"/>
          <w:szCs w:val="22"/>
        </w:rPr>
        <w:t>возмещением Собственниками, в порядке и размерах, определенных решением общего собрания Собственников.</w:t>
      </w:r>
    </w:p>
    <w:p w:rsidR="00AF0EE8" w:rsidRPr="00AF0EE8" w:rsidRDefault="00AF0EE8" w:rsidP="00AF0EE8">
      <w:pPr>
        <w:widowControl w:val="0"/>
        <w:numPr>
          <w:ilvl w:val="2"/>
          <w:numId w:val="32"/>
        </w:numPr>
        <w:tabs>
          <w:tab w:val="left" w:pos="1627"/>
        </w:tabs>
        <w:autoSpaceDE w:val="0"/>
        <w:autoSpaceDN w:val="0"/>
        <w:ind w:right="705" w:firstLine="566"/>
        <w:jc w:val="both"/>
        <w:rPr>
          <w:sz w:val="22"/>
          <w:szCs w:val="22"/>
        </w:rPr>
      </w:pPr>
      <w:r w:rsidRPr="00AF0EE8">
        <w:rPr>
          <w:sz w:val="22"/>
          <w:szCs w:val="22"/>
        </w:rPr>
        <w:t>Выполнять работы и оказывать услуги, не предусмотренные перечнем (Приложение №</w:t>
      </w:r>
      <w:r w:rsidR="00085245" w:rsidRPr="00B74C64">
        <w:rPr>
          <w:sz w:val="22"/>
          <w:szCs w:val="22"/>
        </w:rPr>
        <w:t xml:space="preserve"> 3</w:t>
      </w:r>
      <w:r w:rsidRPr="00AF0EE8">
        <w:rPr>
          <w:sz w:val="22"/>
          <w:szCs w:val="22"/>
        </w:rPr>
        <w:t xml:space="preserve"> к Договору), если необходимость их проведения, вызвана угрозой жизни и здоровья лиц, проживающих в Помещениях, устранением последствий аварий или угрозой причинения ущерба Общему имуществу в Многоквартирном доме. Выполнение таких работ оплачивается за счет средств, поступивших на расчетный счет Управляющей компании от Собственников и Пользователей, в качестве оплаты за Управление, Содержание и Текущий ремонт, если данные работы не относятся к Капитальному ремонту.</w:t>
      </w:r>
    </w:p>
    <w:p w:rsidR="00AF0EE8" w:rsidRPr="00B74C64" w:rsidRDefault="00AF0EE8" w:rsidP="00BA3C39">
      <w:pPr>
        <w:widowControl w:val="0"/>
        <w:numPr>
          <w:ilvl w:val="2"/>
          <w:numId w:val="32"/>
        </w:numPr>
        <w:tabs>
          <w:tab w:val="left" w:pos="1627"/>
        </w:tabs>
        <w:autoSpaceDE w:val="0"/>
        <w:autoSpaceDN w:val="0"/>
        <w:ind w:right="704" w:firstLine="566"/>
        <w:jc w:val="both"/>
        <w:rPr>
          <w:sz w:val="22"/>
          <w:szCs w:val="22"/>
        </w:rPr>
      </w:pPr>
      <w:r w:rsidRPr="00AF0EE8">
        <w:rPr>
          <w:sz w:val="22"/>
          <w:szCs w:val="22"/>
        </w:rPr>
        <w:t xml:space="preserve">Требовать допуска в заранее согласованное с Собственником (Пользователем) время, но не чаще 1 раза в 3 месяца, в занимаемое им Помещение представителей Управляющей компании (в том числе работников аварийных служб) для осмотра технического и санитарного состояния внутриквартирного </w:t>
      </w:r>
      <w:r w:rsidRPr="00AF0EE8">
        <w:rPr>
          <w:sz w:val="22"/>
          <w:szCs w:val="22"/>
        </w:rPr>
        <w:lastRenderedPageBreak/>
        <w:t>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173AE1" w:rsidRPr="00B74C64" w:rsidRDefault="00173AE1" w:rsidP="00173AE1">
      <w:pPr>
        <w:pStyle w:val="aff5"/>
        <w:spacing w:line="12" w:lineRule="atLeast"/>
        <w:ind w:firstLine="709"/>
        <w:rPr>
          <w:rFonts w:ascii="Times New Roman" w:hAnsi="Times New Roman" w:cs="Times New Roman"/>
          <w:b/>
          <w:sz w:val="22"/>
          <w:szCs w:val="22"/>
        </w:rPr>
      </w:pPr>
      <w:r w:rsidRPr="00B74C64">
        <w:rPr>
          <w:rFonts w:ascii="Times New Roman" w:hAnsi="Times New Roman" w:cs="Times New Roman"/>
          <w:b/>
          <w:noProof/>
          <w:sz w:val="22"/>
          <w:szCs w:val="22"/>
        </w:rPr>
        <w:t xml:space="preserve">3.3. Собственник </w:t>
      </w:r>
      <w:r w:rsidR="00BA3C39" w:rsidRPr="00B74C64">
        <w:rPr>
          <w:rFonts w:ascii="Times New Roman" w:hAnsi="Times New Roman" w:cs="Times New Roman"/>
          <w:b/>
          <w:sz w:val="22"/>
          <w:szCs w:val="22"/>
        </w:rPr>
        <w:t>обязуется</w:t>
      </w:r>
      <w:r w:rsidRPr="00B74C64">
        <w:rPr>
          <w:rFonts w:ascii="Times New Roman" w:hAnsi="Times New Roman" w:cs="Times New Roman"/>
          <w:b/>
          <w:noProof/>
          <w:sz w:val="22"/>
          <w:szCs w:val="22"/>
        </w:rPr>
        <w:t>:</w:t>
      </w:r>
    </w:p>
    <w:p w:rsidR="00173AE1" w:rsidRPr="00B74C64" w:rsidRDefault="00173AE1" w:rsidP="00173AE1">
      <w:pPr>
        <w:widowControl w:val="0"/>
        <w:spacing w:line="12" w:lineRule="atLeast"/>
        <w:ind w:firstLine="709"/>
        <w:jc w:val="both"/>
        <w:rPr>
          <w:sz w:val="22"/>
          <w:szCs w:val="22"/>
        </w:rPr>
      </w:pPr>
      <w:r w:rsidRPr="00B74C64">
        <w:rPr>
          <w:noProof/>
          <w:sz w:val="22"/>
          <w:szCs w:val="22"/>
        </w:rPr>
        <w:t>3.3.1.</w:t>
      </w:r>
      <w:r w:rsidRPr="00B74C64">
        <w:rPr>
          <w:sz w:val="22"/>
          <w:szCs w:val="22"/>
        </w:rPr>
        <w:t xml:space="preserve"> Своевременно и полностью вносить плату за помещение и коммунальные услуги с</w:t>
      </w:r>
      <w:r w:rsidRPr="00B74C64">
        <w:rPr>
          <w:b/>
          <w:color w:val="0000FF"/>
          <w:sz w:val="22"/>
          <w:szCs w:val="22"/>
          <w:u w:val="single"/>
        </w:rPr>
        <w:t xml:space="preserve"> </w:t>
      </w:r>
      <w:r w:rsidRPr="00B74C64">
        <w:rPr>
          <w:sz w:val="22"/>
          <w:szCs w:val="22"/>
        </w:rPr>
        <w:t>учетом всех пользователей</w:t>
      </w:r>
      <w:r w:rsidR="00BA3C39" w:rsidRPr="00B74C64">
        <w:rPr>
          <w:sz w:val="22"/>
          <w:szCs w:val="22"/>
        </w:rPr>
        <w:t xml:space="preserve"> услугами, а также иные платежи</w:t>
      </w:r>
      <w:r w:rsidRPr="00B74C64">
        <w:rPr>
          <w:sz w:val="22"/>
          <w:szCs w:val="22"/>
        </w:rPr>
        <w:t>. Своевременно предоставлять управляющей организации документы, подтверждающие права на льготы его и лиц, пользующихся его помещением (ями).</w:t>
      </w:r>
    </w:p>
    <w:p w:rsidR="00173AE1" w:rsidRPr="00B74C64" w:rsidRDefault="00173AE1" w:rsidP="00173AE1">
      <w:pPr>
        <w:pStyle w:val="HTML"/>
        <w:widowControl w:val="0"/>
        <w:spacing w:line="12" w:lineRule="atLeast"/>
        <w:ind w:firstLine="709"/>
        <w:rPr>
          <w:rFonts w:ascii="Times New Roman" w:hAnsi="Times New Roman"/>
          <w:sz w:val="22"/>
          <w:szCs w:val="22"/>
        </w:rPr>
      </w:pPr>
      <w:r w:rsidRPr="00B74C64">
        <w:rPr>
          <w:rFonts w:ascii="Times New Roman" w:hAnsi="Times New Roman"/>
          <w:sz w:val="22"/>
          <w:szCs w:val="22"/>
        </w:rPr>
        <w:t xml:space="preserve">3.3.2. При не 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w:t>
      </w:r>
      <w:r w:rsidRPr="00B74C64">
        <w:rPr>
          <w:rFonts w:ascii="Times New Roman" w:hAnsi="Times New Roman"/>
          <w:noProof/>
          <w:sz w:val="22"/>
          <w:szCs w:val="22"/>
        </w:rPr>
        <w:t>Собственник</w:t>
      </w:r>
      <w:r w:rsidRPr="00B74C64">
        <w:rPr>
          <w:rFonts w:ascii="Times New Roman" w:hAnsi="Times New Roman"/>
          <w:sz w:val="22"/>
          <w:szCs w:val="22"/>
        </w:rPr>
        <w:t xml:space="preserve">а при его отсутствии в городе более </w:t>
      </w:r>
      <w:r w:rsidRPr="00B74C64">
        <w:rPr>
          <w:rFonts w:ascii="Times New Roman" w:hAnsi="Times New Roman"/>
          <w:sz w:val="22"/>
          <w:szCs w:val="22"/>
          <w:u w:val="single"/>
        </w:rPr>
        <w:t>24</w:t>
      </w:r>
      <w:r w:rsidRPr="00B74C64">
        <w:rPr>
          <w:rFonts w:ascii="Times New Roman" w:hAnsi="Times New Roman"/>
          <w:sz w:val="22"/>
          <w:szCs w:val="22"/>
        </w:rPr>
        <w:t xml:space="preserve"> часов.</w:t>
      </w:r>
    </w:p>
    <w:p w:rsidR="005500C5" w:rsidRPr="00B74C64" w:rsidRDefault="005500C5" w:rsidP="005500C5">
      <w:pPr>
        <w:pStyle w:val="HTML"/>
        <w:widowControl w:val="0"/>
        <w:spacing w:line="12" w:lineRule="atLeast"/>
        <w:ind w:firstLine="709"/>
        <w:rPr>
          <w:rFonts w:ascii="Times New Roman" w:hAnsi="Times New Roman"/>
          <w:sz w:val="22"/>
          <w:szCs w:val="22"/>
        </w:rPr>
      </w:pPr>
      <w:r w:rsidRPr="00B74C64">
        <w:rPr>
          <w:rFonts w:ascii="Times New Roman" w:hAnsi="Times New Roman"/>
          <w:sz w:val="22"/>
          <w:szCs w:val="22"/>
        </w:rPr>
        <w:t>3.3.3.</w:t>
      </w:r>
      <w:r w:rsidRPr="00B74C64">
        <w:rPr>
          <w:rFonts w:ascii="Times New Roman" w:hAnsi="Times New Roman"/>
          <w:sz w:val="22"/>
          <w:szCs w:val="22"/>
        </w:rPr>
        <w:tab/>
        <w:t>Использовать принадлежащие Помещения по их назначению и поддерживать их в надлежащем состоянии;</w:t>
      </w:r>
    </w:p>
    <w:p w:rsidR="005500C5" w:rsidRPr="00B74C64" w:rsidRDefault="005500C5" w:rsidP="005500C5">
      <w:pPr>
        <w:pStyle w:val="HTML"/>
        <w:widowControl w:val="0"/>
        <w:spacing w:line="12" w:lineRule="atLeast"/>
        <w:ind w:firstLine="709"/>
        <w:rPr>
          <w:rFonts w:ascii="Times New Roman" w:hAnsi="Times New Roman"/>
          <w:sz w:val="22"/>
          <w:szCs w:val="22"/>
        </w:rPr>
      </w:pPr>
      <w:r w:rsidRPr="00B74C64">
        <w:rPr>
          <w:rFonts w:ascii="Times New Roman" w:hAnsi="Times New Roman"/>
          <w:sz w:val="22"/>
          <w:szCs w:val="22"/>
        </w:rPr>
        <w:t>3.3.4.</w:t>
      </w:r>
      <w:r w:rsidRPr="00B74C64">
        <w:rPr>
          <w:rFonts w:ascii="Times New Roman" w:hAnsi="Times New Roman"/>
          <w:sz w:val="22"/>
          <w:szCs w:val="22"/>
        </w:rPr>
        <w:tab/>
        <w:t>Бережно относиться к Общему имуществу, объектам благоустройства придомовой территории, зеленым насаждениям, не осуществлять парковку автотранспорта на зеленых насаждениях придомовой территории. В случае причинения вреда объектам благоустройства и зеленым насаждениям причинивший вред Собственник обязан за свой счет восстановить их или возместить документально подтвержденные понесенные Управляющей компанией расходы на их восстановление в течение 5 дней с момента получения требования об их возмещении;</w:t>
      </w:r>
    </w:p>
    <w:p w:rsidR="005500C5" w:rsidRPr="00B74C64" w:rsidRDefault="005500C5" w:rsidP="005500C5">
      <w:pPr>
        <w:pStyle w:val="HTML"/>
        <w:widowControl w:val="0"/>
        <w:spacing w:line="12" w:lineRule="atLeast"/>
        <w:ind w:firstLine="709"/>
        <w:rPr>
          <w:rFonts w:ascii="Times New Roman" w:hAnsi="Times New Roman"/>
          <w:sz w:val="22"/>
          <w:szCs w:val="22"/>
        </w:rPr>
      </w:pPr>
      <w:r w:rsidRPr="00B74C64">
        <w:rPr>
          <w:rFonts w:ascii="Times New Roman" w:hAnsi="Times New Roman"/>
          <w:sz w:val="22"/>
          <w:szCs w:val="22"/>
        </w:rPr>
        <w:t>3.3.5.</w:t>
      </w:r>
      <w:r w:rsidRPr="00B74C64">
        <w:rPr>
          <w:rFonts w:ascii="Times New Roman" w:hAnsi="Times New Roman"/>
          <w:sz w:val="22"/>
          <w:szCs w:val="22"/>
        </w:rPr>
        <w:tab/>
        <w:t>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 согласно Схеме разграничения эксплуатационной ответственности, между Управляющей компанией и Собственником (Приложение № _____ к Договору);</w:t>
      </w:r>
    </w:p>
    <w:p w:rsidR="005500C5" w:rsidRPr="00B74C64" w:rsidRDefault="005500C5" w:rsidP="005500C5">
      <w:pPr>
        <w:pStyle w:val="HTML"/>
        <w:widowControl w:val="0"/>
        <w:spacing w:line="12" w:lineRule="atLeast"/>
        <w:ind w:firstLine="709"/>
        <w:rPr>
          <w:rFonts w:ascii="Times New Roman" w:hAnsi="Times New Roman"/>
          <w:sz w:val="22"/>
          <w:szCs w:val="22"/>
        </w:rPr>
      </w:pPr>
      <w:r w:rsidRPr="00B74C64">
        <w:rPr>
          <w:rFonts w:ascii="Times New Roman" w:hAnsi="Times New Roman"/>
          <w:sz w:val="22"/>
          <w:szCs w:val="22"/>
        </w:rPr>
        <w:t>3.3.6.</w:t>
      </w:r>
      <w:r w:rsidRPr="00B74C64">
        <w:rPr>
          <w:rFonts w:ascii="Times New Roman" w:hAnsi="Times New Roman"/>
          <w:sz w:val="22"/>
          <w:szCs w:val="22"/>
        </w:rPr>
        <w:tab/>
        <w:t>Соблюдать права и законные интересы соседей, Правила пользования жилыми помещениями, Правила содержания общего имущества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w:t>
      </w:r>
    </w:p>
    <w:p w:rsidR="005500C5" w:rsidRPr="00B74C64" w:rsidRDefault="005500C5" w:rsidP="005500C5">
      <w:pPr>
        <w:pStyle w:val="HTML"/>
        <w:widowControl w:val="0"/>
        <w:spacing w:line="12" w:lineRule="atLeast"/>
        <w:ind w:firstLine="709"/>
        <w:rPr>
          <w:rFonts w:ascii="Times New Roman" w:hAnsi="Times New Roman"/>
          <w:sz w:val="22"/>
          <w:szCs w:val="22"/>
        </w:rPr>
      </w:pPr>
      <w:r w:rsidRPr="00B74C64">
        <w:rPr>
          <w:rFonts w:ascii="Times New Roman" w:hAnsi="Times New Roman"/>
          <w:sz w:val="22"/>
          <w:szCs w:val="22"/>
        </w:rPr>
        <w:t>3.3.7.</w:t>
      </w:r>
      <w:r w:rsidRPr="00B74C64">
        <w:rPr>
          <w:rFonts w:ascii="Times New Roman" w:hAnsi="Times New Roman"/>
          <w:sz w:val="22"/>
          <w:szCs w:val="22"/>
        </w:rPr>
        <w:tab/>
        <w:t>Соблюдать Правила пожарной безопасности при пользовании электрическими, электромеханическими, газовыми и другими приборами.</w:t>
      </w:r>
    </w:p>
    <w:p w:rsidR="005500C5" w:rsidRPr="00B74C64" w:rsidRDefault="005500C5" w:rsidP="005500C5">
      <w:pPr>
        <w:pStyle w:val="HTML"/>
        <w:widowControl w:val="0"/>
        <w:spacing w:line="12" w:lineRule="atLeast"/>
        <w:ind w:firstLine="709"/>
        <w:rPr>
          <w:rFonts w:ascii="Times New Roman" w:hAnsi="Times New Roman"/>
          <w:sz w:val="22"/>
          <w:szCs w:val="22"/>
        </w:rPr>
      </w:pPr>
      <w:r w:rsidRPr="00B74C64">
        <w:rPr>
          <w:rFonts w:ascii="Times New Roman" w:hAnsi="Times New Roman"/>
          <w:sz w:val="22"/>
          <w:szCs w:val="22"/>
        </w:rPr>
        <w:t>3.3.8.</w:t>
      </w:r>
      <w:r w:rsidRPr="00B74C64">
        <w:rPr>
          <w:rFonts w:ascii="Times New Roman" w:hAnsi="Times New Roman"/>
          <w:sz w:val="22"/>
          <w:szCs w:val="22"/>
        </w:rPr>
        <w:tab/>
        <w:t>В случае изменения нагрузки на электрическую сеть Помещения в сторону увеличения или распределения нагрузок по фазам в результате установки приборов и оборудования высокой мощности предоставлять в Управляющую компанию согласованный с электроснабжающей организацией проект.</w:t>
      </w:r>
    </w:p>
    <w:p w:rsidR="00173AE1" w:rsidRPr="00B74C64" w:rsidRDefault="00173AE1" w:rsidP="00173AE1">
      <w:pPr>
        <w:pStyle w:val="HTML"/>
        <w:widowControl w:val="0"/>
        <w:spacing w:line="12" w:lineRule="atLeast"/>
        <w:ind w:firstLine="709"/>
        <w:rPr>
          <w:rFonts w:ascii="Times New Roman" w:hAnsi="Times New Roman"/>
          <w:sz w:val="22"/>
          <w:szCs w:val="22"/>
          <w:u w:val="single"/>
        </w:rPr>
      </w:pPr>
      <w:r w:rsidRPr="00B74C64">
        <w:rPr>
          <w:rFonts w:ascii="Times New Roman" w:hAnsi="Times New Roman"/>
          <w:sz w:val="22"/>
          <w:szCs w:val="22"/>
          <w:u w:val="single"/>
        </w:rPr>
        <w:t>3.</w:t>
      </w:r>
      <w:r w:rsidR="00636717" w:rsidRPr="00B74C64">
        <w:rPr>
          <w:rFonts w:ascii="Times New Roman" w:hAnsi="Times New Roman"/>
          <w:sz w:val="22"/>
          <w:szCs w:val="22"/>
          <w:u w:val="single"/>
        </w:rPr>
        <w:t>3.9</w:t>
      </w:r>
      <w:r w:rsidRPr="00B74C64">
        <w:rPr>
          <w:rFonts w:ascii="Times New Roman" w:hAnsi="Times New Roman"/>
          <w:sz w:val="22"/>
          <w:szCs w:val="22"/>
          <w:u w:val="single"/>
        </w:rPr>
        <w:t>. Соблюдать следующие требования:</w:t>
      </w:r>
    </w:p>
    <w:p w:rsidR="00173AE1" w:rsidRPr="00B74C64" w:rsidRDefault="00173AE1" w:rsidP="00173AE1">
      <w:pPr>
        <w:pStyle w:val="HTML"/>
        <w:widowControl w:val="0"/>
        <w:spacing w:line="12" w:lineRule="atLeast"/>
        <w:ind w:firstLine="709"/>
        <w:rPr>
          <w:rFonts w:ascii="Times New Roman" w:hAnsi="Times New Roman"/>
          <w:sz w:val="22"/>
          <w:szCs w:val="22"/>
        </w:rPr>
      </w:pPr>
      <w:r w:rsidRPr="00B74C64">
        <w:rPr>
          <w:rFonts w:ascii="Times New Roman" w:hAnsi="Times New Roman"/>
          <w:sz w:val="22"/>
          <w:szCs w:val="22"/>
        </w:rPr>
        <w:t>а) не производить перенос инженерных сетей;</w:t>
      </w:r>
    </w:p>
    <w:p w:rsidR="00173AE1" w:rsidRPr="00B74C64" w:rsidRDefault="00173AE1" w:rsidP="00173AE1">
      <w:pPr>
        <w:pStyle w:val="HTML"/>
        <w:widowControl w:val="0"/>
        <w:spacing w:line="12" w:lineRule="atLeast"/>
        <w:ind w:firstLine="709"/>
        <w:rPr>
          <w:rFonts w:ascii="Times New Roman" w:hAnsi="Times New Roman"/>
          <w:b/>
          <w:bCs/>
          <w:iCs/>
          <w:sz w:val="22"/>
          <w:szCs w:val="22"/>
        </w:rPr>
      </w:pPr>
      <w:r w:rsidRPr="00B74C64">
        <w:rPr>
          <w:rFonts w:ascii="Times New Roman" w:hAnsi="Times New Roman"/>
          <w:sz w:val="22"/>
          <w:szCs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Pr="00B74C64">
        <w:rPr>
          <w:rFonts w:ascii="Times New Roman" w:hAnsi="Times New Roman"/>
          <w:b/>
          <w:bCs/>
          <w:iCs/>
          <w:sz w:val="22"/>
          <w:szCs w:val="22"/>
        </w:rPr>
        <w:t xml:space="preserve"> </w:t>
      </w:r>
    </w:p>
    <w:p w:rsidR="00173AE1" w:rsidRPr="00B74C64" w:rsidRDefault="00173AE1" w:rsidP="00173AE1">
      <w:pPr>
        <w:pStyle w:val="HTML"/>
        <w:widowControl w:val="0"/>
        <w:spacing w:line="12" w:lineRule="atLeast"/>
        <w:ind w:firstLine="709"/>
        <w:rPr>
          <w:rFonts w:ascii="Times New Roman" w:hAnsi="Times New Roman"/>
          <w:sz w:val="22"/>
          <w:szCs w:val="22"/>
        </w:rPr>
      </w:pPr>
      <w:r w:rsidRPr="00B74C64">
        <w:rPr>
          <w:rFonts w:ascii="Times New Roman" w:hAnsi="Times New Roman"/>
          <w:sz w:val="22"/>
          <w:szCs w:val="22"/>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услуг, приходящихся на помещение Собственника, и их оплаты, без согласования с Управляющей организацией;</w:t>
      </w:r>
    </w:p>
    <w:p w:rsidR="00173AE1" w:rsidRPr="00B74C64" w:rsidRDefault="00173AE1" w:rsidP="00173AE1">
      <w:pPr>
        <w:pStyle w:val="HTML"/>
        <w:widowControl w:val="0"/>
        <w:spacing w:line="12" w:lineRule="atLeast"/>
        <w:ind w:firstLine="709"/>
        <w:rPr>
          <w:rFonts w:ascii="Times New Roman" w:hAnsi="Times New Roman"/>
          <w:sz w:val="22"/>
          <w:szCs w:val="22"/>
        </w:rPr>
      </w:pPr>
      <w:r w:rsidRPr="00B74C64">
        <w:rPr>
          <w:rFonts w:ascii="Times New Roman" w:hAnsi="Times New Roman"/>
          <w:sz w:val="22"/>
          <w:szCs w:val="22"/>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173AE1" w:rsidRPr="00B74C64" w:rsidRDefault="00173AE1" w:rsidP="00173AE1">
      <w:pPr>
        <w:pStyle w:val="HTML"/>
        <w:widowControl w:val="0"/>
        <w:spacing w:line="12" w:lineRule="atLeast"/>
        <w:ind w:firstLine="709"/>
        <w:rPr>
          <w:rFonts w:ascii="Times New Roman" w:hAnsi="Times New Roman"/>
          <w:sz w:val="22"/>
          <w:szCs w:val="22"/>
        </w:rPr>
      </w:pPr>
      <w:r w:rsidRPr="00B74C64">
        <w:rPr>
          <w:rFonts w:ascii="Times New Roman" w:hAnsi="Times New Roman"/>
          <w:sz w:val="22"/>
          <w:szCs w:val="22"/>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173AE1" w:rsidRPr="00B74C64" w:rsidRDefault="00173AE1" w:rsidP="00173AE1">
      <w:pPr>
        <w:pStyle w:val="HTML"/>
        <w:widowControl w:val="0"/>
        <w:spacing w:line="12" w:lineRule="atLeast"/>
        <w:ind w:firstLine="709"/>
        <w:rPr>
          <w:rFonts w:ascii="Times New Roman" w:hAnsi="Times New Roman"/>
          <w:sz w:val="22"/>
          <w:szCs w:val="22"/>
        </w:rPr>
      </w:pPr>
      <w:r w:rsidRPr="00B74C64">
        <w:rPr>
          <w:rFonts w:ascii="Times New Roman" w:hAnsi="Times New Roman"/>
          <w:sz w:val="22"/>
          <w:szCs w:val="22"/>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173AE1" w:rsidRPr="00B74C64" w:rsidRDefault="00173AE1" w:rsidP="00173AE1">
      <w:pPr>
        <w:pStyle w:val="HTML"/>
        <w:widowControl w:val="0"/>
        <w:spacing w:line="12" w:lineRule="atLeast"/>
        <w:ind w:firstLine="709"/>
        <w:rPr>
          <w:rFonts w:ascii="Times New Roman" w:hAnsi="Times New Roman"/>
          <w:sz w:val="22"/>
          <w:szCs w:val="22"/>
        </w:rPr>
      </w:pPr>
      <w:r w:rsidRPr="00B74C64">
        <w:rPr>
          <w:rFonts w:ascii="Times New Roman" w:hAnsi="Times New Roman"/>
          <w:sz w:val="22"/>
          <w:szCs w:val="22"/>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173AE1" w:rsidRPr="00B74C64" w:rsidRDefault="00173AE1" w:rsidP="00173AE1">
      <w:pPr>
        <w:pStyle w:val="HTML"/>
        <w:widowControl w:val="0"/>
        <w:spacing w:line="12" w:lineRule="atLeast"/>
        <w:ind w:firstLine="709"/>
        <w:rPr>
          <w:rFonts w:ascii="Times New Roman" w:hAnsi="Times New Roman"/>
          <w:sz w:val="22"/>
          <w:szCs w:val="22"/>
        </w:rPr>
      </w:pPr>
      <w:r w:rsidRPr="00B74C64">
        <w:rPr>
          <w:rFonts w:ascii="Times New Roman" w:hAnsi="Times New Roman"/>
          <w:sz w:val="22"/>
          <w:szCs w:val="22"/>
        </w:rPr>
        <w:t>з) не использовать пассажирские лифты для транспортировки строительных материалов и отходов без упаковки;</w:t>
      </w:r>
    </w:p>
    <w:p w:rsidR="00173AE1" w:rsidRPr="00B74C64" w:rsidRDefault="00173AE1" w:rsidP="00173AE1">
      <w:pPr>
        <w:pStyle w:val="HTML"/>
        <w:widowControl w:val="0"/>
        <w:spacing w:line="12" w:lineRule="atLeast"/>
        <w:ind w:firstLine="709"/>
        <w:rPr>
          <w:rFonts w:ascii="Times New Roman" w:hAnsi="Times New Roman"/>
          <w:sz w:val="22"/>
          <w:szCs w:val="22"/>
        </w:rPr>
      </w:pPr>
      <w:r w:rsidRPr="00B74C64">
        <w:rPr>
          <w:rFonts w:ascii="Times New Roman" w:hAnsi="Times New Roman"/>
          <w:sz w:val="22"/>
          <w:szCs w:val="22"/>
        </w:rPr>
        <w:t>и) не использовать мусоропровод для строительного и др</w:t>
      </w:r>
      <w:r w:rsidR="005500C5" w:rsidRPr="00B74C64">
        <w:rPr>
          <w:rFonts w:ascii="Times New Roman" w:hAnsi="Times New Roman"/>
          <w:sz w:val="22"/>
          <w:szCs w:val="22"/>
        </w:rPr>
        <w:t>угого крупногабаритного мусора;</w:t>
      </w:r>
    </w:p>
    <w:p w:rsidR="00173AE1" w:rsidRPr="00B74C64" w:rsidRDefault="00173AE1" w:rsidP="00173AE1">
      <w:pPr>
        <w:pStyle w:val="HTML"/>
        <w:widowControl w:val="0"/>
        <w:spacing w:line="12" w:lineRule="atLeast"/>
        <w:ind w:firstLine="709"/>
        <w:rPr>
          <w:rFonts w:ascii="Times New Roman" w:hAnsi="Times New Roman"/>
          <w:sz w:val="22"/>
          <w:szCs w:val="22"/>
        </w:rPr>
      </w:pPr>
      <w:r w:rsidRPr="00B74C64">
        <w:rPr>
          <w:rFonts w:ascii="Times New Roman" w:hAnsi="Times New Roman"/>
          <w:sz w:val="22"/>
          <w:szCs w:val="22"/>
        </w:rPr>
        <w:t xml:space="preserve">к) не создавать повышенного шума в жилых помещениях и местах общего пользования с </w:t>
      </w:r>
      <w:r w:rsidR="00BA3C39" w:rsidRPr="00B74C64">
        <w:rPr>
          <w:rFonts w:ascii="Times New Roman" w:hAnsi="Times New Roman"/>
          <w:sz w:val="22"/>
          <w:szCs w:val="22"/>
        </w:rPr>
        <w:t>23</w:t>
      </w:r>
      <w:r w:rsidRPr="00B74C64">
        <w:rPr>
          <w:rFonts w:ascii="Times New Roman" w:hAnsi="Times New Roman"/>
          <w:sz w:val="22"/>
          <w:szCs w:val="22"/>
        </w:rPr>
        <w:t xml:space="preserve">.00 час. до </w:t>
      </w:r>
      <w:r w:rsidR="00BA3C39" w:rsidRPr="00B74C64">
        <w:rPr>
          <w:rFonts w:ascii="Times New Roman" w:hAnsi="Times New Roman"/>
          <w:sz w:val="22"/>
          <w:szCs w:val="22"/>
        </w:rPr>
        <w:t>7</w:t>
      </w:r>
      <w:r w:rsidRPr="00B74C64">
        <w:rPr>
          <w:rFonts w:ascii="Times New Roman" w:hAnsi="Times New Roman"/>
          <w:sz w:val="22"/>
          <w:szCs w:val="22"/>
        </w:rPr>
        <w:t xml:space="preserve">.00 час. ( при производстве ремонтных работ с </w:t>
      </w:r>
      <w:r w:rsidR="00BA3C39" w:rsidRPr="00B74C64">
        <w:rPr>
          <w:rFonts w:ascii="Times New Roman" w:hAnsi="Times New Roman"/>
          <w:sz w:val="22"/>
          <w:szCs w:val="22"/>
        </w:rPr>
        <w:t>19</w:t>
      </w:r>
      <w:r w:rsidRPr="00B74C64">
        <w:rPr>
          <w:rFonts w:ascii="Times New Roman" w:hAnsi="Times New Roman"/>
          <w:sz w:val="22"/>
          <w:szCs w:val="22"/>
        </w:rPr>
        <w:t xml:space="preserve">.00 час. до </w:t>
      </w:r>
      <w:r w:rsidR="00BA3C39" w:rsidRPr="00B74C64">
        <w:rPr>
          <w:rFonts w:ascii="Times New Roman" w:hAnsi="Times New Roman"/>
          <w:sz w:val="22"/>
          <w:szCs w:val="22"/>
        </w:rPr>
        <w:t>8</w:t>
      </w:r>
      <w:r w:rsidRPr="00B74C64">
        <w:rPr>
          <w:rFonts w:ascii="Times New Roman" w:hAnsi="Times New Roman"/>
          <w:sz w:val="22"/>
          <w:szCs w:val="22"/>
        </w:rPr>
        <w:t>.00 час.),</w:t>
      </w:r>
    </w:p>
    <w:p w:rsidR="00173AE1" w:rsidRPr="00B74C64" w:rsidRDefault="00173AE1" w:rsidP="00173AE1">
      <w:pPr>
        <w:pStyle w:val="HTML"/>
        <w:widowControl w:val="0"/>
        <w:spacing w:line="12" w:lineRule="atLeast"/>
        <w:ind w:firstLine="709"/>
        <w:rPr>
          <w:rFonts w:ascii="Times New Roman" w:hAnsi="Times New Roman"/>
          <w:sz w:val="22"/>
          <w:szCs w:val="22"/>
        </w:rPr>
      </w:pPr>
      <w:r w:rsidRPr="00B74C64">
        <w:rPr>
          <w:rFonts w:ascii="Times New Roman" w:hAnsi="Times New Roman"/>
          <w:sz w:val="22"/>
          <w:szCs w:val="22"/>
        </w:rPr>
        <w:t>л) информировать Управляющую организацию о проведении работ по ремонту, переустройству и перепланировке помещения.</w:t>
      </w:r>
    </w:p>
    <w:p w:rsidR="00393007" w:rsidRPr="00B74C64" w:rsidRDefault="00393007" w:rsidP="00393007">
      <w:pPr>
        <w:pStyle w:val="HTML"/>
        <w:widowControl w:val="0"/>
        <w:spacing w:line="12" w:lineRule="atLeast"/>
        <w:ind w:firstLine="709"/>
        <w:rPr>
          <w:rFonts w:ascii="Times New Roman" w:hAnsi="Times New Roman"/>
          <w:sz w:val="22"/>
          <w:szCs w:val="22"/>
        </w:rPr>
      </w:pPr>
      <w:r w:rsidRPr="00B74C64">
        <w:rPr>
          <w:rFonts w:ascii="Times New Roman" w:hAnsi="Times New Roman"/>
          <w:sz w:val="22"/>
          <w:szCs w:val="22"/>
        </w:rPr>
        <w:t>3.</w:t>
      </w:r>
      <w:r w:rsidR="00636717" w:rsidRPr="00B74C64">
        <w:rPr>
          <w:rFonts w:ascii="Times New Roman" w:hAnsi="Times New Roman"/>
          <w:sz w:val="22"/>
          <w:szCs w:val="22"/>
        </w:rPr>
        <w:t>3.10</w:t>
      </w:r>
      <w:r w:rsidRPr="00B74C64">
        <w:rPr>
          <w:rFonts w:ascii="Times New Roman" w:hAnsi="Times New Roman"/>
          <w:sz w:val="22"/>
          <w:szCs w:val="22"/>
        </w:rPr>
        <w:t>.</w:t>
      </w:r>
      <w:r w:rsidRPr="00B74C64">
        <w:rPr>
          <w:rFonts w:ascii="Times New Roman" w:hAnsi="Times New Roman"/>
          <w:sz w:val="22"/>
          <w:szCs w:val="22"/>
        </w:rPr>
        <w:tab/>
        <w:t>С момента ввода в эксплуатацию индивидуальных приборов учета ежемесячно до 24 (двадцать четвертого) числа каждого месяца подавать показания приборов учета Управляющей компании через диспетчера, либо консьержей (в случае принятия решения общим собранием Собственником об оказании услуги «консьерж»).</w:t>
      </w:r>
    </w:p>
    <w:p w:rsidR="00393007" w:rsidRPr="00B74C64" w:rsidRDefault="00393007" w:rsidP="00393007">
      <w:pPr>
        <w:pStyle w:val="HTML"/>
        <w:widowControl w:val="0"/>
        <w:spacing w:line="12" w:lineRule="atLeast"/>
        <w:ind w:firstLine="709"/>
        <w:rPr>
          <w:rFonts w:ascii="Times New Roman" w:hAnsi="Times New Roman"/>
          <w:sz w:val="22"/>
          <w:szCs w:val="22"/>
        </w:rPr>
      </w:pPr>
      <w:r w:rsidRPr="00B74C64">
        <w:rPr>
          <w:rFonts w:ascii="Times New Roman" w:hAnsi="Times New Roman"/>
          <w:sz w:val="22"/>
          <w:szCs w:val="22"/>
        </w:rPr>
        <w:t>3.</w:t>
      </w:r>
      <w:r w:rsidR="00636717" w:rsidRPr="00B74C64">
        <w:rPr>
          <w:rFonts w:ascii="Times New Roman" w:hAnsi="Times New Roman"/>
          <w:sz w:val="22"/>
          <w:szCs w:val="22"/>
        </w:rPr>
        <w:t>3</w:t>
      </w:r>
      <w:r w:rsidRPr="00B74C64">
        <w:rPr>
          <w:rFonts w:ascii="Times New Roman" w:hAnsi="Times New Roman"/>
          <w:sz w:val="22"/>
          <w:szCs w:val="22"/>
        </w:rPr>
        <w:t>.</w:t>
      </w:r>
      <w:r w:rsidR="00636717" w:rsidRPr="00B74C64">
        <w:rPr>
          <w:rFonts w:ascii="Times New Roman" w:hAnsi="Times New Roman"/>
          <w:sz w:val="22"/>
          <w:szCs w:val="22"/>
        </w:rPr>
        <w:t>11</w:t>
      </w:r>
      <w:r w:rsidRPr="00B74C64">
        <w:rPr>
          <w:rFonts w:ascii="Times New Roman" w:hAnsi="Times New Roman"/>
          <w:sz w:val="22"/>
          <w:szCs w:val="22"/>
        </w:rPr>
        <w:tab/>
        <w:t xml:space="preserve">В случае неподачи показаний индивидуальных приборов учета Управляющей компании в вышеуказанный срок начисление Управляющей компанией платежей и оплата Собственниками за коммунальные услуги производится в соответствии с п. 4.7, 4.8. Договора. Если индивидуальные приборы учета с импульсным выходом выведены на единый комплекс учета энергопотребления жилого дома, то сведения о показаниях </w:t>
      </w:r>
      <w:r w:rsidRPr="00B74C64">
        <w:rPr>
          <w:rFonts w:ascii="Times New Roman" w:hAnsi="Times New Roman"/>
          <w:sz w:val="22"/>
          <w:szCs w:val="22"/>
        </w:rPr>
        <w:lastRenderedPageBreak/>
        <w:t>индивидуальных приборов учета снимаются представителем Управляющей компании самостоятельно.</w:t>
      </w:r>
    </w:p>
    <w:p w:rsidR="00393007" w:rsidRPr="00B74C64" w:rsidRDefault="00393007" w:rsidP="00393007">
      <w:pPr>
        <w:pStyle w:val="HTML"/>
        <w:widowControl w:val="0"/>
        <w:spacing w:line="12" w:lineRule="atLeast"/>
        <w:ind w:firstLine="709"/>
        <w:rPr>
          <w:rFonts w:ascii="Times New Roman" w:hAnsi="Times New Roman"/>
          <w:sz w:val="22"/>
          <w:szCs w:val="22"/>
        </w:rPr>
      </w:pPr>
      <w:r w:rsidRPr="00B74C64">
        <w:rPr>
          <w:rFonts w:ascii="Times New Roman" w:hAnsi="Times New Roman"/>
          <w:sz w:val="22"/>
          <w:szCs w:val="22"/>
        </w:rPr>
        <w:t>3.</w:t>
      </w:r>
      <w:r w:rsidR="00636717" w:rsidRPr="00B74C64">
        <w:rPr>
          <w:rFonts w:ascii="Times New Roman" w:hAnsi="Times New Roman"/>
          <w:sz w:val="22"/>
          <w:szCs w:val="22"/>
        </w:rPr>
        <w:t>3</w:t>
      </w:r>
      <w:r w:rsidRPr="00B74C64">
        <w:rPr>
          <w:rFonts w:ascii="Times New Roman" w:hAnsi="Times New Roman"/>
          <w:sz w:val="22"/>
          <w:szCs w:val="22"/>
        </w:rPr>
        <w:t>.</w:t>
      </w:r>
      <w:r w:rsidR="00636717" w:rsidRPr="00B74C64">
        <w:rPr>
          <w:rFonts w:ascii="Times New Roman" w:hAnsi="Times New Roman"/>
          <w:sz w:val="22"/>
          <w:szCs w:val="22"/>
        </w:rPr>
        <w:t>12</w:t>
      </w:r>
      <w:r w:rsidRPr="00B74C64">
        <w:rPr>
          <w:rFonts w:ascii="Times New Roman" w:hAnsi="Times New Roman"/>
          <w:sz w:val="22"/>
          <w:szCs w:val="22"/>
        </w:rPr>
        <w:tab/>
        <w:t>При наличии в Помещении индивидуальных приборов учета нести ответственность за их сохранность и целостность, целостность пломб на них, осуществлять их своевременную поверку, сообщать представителю Управляющей компании не позднее 3 (трех) суток, о дате и характере неисправности или повреждения индивидуального прибора учета или повреждения пломбы на нем.</w:t>
      </w:r>
    </w:p>
    <w:p w:rsidR="00393007" w:rsidRPr="00B74C64" w:rsidRDefault="00393007" w:rsidP="00393007">
      <w:pPr>
        <w:pStyle w:val="HTML"/>
        <w:widowControl w:val="0"/>
        <w:spacing w:line="12" w:lineRule="atLeast"/>
        <w:ind w:firstLine="709"/>
        <w:rPr>
          <w:rFonts w:ascii="Times New Roman" w:hAnsi="Times New Roman"/>
          <w:sz w:val="22"/>
          <w:szCs w:val="22"/>
        </w:rPr>
      </w:pPr>
      <w:r w:rsidRPr="00B74C64">
        <w:rPr>
          <w:rFonts w:ascii="Times New Roman" w:hAnsi="Times New Roman"/>
          <w:sz w:val="22"/>
          <w:szCs w:val="22"/>
        </w:rPr>
        <w:t>3.</w:t>
      </w:r>
      <w:r w:rsidR="00636717" w:rsidRPr="00B74C64">
        <w:rPr>
          <w:rFonts w:ascii="Times New Roman" w:hAnsi="Times New Roman"/>
          <w:sz w:val="22"/>
          <w:szCs w:val="22"/>
        </w:rPr>
        <w:t>3.13</w:t>
      </w:r>
      <w:r w:rsidRPr="00B74C64">
        <w:rPr>
          <w:rFonts w:ascii="Times New Roman" w:hAnsi="Times New Roman"/>
          <w:sz w:val="22"/>
          <w:szCs w:val="22"/>
        </w:rPr>
        <w:tab/>
        <w:t>Самостоятельно оплачивать услуги по техническому обслуживанию, ремонту и поверке индивидуальных приборов учета, независимо от пользования Коммунальными услугами.</w:t>
      </w:r>
    </w:p>
    <w:p w:rsidR="00393007" w:rsidRPr="00B74C64" w:rsidRDefault="00393007" w:rsidP="00393007">
      <w:pPr>
        <w:pStyle w:val="HTML"/>
        <w:widowControl w:val="0"/>
        <w:spacing w:line="12" w:lineRule="atLeast"/>
        <w:ind w:firstLine="709"/>
        <w:rPr>
          <w:rFonts w:ascii="Times New Roman" w:hAnsi="Times New Roman"/>
          <w:sz w:val="22"/>
          <w:szCs w:val="22"/>
        </w:rPr>
      </w:pPr>
      <w:r w:rsidRPr="00B74C64">
        <w:rPr>
          <w:rFonts w:ascii="Times New Roman" w:hAnsi="Times New Roman"/>
          <w:sz w:val="22"/>
          <w:szCs w:val="22"/>
        </w:rPr>
        <w:t>3.</w:t>
      </w:r>
      <w:r w:rsidR="00636717" w:rsidRPr="00B74C64">
        <w:rPr>
          <w:rFonts w:ascii="Times New Roman" w:hAnsi="Times New Roman"/>
          <w:sz w:val="22"/>
          <w:szCs w:val="22"/>
        </w:rPr>
        <w:t>3</w:t>
      </w:r>
      <w:r w:rsidRPr="00B74C64">
        <w:rPr>
          <w:rFonts w:ascii="Times New Roman" w:hAnsi="Times New Roman"/>
          <w:sz w:val="22"/>
          <w:szCs w:val="22"/>
        </w:rPr>
        <w:t>.</w:t>
      </w:r>
      <w:r w:rsidR="00636717" w:rsidRPr="00B74C64">
        <w:rPr>
          <w:rFonts w:ascii="Times New Roman" w:hAnsi="Times New Roman"/>
          <w:sz w:val="22"/>
          <w:szCs w:val="22"/>
        </w:rPr>
        <w:t>14</w:t>
      </w:r>
      <w:r w:rsidRPr="00B74C64">
        <w:rPr>
          <w:rFonts w:ascii="Times New Roman" w:hAnsi="Times New Roman"/>
          <w:sz w:val="22"/>
          <w:szCs w:val="22"/>
        </w:rPr>
        <w:tab/>
        <w:t>Поверка индивидуальных приборов учета воды осуществляется собственниками за свой счет (не входит в плату по настоящему Договору) в установленном порядке по истечении меж поверочного интервала в соответствии с требованиями технической документации предприятия-изготовителя прибора учета. Приборы учета должны быть опломбированы. Установка и эксплуатация неопломбированных приборов учета запрещается.</w:t>
      </w:r>
    </w:p>
    <w:p w:rsidR="00173AE1" w:rsidRPr="00B74C64" w:rsidRDefault="00173AE1" w:rsidP="00173AE1">
      <w:pPr>
        <w:pStyle w:val="aff5"/>
        <w:spacing w:line="12" w:lineRule="atLeast"/>
        <w:ind w:firstLine="709"/>
        <w:rPr>
          <w:rFonts w:ascii="Times New Roman" w:hAnsi="Times New Roman" w:cs="Times New Roman"/>
          <w:noProof/>
          <w:sz w:val="22"/>
          <w:szCs w:val="22"/>
        </w:rPr>
      </w:pPr>
      <w:r w:rsidRPr="00B74C64">
        <w:rPr>
          <w:rFonts w:ascii="Times New Roman" w:hAnsi="Times New Roman" w:cs="Times New Roman"/>
          <w:noProof/>
          <w:sz w:val="22"/>
          <w:szCs w:val="22"/>
        </w:rPr>
        <w:t>3.</w:t>
      </w:r>
      <w:r w:rsidR="00636717" w:rsidRPr="00B74C64">
        <w:rPr>
          <w:rFonts w:ascii="Times New Roman" w:hAnsi="Times New Roman" w:cs="Times New Roman"/>
          <w:noProof/>
          <w:sz w:val="22"/>
          <w:szCs w:val="22"/>
        </w:rPr>
        <w:t>3</w:t>
      </w:r>
      <w:r w:rsidRPr="00B74C64">
        <w:rPr>
          <w:rFonts w:ascii="Times New Roman" w:hAnsi="Times New Roman" w:cs="Times New Roman"/>
          <w:noProof/>
          <w:sz w:val="22"/>
          <w:szCs w:val="22"/>
        </w:rPr>
        <w:t>.</w:t>
      </w:r>
      <w:r w:rsidR="00636717" w:rsidRPr="00B74C64">
        <w:rPr>
          <w:rFonts w:ascii="Times New Roman" w:hAnsi="Times New Roman" w:cs="Times New Roman"/>
          <w:noProof/>
          <w:sz w:val="22"/>
          <w:szCs w:val="22"/>
        </w:rPr>
        <w:t xml:space="preserve">15   </w:t>
      </w:r>
      <w:r w:rsidRPr="00B74C64">
        <w:rPr>
          <w:rFonts w:ascii="Times New Roman" w:hAnsi="Times New Roman" w:cs="Times New Roman"/>
          <w:noProof/>
          <w:sz w:val="22"/>
          <w:szCs w:val="22"/>
        </w:rPr>
        <w:t xml:space="preserve"> Предоставлять Управляющей организации в течение трех рабочих дней сведения (далее н</w:t>
      </w:r>
      <w:r w:rsidRPr="00B74C64">
        <w:rPr>
          <w:rFonts w:ascii="Times New Roman" w:hAnsi="Times New Roman" w:cs="Times New Roman"/>
          <w:sz w:val="22"/>
          <w:szCs w:val="22"/>
        </w:rPr>
        <w:t>е относящееся к Собственнику, зачеркнуть)</w:t>
      </w:r>
      <w:r w:rsidRPr="00B74C64">
        <w:rPr>
          <w:rFonts w:ascii="Times New Roman" w:hAnsi="Times New Roman" w:cs="Times New Roman"/>
          <w:noProof/>
          <w:sz w:val="22"/>
          <w:szCs w:val="22"/>
        </w:rPr>
        <w:t>:</w:t>
      </w:r>
    </w:p>
    <w:p w:rsidR="00173AE1" w:rsidRPr="00B74C64" w:rsidRDefault="00173AE1" w:rsidP="00173AE1">
      <w:pPr>
        <w:jc w:val="both"/>
        <w:rPr>
          <w:sz w:val="22"/>
          <w:szCs w:val="22"/>
        </w:rPr>
      </w:pPr>
      <w:r w:rsidRPr="00B74C64">
        <w:rPr>
          <w:sz w:val="22"/>
          <w:szCs w:val="22"/>
        </w:rPr>
        <w:t xml:space="preserve">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173AE1" w:rsidRPr="00B74C64" w:rsidRDefault="00173AE1" w:rsidP="00173AE1">
      <w:pPr>
        <w:pStyle w:val="aff5"/>
        <w:spacing w:line="12" w:lineRule="atLeast"/>
        <w:ind w:firstLine="709"/>
        <w:rPr>
          <w:rFonts w:ascii="Times New Roman" w:hAnsi="Times New Roman" w:cs="Times New Roman"/>
          <w:noProof/>
          <w:sz w:val="22"/>
          <w:szCs w:val="22"/>
        </w:rPr>
      </w:pPr>
      <w:r w:rsidRPr="00B74C64">
        <w:rPr>
          <w:rFonts w:ascii="Times New Roman" w:hAnsi="Times New Roman" w:cs="Times New Roman"/>
          <w:noProof/>
          <w:sz w:val="22"/>
          <w:szCs w:val="22"/>
        </w:rPr>
        <w:t>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взамодействия Управляющей организации с городским центром жилищных субсидий (собственники жилых помещений);</w:t>
      </w:r>
    </w:p>
    <w:p w:rsidR="00173AE1" w:rsidRPr="00B74C64" w:rsidRDefault="00173AE1" w:rsidP="00173AE1">
      <w:pPr>
        <w:pStyle w:val="aff5"/>
        <w:spacing w:line="12" w:lineRule="atLeast"/>
        <w:ind w:firstLine="720"/>
        <w:rPr>
          <w:rFonts w:ascii="Times New Roman" w:hAnsi="Times New Roman" w:cs="Times New Roman"/>
          <w:sz w:val="22"/>
          <w:szCs w:val="22"/>
        </w:rPr>
      </w:pPr>
      <w:r w:rsidRPr="00B74C64">
        <w:rPr>
          <w:rFonts w:ascii="Times New Roman" w:hAnsi="Times New Roman" w:cs="Times New Roman"/>
          <w:noProof/>
          <w:sz w:val="22"/>
          <w:szCs w:val="22"/>
        </w:rPr>
        <w:t xml:space="preserve"> об изменении объёмов потребления ресурсов в нежилых помещениях с указанием</w:t>
      </w:r>
      <w:r w:rsidRPr="00B74C64">
        <w:rPr>
          <w:rFonts w:ascii="Times New Roman" w:hAnsi="Times New Roman" w:cs="Times New Roman"/>
          <w:sz w:val="22"/>
          <w:szCs w:val="22"/>
        </w:rPr>
        <w:t xml:space="preserve">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173AE1" w:rsidRPr="00B74C64" w:rsidRDefault="00173AE1" w:rsidP="00173AE1">
      <w:pPr>
        <w:pStyle w:val="aff5"/>
        <w:spacing w:line="12" w:lineRule="atLeast"/>
        <w:ind w:firstLine="709"/>
        <w:rPr>
          <w:rFonts w:ascii="Times New Roman" w:hAnsi="Times New Roman" w:cs="Times New Roman"/>
          <w:sz w:val="22"/>
          <w:szCs w:val="22"/>
        </w:rPr>
      </w:pPr>
      <w:r w:rsidRPr="00B74C64">
        <w:rPr>
          <w:rFonts w:ascii="Times New Roman" w:hAnsi="Times New Roman" w:cs="Times New Roman"/>
          <w:noProof/>
          <w:sz w:val="22"/>
          <w:szCs w:val="22"/>
        </w:rPr>
        <w:t>3.</w:t>
      </w:r>
      <w:r w:rsidR="00636717" w:rsidRPr="00B74C64">
        <w:rPr>
          <w:rFonts w:ascii="Times New Roman" w:hAnsi="Times New Roman" w:cs="Times New Roman"/>
          <w:noProof/>
          <w:sz w:val="22"/>
          <w:szCs w:val="22"/>
        </w:rPr>
        <w:t>3</w:t>
      </w:r>
      <w:r w:rsidRPr="00B74C64">
        <w:rPr>
          <w:rFonts w:ascii="Times New Roman" w:hAnsi="Times New Roman" w:cs="Times New Roman"/>
          <w:noProof/>
          <w:sz w:val="22"/>
          <w:szCs w:val="22"/>
        </w:rPr>
        <w:t>.</w:t>
      </w:r>
      <w:r w:rsidR="00636717" w:rsidRPr="00B74C64">
        <w:rPr>
          <w:rFonts w:ascii="Times New Roman" w:hAnsi="Times New Roman" w:cs="Times New Roman"/>
          <w:noProof/>
          <w:sz w:val="22"/>
          <w:szCs w:val="22"/>
        </w:rPr>
        <w:t>16.</w:t>
      </w:r>
      <w:r w:rsidRPr="00B74C64">
        <w:rPr>
          <w:rFonts w:ascii="Times New Roman" w:hAnsi="Times New Roman" w:cs="Times New Roman"/>
          <w:noProof/>
          <w:sz w:val="22"/>
          <w:szCs w:val="22"/>
        </w:rPr>
        <w:t xml:space="preserve"> Обеспечивать доступ </w:t>
      </w:r>
      <w:r w:rsidRPr="00B74C64">
        <w:rPr>
          <w:rFonts w:ascii="Times New Roman" w:hAnsi="Times New Roman" w:cs="Times New Roman"/>
          <w:sz w:val="22"/>
          <w:szCs w:val="22"/>
        </w:rPr>
        <w:t xml:space="preserve">представителей Управляющей организации </w:t>
      </w:r>
      <w:r w:rsidRPr="00B74C64">
        <w:rPr>
          <w:rFonts w:ascii="Times New Roman" w:hAnsi="Times New Roman" w:cs="Times New Roman"/>
          <w:noProof/>
          <w:sz w:val="22"/>
          <w:szCs w:val="22"/>
        </w:rPr>
        <w:t xml:space="preserve">в принадлежащее ему помещение </w:t>
      </w:r>
      <w:r w:rsidRPr="00B74C64">
        <w:rPr>
          <w:rFonts w:ascii="Times New Roman" w:hAnsi="Times New Roman" w:cs="Times New Roman"/>
          <w:sz w:val="22"/>
          <w:szCs w:val="22"/>
        </w:rPr>
        <w:t>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r w:rsidRPr="00B74C64">
        <w:rPr>
          <w:rFonts w:ascii="Times New Roman" w:hAnsi="Times New Roman" w:cs="Times New Roman"/>
          <w:noProof/>
          <w:sz w:val="22"/>
          <w:szCs w:val="22"/>
        </w:rPr>
        <w:t>.</w:t>
      </w:r>
    </w:p>
    <w:p w:rsidR="00173AE1" w:rsidRPr="00B74C64" w:rsidRDefault="00173AE1" w:rsidP="00173AE1">
      <w:pPr>
        <w:pStyle w:val="aff5"/>
        <w:spacing w:line="12" w:lineRule="atLeast"/>
        <w:ind w:firstLine="709"/>
        <w:rPr>
          <w:rFonts w:ascii="Times New Roman" w:hAnsi="Times New Roman" w:cs="Times New Roman"/>
          <w:b/>
          <w:bCs/>
          <w:iCs/>
          <w:sz w:val="22"/>
          <w:szCs w:val="22"/>
        </w:rPr>
      </w:pPr>
      <w:r w:rsidRPr="00B74C64">
        <w:rPr>
          <w:rFonts w:ascii="Times New Roman" w:hAnsi="Times New Roman" w:cs="Times New Roman"/>
          <w:noProof/>
          <w:sz w:val="22"/>
          <w:szCs w:val="22"/>
        </w:rPr>
        <w:t>3.</w:t>
      </w:r>
      <w:r w:rsidR="00636717" w:rsidRPr="00B74C64">
        <w:rPr>
          <w:rFonts w:ascii="Times New Roman" w:hAnsi="Times New Roman" w:cs="Times New Roman"/>
          <w:noProof/>
          <w:sz w:val="22"/>
          <w:szCs w:val="22"/>
        </w:rPr>
        <w:t>3</w:t>
      </w:r>
      <w:r w:rsidRPr="00B74C64">
        <w:rPr>
          <w:rFonts w:ascii="Times New Roman" w:hAnsi="Times New Roman" w:cs="Times New Roman"/>
          <w:noProof/>
          <w:sz w:val="22"/>
          <w:szCs w:val="22"/>
        </w:rPr>
        <w:t>.</w:t>
      </w:r>
      <w:r w:rsidR="00636717" w:rsidRPr="00B74C64">
        <w:rPr>
          <w:rFonts w:ascii="Times New Roman" w:hAnsi="Times New Roman" w:cs="Times New Roman"/>
          <w:noProof/>
          <w:sz w:val="22"/>
          <w:szCs w:val="22"/>
        </w:rPr>
        <w:t>17.</w:t>
      </w:r>
      <w:r w:rsidRPr="00B74C64">
        <w:rPr>
          <w:rFonts w:ascii="Times New Roman" w:hAnsi="Times New Roman" w:cs="Times New Roman"/>
          <w:noProof/>
          <w:sz w:val="22"/>
          <w:szCs w:val="22"/>
        </w:rPr>
        <w:t xml:space="preserve"> Сообщать Управляющей организации о выявленных неисправностях общего имущества в Многоквартирном доме</w:t>
      </w:r>
      <w:r w:rsidRPr="00B74C64">
        <w:rPr>
          <w:rFonts w:ascii="Times New Roman" w:hAnsi="Times New Roman" w:cs="Times New Roman"/>
          <w:b/>
          <w:bCs/>
          <w:iCs/>
          <w:sz w:val="22"/>
          <w:szCs w:val="22"/>
        </w:rPr>
        <w:t xml:space="preserve">. </w:t>
      </w:r>
    </w:p>
    <w:p w:rsidR="00393007" w:rsidRPr="00B74C64" w:rsidRDefault="00393007" w:rsidP="00393007">
      <w:pPr>
        <w:ind w:firstLine="708"/>
        <w:rPr>
          <w:sz w:val="22"/>
          <w:szCs w:val="22"/>
        </w:rPr>
      </w:pPr>
      <w:r w:rsidRPr="00B74C64">
        <w:rPr>
          <w:sz w:val="22"/>
          <w:szCs w:val="22"/>
        </w:rPr>
        <w:t>3.</w:t>
      </w:r>
      <w:r w:rsidR="00636717" w:rsidRPr="00B74C64">
        <w:rPr>
          <w:sz w:val="22"/>
          <w:szCs w:val="22"/>
        </w:rPr>
        <w:t>3</w:t>
      </w:r>
      <w:r w:rsidRPr="00B74C64">
        <w:rPr>
          <w:sz w:val="22"/>
          <w:szCs w:val="22"/>
        </w:rPr>
        <w:t>.</w:t>
      </w:r>
      <w:r w:rsidR="00636717" w:rsidRPr="00B74C64">
        <w:rPr>
          <w:sz w:val="22"/>
          <w:szCs w:val="22"/>
        </w:rPr>
        <w:t>18.</w:t>
      </w:r>
      <w:r w:rsidRPr="00B74C64">
        <w:rPr>
          <w:sz w:val="22"/>
          <w:szCs w:val="22"/>
        </w:rPr>
        <w:tab/>
        <w:t>Производить установку наружных технических средств (кондиционеров, антенн и т.п.) в установленном законодательством РФ порядке.</w:t>
      </w:r>
    </w:p>
    <w:p w:rsidR="00636717" w:rsidRPr="00B74C64" w:rsidRDefault="00636717" w:rsidP="00173AE1">
      <w:pPr>
        <w:pStyle w:val="aff5"/>
        <w:spacing w:line="12" w:lineRule="atLeast"/>
        <w:ind w:firstLine="709"/>
        <w:rPr>
          <w:rFonts w:ascii="Times New Roman" w:hAnsi="Times New Roman" w:cs="Times New Roman"/>
          <w:b/>
          <w:noProof/>
          <w:sz w:val="22"/>
          <w:szCs w:val="22"/>
          <w:u w:val="single"/>
        </w:rPr>
      </w:pPr>
    </w:p>
    <w:p w:rsidR="00173AE1" w:rsidRPr="00B74C64" w:rsidRDefault="00173AE1" w:rsidP="00173AE1">
      <w:pPr>
        <w:pStyle w:val="aff5"/>
        <w:spacing w:line="12" w:lineRule="atLeast"/>
        <w:ind w:firstLine="709"/>
        <w:rPr>
          <w:rFonts w:ascii="Times New Roman" w:hAnsi="Times New Roman" w:cs="Times New Roman"/>
          <w:b/>
          <w:noProof/>
          <w:sz w:val="22"/>
          <w:szCs w:val="22"/>
          <w:u w:val="single"/>
        </w:rPr>
      </w:pPr>
      <w:r w:rsidRPr="00B74C64">
        <w:rPr>
          <w:rFonts w:ascii="Times New Roman" w:hAnsi="Times New Roman" w:cs="Times New Roman"/>
          <w:b/>
          <w:noProof/>
          <w:sz w:val="22"/>
          <w:szCs w:val="22"/>
          <w:u w:val="single"/>
        </w:rPr>
        <w:t>3.</w:t>
      </w:r>
      <w:r w:rsidR="00636717" w:rsidRPr="00B74C64">
        <w:rPr>
          <w:rFonts w:ascii="Times New Roman" w:hAnsi="Times New Roman" w:cs="Times New Roman"/>
          <w:b/>
          <w:noProof/>
          <w:sz w:val="22"/>
          <w:szCs w:val="22"/>
          <w:u w:val="single"/>
        </w:rPr>
        <w:t>4</w:t>
      </w:r>
      <w:r w:rsidRPr="00B74C64">
        <w:rPr>
          <w:rFonts w:ascii="Times New Roman" w:hAnsi="Times New Roman" w:cs="Times New Roman"/>
          <w:b/>
          <w:noProof/>
          <w:sz w:val="22"/>
          <w:szCs w:val="22"/>
          <w:u w:val="single"/>
        </w:rPr>
        <w:t>. Собственник имеет право:</w:t>
      </w:r>
    </w:p>
    <w:p w:rsidR="00636717" w:rsidRPr="00B74C64" w:rsidRDefault="00636717" w:rsidP="00636717">
      <w:pPr>
        <w:rPr>
          <w:sz w:val="22"/>
          <w:szCs w:val="22"/>
        </w:rPr>
      </w:pPr>
      <w:r w:rsidRPr="00B74C64">
        <w:rPr>
          <w:sz w:val="22"/>
          <w:szCs w:val="22"/>
        </w:rPr>
        <w:tab/>
        <w:t>3.4.</w:t>
      </w:r>
      <w:r w:rsidR="006574FD" w:rsidRPr="00B74C64">
        <w:rPr>
          <w:sz w:val="22"/>
          <w:szCs w:val="22"/>
        </w:rPr>
        <w:t>1</w:t>
      </w:r>
      <w:r w:rsidRPr="00B74C64">
        <w:rPr>
          <w:sz w:val="22"/>
          <w:szCs w:val="22"/>
        </w:rPr>
        <w:t>.</w:t>
      </w:r>
      <w:r w:rsidRPr="00B74C64">
        <w:rPr>
          <w:sz w:val="22"/>
          <w:szCs w:val="22"/>
        </w:rPr>
        <w:tab/>
        <w:t>Требовать от Управляющей компании исполнения своих обязательств по настоящему Договору в пределах предоставленных полномочий;</w:t>
      </w:r>
    </w:p>
    <w:p w:rsidR="00636717" w:rsidRPr="00B74C64" w:rsidRDefault="00636717" w:rsidP="006574FD">
      <w:pPr>
        <w:ind w:firstLine="708"/>
        <w:jc w:val="both"/>
        <w:rPr>
          <w:sz w:val="22"/>
          <w:szCs w:val="22"/>
        </w:rPr>
      </w:pPr>
      <w:r w:rsidRPr="00B74C64">
        <w:rPr>
          <w:sz w:val="22"/>
          <w:szCs w:val="22"/>
        </w:rPr>
        <w:t>3.4.</w:t>
      </w:r>
      <w:r w:rsidR="006574FD" w:rsidRPr="00B74C64">
        <w:rPr>
          <w:sz w:val="22"/>
          <w:szCs w:val="22"/>
        </w:rPr>
        <w:t>2</w:t>
      </w:r>
      <w:r w:rsidRPr="00B74C64">
        <w:rPr>
          <w:sz w:val="22"/>
          <w:szCs w:val="22"/>
        </w:rPr>
        <w:t>.</w:t>
      </w:r>
      <w:r w:rsidRPr="00B74C64">
        <w:rPr>
          <w:sz w:val="22"/>
          <w:szCs w:val="22"/>
        </w:rPr>
        <w:tab/>
      </w:r>
      <w:r w:rsidR="006574FD" w:rsidRPr="00B74C64">
        <w:rPr>
          <w:sz w:val="22"/>
          <w:szCs w:val="22"/>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 №354 от 06 мая 2011г.</w:t>
      </w:r>
    </w:p>
    <w:p w:rsidR="00636717" w:rsidRPr="00B74C64" w:rsidRDefault="00636717" w:rsidP="00636717">
      <w:pPr>
        <w:ind w:firstLine="708"/>
        <w:rPr>
          <w:sz w:val="22"/>
          <w:szCs w:val="22"/>
        </w:rPr>
      </w:pPr>
      <w:r w:rsidRPr="00B74C64">
        <w:rPr>
          <w:sz w:val="22"/>
          <w:szCs w:val="22"/>
        </w:rPr>
        <w:t>3.4.</w:t>
      </w:r>
      <w:r w:rsidR="006574FD" w:rsidRPr="00B74C64">
        <w:rPr>
          <w:sz w:val="22"/>
          <w:szCs w:val="22"/>
        </w:rPr>
        <w:t>3</w:t>
      </w:r>
      <w:r w:rsidRPr="00B74C64">
        <w:rPr>
          <w:sz w:val="22"/>
          <w:szCs w:val="22"/>
        </w:rPr>
        <w:t>.</w:t>
      </w:r>
      <w:r w:rsidRPr="00B74C64">
        <w:rPr>
          <w:sz w:val="22"/>
          <w:szCs w:val="22"/>
        </w:rPr>
        <w:tab/>
        <w:t>Осуществлять контроль выполнения Управляющей компанией ее обязательств по Договору путем:</w:t>
      </w:r>
    </w:p>
    <w:p w:rsidR="00636717" w:rsidRPr="00B74C64" w:rsidRDefault="00636717" w:rsidP="006574FD">
      <w:pPr>
        <w:ind w:firstLine="708"/>
        <w:jc w:val="both"/>
        <w:rPr>
          <w:sz w:val="22"/>
          <w:szCs w:val="22"/>
        </w:rPr>
      </w:pPr>
      <w:r w:rsidRPr="00B74C64">
        <w:rPr>
          <w:sz w:val="22"/>
          <w:szCs w:val="22"/>
        </w:rPr>
        <w:t>•</w:t>
      </w:r>
      <w:r w:rsidRPr="00B74C64">
        <w:rPr>
          <w:sz w:val="22"/>
          <w:szCs w:val="22"/>
        </w:rPr>
        <w:tab/>
        <w:t>подачи в Управляющую компанию в письменном виде запросов, жалоб, претензий и прочих обращений для предоставления информации, связанной с Управлением Многоквартирным домом, устранения выявленных нарушений, либо составления актов о нарушении условий Договора;</w:t>
      </w:r>
    </w:p>
    <w:p w:rsidR="00636717" w:rsidRPr="00B74C64" w:rsidRDefault="00636717" w:rsidP="006574FD">
      <w:pPr>
        <w:ind w:firstLine="708"/>
        <w:jc w:val="both"/>
        <w:rPr>
          <w:sz w:val="22"/>
          <w:szCs w:val="22"/>
        </w:rPr>
      </w:pPr>
      <w:r w:rsidRPr="00B74C64">
        <w:rPr>
          <w:sz w:val="22"/>
          <w:szCs w:val="22"/>
        </w:rPr>
        <w:t>•</w:t>
      </w:r>
      <w:r w:rsidRPr="00B74C64">
        <w:rPr>
          <w:sz w:val="22"/>
          <w:szCs w:val="22"/>
        </w:rPr>
        <w:tab/>
        <w:t>инициирования созыва общего собрания Собственников для принятия решений по фактам выявленных нарушений с уведомлением Управляющей компании о проведении такого собрания (указанием даты, времени и места);</w:t>
      </w:r>
    </w:p>
    <w:p w:rsidR="00636717" w:rsidRPr="00B74C64" w:rsidRDefault="00636717" w:rsidP="006574FD">
      <w:pPr>
        <w:ind w:firstLine="708"/>
        <w:jc w:val="both"/>
        <w:rPr>
          <w:sz w:val="22"/>
          <w:szCs w:val="22"/>
        </w:rPr>
      </w:pPr>
      <w:r w:rsidRPr="00B74C64">
        <w:rPr>
          <w:sz w:val="22"/>
          <w:szCs w:val="22"/>
        </w:rPr>
        <w:t>•</w:t>
      </w:r>
      <w:r w:rsidRPr="00B74C64">
        <w:rPr>
          <w:sz w:val="22"/>
          <w:szCs w:val="22"/>
        </w:rPr>
        <w:tab/>
        <w:t>обращения в органы, осуществляющие лицензионный контроль, обращения в другие инстанции согласно действующему законодательству;</w:t>
      </w:r>
    </w:p>
    <w:p w:rsidR="00636717" w:rsidRPr="00B74C64" w:rsidRDefault="00636717" w:rsidP="006574FD">
      <w:pPr>
        <w:ind w:firstLine="708"/>
        <w:jc w:val="both"/>
        <w:rPr>
          <w:sz w:val="22"/>
          <w:szCs w:val="22"/>
        </w:rPr>
      </w:pPr>
      <w:r w:rsidRPr="00B74C64">
        <w:rPr>
          <w:sz w:val="22"/>
          <w:szCs w:val="22"/>
        </w:rPr>
        <w:t>•</w:t>
      </w:r>
      <w:r w:rsidRPr="00B74C64">
        <w:rPr>
          <w:sz w:val="22"/>
          <w:szCs w:val="22"/>
        </w:rPr>
        <w:tab/>
        <w:t>требования от Управляющей компании проведения проверок качества предоставляемых Коммунальных услуг, привлечения экспертных организаций для контроля качества предоставляемых Коммунальных услуг. Привлекаемая для контроля экспертная организация должна иметь соответствующее поручение Собственника, оформленное в письменном виде, а также соответствовать требованиями законодательства РФ, установленным для данного вида деятельности, в т.ч. в определенных законом случаях иметь лицензию или иные разрешительные документы;</w:t>
      </w:r>
    </w:p>
    <w:p w:rsidR="00636717" w:rsidRPr="00B74C64" w:rsidRDefault="00636717" w:rsidP="006574FD">
      <w:pPr>
        <w:ind w:firstLine="708"/>
        <w:jc w:val="both"/>
        <w:rPr>
          <w:sz w:val="22"/>
          <w:szCs w:val="22"/>
        </w:rPr>
      </w:pPr>
      <w:r w:rsidRPr="00B74C64">
        <w:rPr>
          <w:sz w:val="22"/>
          <w:szCs w:val="22"/>
        </w:rPr>
        <w:t>•</w:t>
      </w:r>
      <w:r w:rsidRPr="00B74C64">
        <w:rPr>
          <w:sz w:val="22"/>
          <w:szCs w:val="22"/>
        </w:rPr>
        <w:tab/>
        <w:t>участия в осмотрах (измерениях, испытаниях, проверках) Общего имущества в Многоквартирном доме, присутствия при выполнении работ и оказании услуг, связанных с выполнением Управляющей компанией обязанностей по настоящему Договору</w:t>
      </w:r>
    </w:p>
    <w:p w:rsidR="00173AE1" w:rsidRPr="00B74C64" w:rsidRDefault="00173AE1" w:rsidP="00173AE1">
      <w:pPr>
        <w:pStyle w:val="aff5"/>
        <w:spacing w:line="12" w:lineRule="atLeast"/>
        <w:ind w:firstLine="709"/>
        <w:rPr>
          <w:rFonts w:ascii="Times New Roman" w:hAnsi="Times New Roman" w:cs="Times New Roman"/>
          <w:sz w:val="22"/>
          <w:szCs w:val="22"/>
        </w:rPr>
      </w:pPr>
      <w:r w:rsidRPr="00B74C64">
        <w:rPr>
          <w:rFonts w:ascii="Times New Roman" w:hAnsi="Times New Roman" w:cs="Times New Roman"/>
          <w:noProof/>
          <w:sz w:val="22"/>
          <w:szCs w:val="22"/>
        </w:rPr>
        <w:t>3.4.</w:t>
      </w:r>
      <w:r w:rsidR="006574FD" w:rsidRPr="00B74C64">
        <w:rPr>
          <w:rFonts w:ascii="Times New Roman" w:hAnsi="Times New Roman" w:cs="Times New Roman"/>
          <w:noProof/>
          <w:sz w:val="22"/>
          <w:szCs w:val="22"/>
        </w:rPr>
        <w:t>4</w:t>
      </w:r>
      <w:r w:rsidRPr="00B74C64">
        <w:rPr>
          <w:rFonts w:ascii="Times New Roman" w:hAnsi="Times New Roman" w:cs="Times New Roman"/>
          <w:noProof/>
          <w:sz w:val="22"/>
          <w:szCs w:val="22"/>
        </w:rPr>
        <w:t>.</w:t>
      </w:r>
      <w:r w:rsidRPr="00B74C64">
        <w:rPr>
          <w:noProof/>
          <w:sz w:val="22"/>
          <w:szCs w:val="22"/>
        </w:rPr>
        <w:t xml:space="preserve"> </w:t>
      </w:r>
      <w:r w:rsidRPr="00B74C64">
        <w:rPr>
          <w:rFonts w:ascii="Times New Roman" w:hAnsi="Times New Roman" w:cs="Times New Roman"/>
          <w:noProof/>
          <w:sz w:val="22"/>
          <w:szCs w:val="22"/>
        </w:rPr>
        <w:t xml:space="preserve">Требовать от Управляющей организации возмещения убытков, причиненных вследствие </w:t>
      </w:r>
      <w:r w:rsidRPr="00B74C64">
        <w:rPr>
          <w:rFonts w:ascii="Times New Roman" w:hAnsi="Times New Roman" w:cs="Times New Roman"/>
          <w:noProof/>
          <w:sz w:val="22"/>
          <w:szCs w:val="22"/>
        </w:rPr>
        <w:lastRenderedPageBreak/>
        <w:t>невыполнения либо недобросовестного выполнения Управляющей организацией своих обязанностей по настоящему Договору.</w:t>
      </w:r>
    </w:p>
    <w:p w:rsidR="00173AE1" w:rsidRPr="00B74C64" w:rsidRDefault="00173AE1" w:rsidP="00173AE1">
      <w:pPr>
        <w:widowControl w:val="0"/>
        <w:spacing w:line="12" w:lineRule="atLeast"/>
        <w:ind w:firstLine="709"/>
        <w:jc w:val="both"/>
        <w:rPr>
          <w:sz w:val="22"/>
          <w:szCs w:val="22"/>
        </w:rPr>
      </w:pPr>
      <w:r w:rsidRPr="00B74C64">
        <w:rPr>
          <w:noProof/>
          <w:sz w:val="22"/>
          <w:szCs w:val="22"/>
        </w:rPr>
        <w:t>3.4.</w:t>
      </w:r>
      <w:r w:rsidR="006574FD" w:rsidRPr="00B74C64">
        <w:rPr>
          <w:noProof/>
          <w:sz w:val="22"/>
          <w:szCs w:val="22"/>
        </w:rPr>
        <w:t>5</w:t>
      </w:r>
      <w:r w:rsidRPr="00B74C64">
        <w:rPr>
          <w:noProof/>
          <w:sz w:val="22"/>
          <w:szCs w:val="22"/>
        </w:rPr>
        <w:t xml:space="preserve">. Требовать от Управляющей организации </w:t>
      </w:r>
      <w:r w:rsidRPr="00B74C64">
        <w:rPr>
          <w:sz w:val="22"/>
          <w:szCs w:val="22"/>
        </w:rPr>
        <w:t>ежегодного предоставления отчета о выполнении настоящего Договора в соответствии с пунктом 3.1.</w:t>
      </w:r>
      <w:r w:rsidR="00393007" w:rsidRPr="00B74C64">
        <w:rPr>
          <w:sz w:val="22"/>
          <w:szCs w:val="22"/>
        </w:rPr>
        <w:t>32</w:t>
      </w:r>
      <w:r w:rsidRPr="00B74C64">
        <w:rPr>
          <w:sz w:val="22"/>
          <w:szCs w:val="22"/>
        </w:rPr>
        <w:t xml:space="preserve"> настоящего Договора.</w:t>
      </w:r>
    </w:p>
    <w:p w:rsidR="00173AE1" w:rsidRPr="00B74C64" w:rsidRDefault="00173AE1" w:rsidP="00173AE1">
      <w:pPr>
        <w:widowControl w:val="0"/>
        <w:spacing w:line="12" w:lineRule="atLeast"/>
        <w:ind w:firstLine="709"/>
        <w:jc w:val="both"/>
        <w:rPr>
          <w:sz w:val="22"/>
          <w:szCs w:val="22"/>
        </w:rPr>
      </w:pPr>
      <w:r w:rsidRPr="00B74C64">
        <w:rPr>
          <w:sz w:val="22"/>
          <w:szCs w:val="22"/>
        </w:rPr>
        <w:t>3.4.</w:t>
      </w:r>
      <w:r w:rsidR="006574FD" w:rsidRPr="00B74C64">
        <w:rPr>
          <w:sz w:val="22"/>
          <w:szCs w:val="22"/>
        </w:rPr>
        <w:t>6</w:t>
      </w:r>
      <w:r w:rsidRPr="00B74C64">
        <w:rPr>
          <w:sz w:val="22"/>
          <w:szCs w:val="22"/>
        </w:rPr>
        <w:t>. Поручать вносить платежи по настоящему договору нанимателю/арендатору данного помещения в случае сдачи его в наем/аренду.</w:t>
      </w:r>
    </w:p>
    <w:p w:rsidR="00636717" w:rsidRPr="00B74C64" w:rsidRDefault="00636717" w:rsidP="00173AE1">
      <w:pPr>
        <w:widowControl w:val="0"/>
        <w:spacing w:line="12" w:lineRule="atLeast"/>
        <w:ind w:firstLine="709"/>
        <w:jc w:val="both"/>
        <w:rPr>
          <w:sz w:val="22"/>
          <w:szCs w:val="22"/>
        </w:rPr>
      </w:pPr>
      <w:r w:rsidRPr="00B74C64">
        <w:rPr>
          <w:sz w:val="22"/>
          <w:szCs w:val="22"/>
        </w:rPr>
        <w:t>3.4.</w:t>
      </w:r>
      <w:r w:rsidR="006574FD" w:rsidRPr="00B74C64">
        <w:rPr>
          <w:sz w:val="22"/>
          <w:szCs w:val="22"/>
        </w:rPr>
        <w:t>7</w:t>
      </w:r>
      <w:r w:rsidRPr="00B74C64">
        <w:rPr>
          <w:sz w:val="22"/>
          <w:szCs w:val="22"/>
        </w:rPr>
        <w:t>. Требовать от Управляющей компании ввести в эксплуатацию установленные в помещении Собственника индивидуальные приборы учёта холодной и горячей воды.</w:t>
      </w:r>
    </w:p>
    <w:p w:rsidR="006574FD" w:rsidRPr="00B74C64" w:rsidRDefault="006574FD" w:rsidP="00173AE1">
      <w:pPr>
        <w:widowControl w:val="0"/>
        <w:spacing w:line="12" w:lineRule="atLeast"/>
        <w:ind w:firstLine="709"/>
        <w:jc w:val="both"/>
        <w:rPr>
          <w:sz w:val="22"/>
          <w:szCs w:val="22"/>
        </w:rPr>
      </w:pPr>
      <w:r w:rsidRPr="00B74C64">
        <w:rPr>
          <w:sz w:val="22"/>
          <w:szCs w:val="22"/>
        </w:rPr>
        <w:t>3.4.8. Вносить на обсуждение и инициировать общие собрания собственников по утверждению ставок с учётом предложений Управляющей компании.</w:t>
      </w:r>
    </w:p>
    <w:p w:rsidR="00636717" w:rsidRPr="00B74C64" w:rsidRDefault="00636717" w:rsidP="00173AE1">
      <w:pPr>
        <w:widowControl w:val="0"/>
        <w:spacing w:line="12" w:lineRule="atLeast"/>
        <w:ind w:firstLine="709"/>
        <w:jc w:val="both"/>
        <w:rPr>
          <w:sz w:val="22"/>
          <w:szCs w:val="22"/>
        </w:rPr>
      </w:pPr>
      <w:r w:rsidRPr="00B74C64">
        <w:rPr>
          <w:sz w:val="22"/>
          <w:szCs w:val="22"/>
        </w:rPr>
        <w:t>3.4.9.</w:t>
      </w:r>
      <w:r w:rsidR="006574FD" w:rsidRPr="00B74C64">
        <w:rPr>
          <w:sz w:val="22"/>
          <w:szCs w:val="22"/>
        </w:rPr>
        <w:tab/>
        <w:t>Осуществлять иные права, не запрещенные законодательством РФ.</w:t>
      </w:r>
    </w:p>
    <w:p w:rsidR="00F24B51" w:rsidRPr="00B74C64" w:rsidRDefault="00F24B51" w:rsidP="00F24B51">
      <w:pPr>
        <w:widowControl w:val="0"/>
        <w:spacing w:line="12" w:lineRule="atLeast"/>
        <w:ind w:firstLine="709"/>
        <w:jc w:val="both"/>
        <w:rPr>
          <w:b/>
          <w:sz w:val="22"/>
          <w:szCs w:val="22"/>
        </w:rPr>
      </w:pPr>
      <w:r w:rsidRPr="00B74C64">
        <w:rPr>
          <w:b/>
          <w:sz w:val="22"/>
          <w:szCs w:val="22"/>
        </w:rPr>
        <w:t>3.5.</w:t>
      </w:r>
      <w:r w:rsidRPr="00B74C64">
        <w:rPr>
          <w:b/>
          <w:sz w:val="22"/>
          <w:szCs w:val="22"/>
        </w:rPr>
        <w:tab/>
        <w:t>Выполнять работы:</w:t>
      </w:r>
    </w:p>
    <w:p w:rsidR="00F24B51" w:rsidRPr="00B74C64" w:rsidRDefault="00F24B51" w:rsidP="00F24B51">
      <w:pPr>
        <w:widowControl w:val="0"/>
        <w:spacing w:line="12" w:lineRule="atLeast"/>
        <w:ind w:firstLine="709"/>
        <w:jc w:val="both"/>
        <w:rPr>
          <w:sz w:val="22"/>
          <w:szCs w:val="22"/>
        </w:rPr>
      </w:pPr>
      <w:r w:rsidRPr="00B74C64">
        <w:rPr>
          <w:sz w:val="22"/>
          <w:szCs w:val="22"/>
        </w:rPr>
        <w:t>•</w:t>
      </w:r>
      <w:r w:rsidRPr="00B74C64">
        <w:rPr>
          <w:sz w:val="22"/>
          <w:szCs w:val="22"/>
        </w:rPr>
        <w:tab/>
        <w:t>по устройству полов с подогревом от общедомовых систем водоснабжения и отопления;</w:t>
      </w:r>
    </w:p>
    <w:p w:rsidR="00F24B51" w:rsidRPr="00B74C64" w:rsidRDefault="00F24B51" w:rsidP="00F24B51">
      <w:pPr>
        <w:widowControl w:val="0"/>
        <w:spacing w:line="12" w:lineRule="atLeast"/>
        <w:ind w:firstLine="709"/>
        <w:jc w:val="both"/>
        <w:rPr>
          <w:sz w:val="22"/>
          <w:szCs w:val="22"/>
        </w:rPr>
      </w:pPr>
      <w:r w:rsidRPr="00B74C64">
        <w:rPr>
          <w:sz w:val="22"/>
          <w:szCs w:val="22"/>
        </w:rPr>
        <w:t>•</w:t>
      </w:r>
      <w:r w:rsidRPr="00B74C64">
        <w:rPr>
          <w:sz w:val="22"/>
          <w:szCs w:val="22"/>
        </w:rPr>
        <w:tab/>
        <w:t>предусматривающие ликвидацию, либо уменьшение сечения каналов естественной вентиляции;</w:t>
      </w:r>
    </w:p>
    <w:p w:rsidR="00F24B51" w:rsidRPr="00B74C64" w:rsidRDefault="00F24B51" w:rsidP="00F24B51">
      <w:pPr>
        <w:widowControl w:val="0"/>
        <w:spacing w:line="12" w:lineRule="atLeast"/>
        <w:ind w:firstLine="709"/>
        <w:jc w:val="both"/>
        <w:rPr>
          <w:sz w:val="22"/>
          <w:szCs w:val="22"/>
        </w:rPr>
      </w:pPr>
      <w:r w:rsidRPr="00B74C64">
        <w:rPr>
          <w:sz w:val="22"/>
          <w:szCs w:val="22"/>
        </w:rPr>
        <w:t>•</w:t>
      </w:r>
      <w:r w:rsidRPr="00B74C64">
        <w:rPr>
          <w:sz w:val="22"/>
          <w:szCs w:val="22"/>
        </w:rPr>
        <w:tab/>
        <w:t>предусматривающие увеличение нагрузки на несущие конструкции сверх допустимых по проекту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w:t>
      </w:r>
    </w:p>
    <w:p w:rsidR="00F24B51" w:rsidRPr="00B74C64" w:rsidRDefault="00F24B51" w:rsidP="00F24B51">
      <w:pPr>
        <w:widowControl w:val="0"/>
        <w:spacing w:line="12" w:lineRule="atLeast"/>
        <w:ind w:firstLine="709"/>
        <w:jc w:val="both"/>
        <w:rPr>
          <w:sz w:val="22"/>
          <w:szCs w:val="22"/>
        </w:rPr>
      </w:pPr>
      <w:r w:rsidRPr="00B74C64">
        <w:rPr>
          <w:sz w:val="22"/>
          <w:szCs w:val="22"/>
        </w:rPr>
        <w:t>•</w:t>
      </w:r>
      <w:r w:rsidRPr="00B74C64">
        <w:rPr>
          <w:sz w:val="22"/>
          <w:szCs w:val="22"/>
        </w:rPr>
        <w:tab/>
        <w:t>по переносу радиаторов в застекленные лоджии, балконы;</w:t>
      </w:r>
    </w:p>
    <w:p w:rsidR="00F24B51" w:rsidRPr="00B74C64" w:rsidRDefault="00F24B51" w:rsidP="00F24B51">
      <w:pPr>
        <w:widowControl w:val="0"/>
        <w:spacing w:line="12" w:lineRule="atLeast"/>
        <w:ind w:firstLine="709"/>
        <w:jc w:val="both"/>
        <w:rPr>
          <w:sz w:val="22"/>
          <w:szCs w:val="22"/>
        </w:rPr>
      </w:pPr>
      <w:r w:rsidRPr="00B74C64">
        <w:rPr>
          <w:sz w:val="22"/>
          <w:szCs w:val="22"/>
        </w:rPr>
        <w:t>•</w:t>
      </w:r>
      <w:r w:rsidRPr="00B74C64">
        <w:rPr>
          <w:sz w:val="22"/>
          <w:szCs w:val="22"/>
        </w:rPr>
        <w:tab/>
        <w:t>по устройству проемов, вырубке ниш, пробивке отверстий в стенах-пилонах, стенах-диафрагмах и колоннах (стойках, столбах), а также в местах расположения связей между сборными элементами;</w:t>
      </w:r>
    </w:p>
    <w:p w:rsidR="00F24B51" w:rsidRPr="00B74C64" w:rsidRDefault="00F24B51" w:rsidP="00F24B51">
      <w:pPr>
        <w:widowControl w:val="0"/>
        <w:spacing w:line="12" w:lineRule="atLeast"/>
        <w:ind w:firstLine="709"/>
        <w:jc w:val="both"/>
        <w:rPr>
          <w:sz w:val="22"/>
          <w:szCs w:val="22"/>
        </w:rPr>
      </w:pPr>
      <w:r w:rsidRPr="00B74C64">
        <w:rPr>
          <w:sz w:val="22"/>
          <w:szCs w:val="22"/>
        </w:rPr>
        <w:t>•</w:t>
      </w:r>
      <w:r w:rsidRPr="00B74C64">
        <w:rPr>
          <w:sz w:val="22"/>
          <w:szCs w:val="22"/>
        </w:rPr>
        <w:tab/>
        <w:t>по устройству штроб в горизонтальных швах и под внутренними стеновыми панелями, а также в стеновых панелях и плитах перекрытий под размещение электропроводки, горизонтальных штроб для разводки трубопроводов.</w:t>
      </w:r>
    </w:p>
    <w:p w:rsidR="00173AE1" w:rsidRPr="00B74C64" w:rsidRDefault="00173AE1" w:rsidP="00173AE1">
      <w:pPr>
        <w:widowControl w:val="0"/>
        <w:spacing w:line="12" w:lineRule="atLeast"/>
        <w:ind w:firstLine="709"/>
        <w:jc w:val="both"/>
        <w:rPr>
          <w:sz w:val="22"/>
          <w:szCs w:val="22"/>
        </w:rPr>
      </w:pPr>
    </w:p>
    <w:p w:rsidR="00173AE1" w:rsidRPr="00B74C64" w:rsidRDefault="00173AE1" w:rsidP="00173AE1">
      <w:pPr>
        <w:widowControl w:val="0"/>
        <w:spacing w:line="12" w:lineRule="atLeast"/>
        <w:jc w:val="center"/>
        <w:rPr>
          <w:rStyle w:val="aff3"/>
          <w:noProof/>
          <w:color w:val="auto"/>
          <w:sz w:val="22"/>
          <w:szCs w:val="22"/>
        </w:rPr>
      </w:pPr>
      <w:r w:rsidRPr="00B74C64">
        <w:rPr>
          <w:rStyle w:val="aff3"/>
          <w:noProof/>
          <w:color w:val="auto"/>
          <w:sz w:val="22"/>
          <w:szCs w:val="22"/>
        </w:rPr>
        <w:t xml:space="preserve">4. Цена Договора, размер платы за </w:t>
      </w:r>
      <w:r w:rsidRPr="00B74C64">
        <w:rPr>
          <w:b/>
          <w:sz w:val="22"/>
          <w:szCs w:val="22"/>
        </w:rPr>
        <w:t xml:space="preserve">помещение и коммунальные услуги,                                          </w:t>
      </w:r>
      <w:r w:rsidRPr="00B74C64">
        <w:rPr>
          <w:rStyle w:val="aff3"/>
          <w:noProof/>
          <w:color w:val="auto"/>
          <w:sz w:val="22"/>
          <w:szCs w:val="22"/>
        </w:rPr>
        <w:t>порядок ее внесения</w:t>
      </w:r>
    </w:p>
    <w:p w:rsidR="00173AE1" w:rsidRPr="00B74C64" w:rsidRDefault="00173AE1" w:rsidP="00173AE1">
      <w:pPr>
        <w:widowControl w:val="0"/>
        <w:spacing w:line="12" w:lineRule="atLeast"/>
        <w:jc w:val="center"/>
        <w:rPr>
          <w:sz w:val="22"/>
          <w:szCs w:val="22"/>
        </w:rPr>
      </w:pPr>
    </w:p>
    <w:p w:rsidR="00F24B51" w:rsidRPr="00B74C64" w:rsidRDefault="00F24B51" w:rsidP="00F24B51">
      <w:pPr>
        <w:pStyle w:val="aff5"/>
        <w:spacing w:line="12" w:lineRule="atLeast"/>
        <w:ind w:firstLine="709"/>
        <w:rPr>
          <w:rFonts w:ascii="Times New Roman" w:hAnsi="Times New Roman" w:cs="Times New Roman"/>
          <w:sz w:val="22"/>
          <w:szCs w:val="22"/>
        </w:rPr>
      </w:pPr>
      <w:r w:rsidRPr="00B74C64">
        <w:rPr>
          <w:rFonts w:ascii="Times New Roman" w:hAnsi="Times New Roman" w:cs="Times New Roman"/>
          <w:sz w:val="22"/>
          <w:szCs w:val="22"/>
        </w:rPr>
        <w:t>4.1.</w:t>
      </w:r>
      <w:r w:rsidRPr="00B74C64">
        <w:rPr>
          <w:rFonts w:ascii="Times New Roman" w:hAnsi="Times New Roman" w:cs="Times New Roman"/>
          <w:sz w:val="22"/>
          <w:szCs w:val="22"/>
        </w:rPr>
        <w:tab/>
        <w:t>Цена Договора определяется исходя из суммы следующих платежей:</w:t>
      </w:r>
    </w:p>
    <w:p w:rsidR="00F24B51" w:rsidRPr="00B74C64" w:rsidRDefault="00F24B51" w:rsidP="00F24B51">
      <w:pPr>
        <w:pStyle w:val="aff5"/>
        <w:spacing w:line="12" w:lineRule="atLeast"/>
        <w:ind w:firstLine="709"/>
        <w:rPr>
          <w:rFonts w:ascii="Times New Roman" w:hAnsi="Times New Roman" w:cs="Times New Roman"/>
          <w:sz w:val="22"/>
          <w:szCs w:val="22"/>
        </w:rPr>
      </w:pPr>
      <w:r w:rsidRPr="00B74C64">
        <w:rPr>
          <w:rFonts w:ascii="Times New Roman" w:hAnsi="Times New Roman" w:cs="Times New Roman"/>
          <w:sz w:val="22"/>
          <w:szCs w:val="22"/>
        </w:rPr>
        <w:t>4.1.1.</w:t>
      </w:r>
      <w:r w:rsidRPr="00B74C64">
        <w:rPr>
          <w:rFonts w:ascii="Times New Roman" w:hAnsi="Times New Roman" w:cs="Times New Roman"/>
          <w:sz w:val="22"/>
          <w:szCs w:val="22"/>
        </w:rPr>
        <w:tab/>
        <w:t>Платы за содержание и ремонт жилого/нежилого помещения, включающую плату за услуги и работы по Управлению Многоквартирным домом, Содержанию и Текущему ремонту Общего имущества в нем;</w:t>
      </w:r>
    </w:p>
    <w:p w:rsidR="00F24B51" w:rsidRPr="00B74C64" w:rsidRDefault="00F24B51" w:rsidP="00F24B51">
      <w:pPr>
        <w:pStyle w:val="aff5"/>
        <w:spacing w:line="12" w:lineRule="atLeast"/>
        <w:ind w:firstLine="709"/>
        <w:rPr>
          <w:rFonts w:ascii="Times New Roman" w:hAnsi="Times New Roman" w:cs="Times New Roman"/>
          <w:sz w:val="22"/>
          <w:szCs w:val="22"/>
        </w:rPr>
      </w:pPr>
      <w:r w:rsidRPr="00B74C64">
        <w:rPr>
          <w:rFonts w:ascii="Times New Roman" w:hAnsi="Times New Roman" w:cs="Times New Roman"/>
          <w:sz w:val="22"/>
          <w:szCs w:val="22"/>
        </w:rPr>
        <w:t>4.1.2.</w:t>
      </w:r>
      <w:r w:rsidRPr="00B74C64">
        <w:rPr>
          <w:rFonts w:ascii="Times New Roman" w:hAnsi="Times New Roman" w:cs="Times New Roman"/>
          <w:sz w:val="22"/>
          <w:szCs w:val="22"/>
        </w:rPr>
        <w:tab/>
        <w:t>Платы за дополнительные услуги, предусмотренные в Приложении №____ к Договору, если решением общего собрания Собственников не изменен их перечень;</w:t>
      </w:r>
    </w:p>
    <w:p w:rsidR="00F24B51" w:rsidRPr="00B74C64" w:rsidRDefault="00F24B51" w:rsidP="00F24B51">
      <w:pPr>
        <w:pStyle w:val="aff5"/>
        <w:spacing w:line="12" w:lineRule="atLeast"/>
        <w:ind w:firstLine="709"/>
        <w:rPr>
          <w:rFonts w:ascii="Times New Roman" w:hAnsi="Times New Roman" w:cs="Times New Roman"/>
          <w:sz w:val="22"/>
          <w:szCs w:val="22"/>
        </w:rPr>
      </w:pPr>
      <w:r w:rsidRPr="00B74C64">
        <w:rPr>
          <w:rFonts w:ascii="Times New Roman" w:hAnsi="Times New Roman" w:cs="Times New Roman"/>
          <w:sz w:val="22"/>
          <w:szCs w:val="22"/>
        </w:rPr>
        <w:t>4.1.3.</w:t>
      </w:r>
      <w:r w:rsidRPr="00B74C64">
        <w:rPr>
          <w:rFonts w:ascii="Times New Roman" w:hAnsi="Times New Roman" w:cs="Times New Roman"/>
          <w:sz w:val="22"/>
          <w:szCs w:val="22"/>
        </w:rPr>
        <w:tab/>
        <w:t>Платы за Коммунальные услуги;</w:t>
      </w:r>
    </w:p>
    <w:p w:rsidR="00F24B51" w:rsidRPr="00B74C64" w:rsidRDefault="00F24B51" w:rsidP="00F24B51">
      <w:pPr>
        <w:pStyle w:val="aff5"/>
        <w:spacing w:line="12" w:lineRule="atLeast"/>
        <w:ind w:firstLine="709"/>
        <w:rPr>
          <w:rFonts w:ascii="Times New Roman" w:hAnsi="Times New Roman" w:cs="Times New Roman"/>
          <w:sz w:val="22"/>
          <w:szCs w:val="22"/>
        </w:rPr>
      </w:pPr>
      <w:r w:rsidRPr="00B74C64">
        <w:rPr>
          <w:rFonts w:ascii="Times New Roman" w:hAnsi="Times New Roman" w:cs="Times New Roman"/>
          <w:sz w:val="22"/>
          <w:szCs w:val="22"/>
        </w:rPr>
        <w:t>4.1.4.</w:t>
      </w:r>
      <w:r w:rsidRPr="00B74C64">
        <w:rPr>
          <w:rFonts w:ascii="Times New Roman" w:hAnsi="Times New Roman" w:cs="Times New Roman"/>
          <w:sz w:val="22"/>
          <w:szCs w:val="22"/>
        </w:rPr>
        <w:tab/>
        <w:t>В случае принятия общим собранием Собственников в Многоквартирном доме решения о проведении иных работ или оказании иных услуг, установления сроков их проведения и размера платы за них для каждого Собственника, цена Договора включает плату за такие услуги/работы в установленном общим собранием Собственников размере.</w:t>
      </w:r>
    </w:p>
    <w:p w:rsidR="00F24B51" w:rsidRPr="00B74C64" w:rsidRDefault="00F24B51" w:rsidP="00F24B51">
      <w:pPr>
        <w:pStyle w:val="aff5"/>
        <w:spacing w:line="12" w:lineRule="atLeast"/>
        <w:ind w:firstLine="709"/>
        <w:rPr>
          <w:rFonts w:ascii="Times New Roman" w:hAnsi="Times New Roman" w:cs="Times New Roman"/>
          <w:sz w:val="22"/>
          <w:szCs w:val="22"/>
        </w:rPr>
      </w:pPr>
      <w:r w:rsidRPr="00B74C64">
        <w:rPr>
          <w:rFonts w:ascii="Times New Roman" w:hAnsi="Times New Roman" w:cs="Times New Roman"/>
          <w:sz w:val="22"/>
          <w:szCs w:val="22"/>
        </w:rPr>
        <w:t>4.2.</w:t>
      </w:r>
      <w:r w:rsidR="004A0873" w:rsidRPr="00B74C64">
        <w:rPr>
          <w:rFonts w:ascii="Times New Roman" w:hAnsi="Times New Roman" w:cs="Times New Roman"/>
          <w:sz w:val="22"/>
          <w:szCs w:val="22"/>
        </w:rPr>
        <w:t xml:space="preserve">  </w:t>
      </w:r>
      <w:r w:rsidRPr="00B74C64">
        <w:rPr>
          <w:rFonts w:ascii="Times New Roman" w:hAnsi="Times New Roman" w:cs="Times New Roman"/>
          <w:sz w:val="22"/>
          <w:szCs w:val="22"/>
        </w:rPr>
        <w:t>Размер платы за содержание и ремонт жилого/нежилого помещения, утвержденный Администрацией муниципального образования г.п. Андреевка Солнечногорского района Московской области, на дату заключения Договора, указан в Приложении №</w:t>
      </w:r>
      <w:r w:rsidR="004A0873" w:rsidRPr="00B74C64">
        <w:rPr>
          <w:rFonts w:ascii="Times New Roman" w:hAnsi="Times New Roman" w:cs="Times New Roman"/>
          <w:sz w:val="22"/>
          <w:szCs w:val="22"/>
        </w:rPr>
        <w:t xml:space="preserve"> ____</w:t>
      </w:r>
      <w:r w:rsidRPr="00B74C64">
        <w:rPr>
          <w:rFonts w:ascii="Times New Roman" w:hAnsi="Times New Roman" w:cs="Times New Roman"/>
          <w:sz w:val="22"/>
          <w:szCs w:val="22"/>
        </w:rPr>
        <w:t xml:space="preserve"> к Договору.</w:t>
      </w:r>
    </w:p>
    <w:p w:rsidR="00173AE1" w:rsidRPr="00B74C64" w:rsidRDefault="00F24B51" w:rsidP="004A0873">
      <w:pPr>
        <w:pStyle w:val="aff5"/>
        <w:spacing w:line="12" w:lineRule="atLeast"/>
        <w:ind w:firstLine="709"/>
        <w:rPr>
          <w:rFonts w:ascii="Times New Roman" w:hAnsi="Times New Roman" w:cs="Times New Roman"/>
          <w:sz w:val="22"/>
          <w:szCs w:val="22"/>
        </w:rPr>
      </w:pPr>
      <w:r w:rsidRPr="00B74C64">
        <w:rPr>
          <w:rFonts w:ascii="Times New Roman" w:hAnsi="Times New Roman" w:cs="Times New Roman"/>
          <w:sz w:val="22"/>
          <w:szCs w:val="22"/>
        </w:rPr>
        <w:t>Плата за содержание и ремонт жилого/нежилого помещения, подлежащая оплате Собственником по настоящему Договору, изменяется в случае изменения размера платы за содержание и ремонт жилого помещения правовыми актами органа местного самоуправления пропорционально изменению размера платы за содержание и ремонт жилого помещения для собственников помещений, не выбравших способ управления с момента ее изменения такими правовыми актами.</w:t>
      </w:r>
    </w:p>
    <w:p w:rsidR="004A0873" w:rsidRPr="00B74C64" w:rsidRDefault="004A0873" w:rsidP="004A0873">
      <w:pPr>
        <w:jc w:val="both"/>
        <w:rPr>
          <w:sz w:val="22"/>
          <w:szCs w:val="22"/>
        </w:rPr>
      </w:pPr>
      <w:r w:rsidRPr="00B74C64">
        <w:rPr>
          <w:sz w:val="22"/>
          <w:szCs w:val="22"/>
        </w:rPr>
        <w:tab/>
        <w:t>4.3.</w:t>
      </w:r>
      <w:r w:rsidRPr="00B74C64">
        <w:rPr>
          <w:sz w:val="22"/>
          <w:szCs w:val="22"/>
        </w:rPr>
        <w:tab/>
        <w:t>Стоимость дополнительных услуг, установленных общим собранием Собственников, на момент заключения Договора, указана в Приложении №____ к настоящему Договору. Стоимость дополнительных услуг, установленных общим собранием Собственников, на момент заключения Договора, ежегодно изменяется пропорционально изменению размера платы за содержание и текущий ремонт, утверждаемой Администрацией муниципального образования г.п. Андреевка Солнечногорского района Московской области для собственников помещений, не выбравших способ управления, если решением общего собрания Собственников не установлено иное. В случае принятия общим собранием Собственников соответствующего решения об изменении перечня и/или стоимости дополнительных услуг, указанных в Приложении №____ к Договору, применяется утвержденный таким решением перечень и/или стоимость дополнительных услуг без заключения дополнительного соглашения к Договору.</w:t>
      </w:r>
    </w:p>
    <w:p w:rsidR="004A0873" w:rsidRPr="00B74C64" w:rsidRDefault="004A0873" w:rsidP="004A0873">
      <w:pPr>
        <w:jc w:val="both"/>
        <w:rPr>
          <w:sz w:val="22"/>
          <w:szCs w:val="22"/>
        </w:rPr>
      </w:pPr>
      <w:r w:rsidRPr="00B74C64">
        <w:rPr>
          <w:sz w:val="22"/>
          <w:szCs w:val="22"/>
        </w:rPr>
        <w:tab/>
        <w:t>4.4.</w:t>
      </w:r>
      <w:r w:rsidRPr="00B74C64">
        <w:rPr>
          <w:sz w:val="22"/>
          <w:szCs w:val="22"/>
        </w:rPr>
        <w:tab/>
        <w:t>Оплата за услуги и работы по Управлению Многоквартирным домом, Содержанию и Текущему ремонту Общего имущества в нем, иных платежей, установленных общим собранием Собственником за 1 кв.м. общей площади Помещения, производится Собственником – пропорционально Доле в праве общей собственности на Общее имущество в Многоквартирном доме (если плата за дополнительные услуги установлена за одно Помещение, их оплата производится исходя из количества Помещений Собственника).</w:t>
      </w:r>
    </w:p>
    <w:p w:rsidR="004A0873" w:rsidRPr="00B74C64" w:rsidRDefault="004A0873" w:rsidP="004A0873">
      <w:pPr>
        <w:ind w:firstLine="708"/>
        <w:jc w:val="both"/>
        <w:rPr>
          <w:sz w:val="22"/>
          <w:szCs w:val="22"/>
        </w:rPr>
      </w:pPr>
      <w:r w:rsidRPr="00B74C64">
        <w:rPr>
          <w:sz w:val="22"/>
          <w:szCs w:val="22"/>
        </w:rPr>
        <w:t>4.5.</w:t>
      </w:r>
      <w:r w:rsidRPr="00B74C64">
        <w:rPr>
          <w:sz w:val="22"/>
          <w:szCs w:val="22"/>
        </w:rPr>
        <w:tab/>
        <w:t xml:space="preserve">Оплата за услуги и работы по Управлению Многоквартирным домом, Содержанию и Текущему ремонту Общего имущества в нем по Договору производится путем внесения Собственниками и Пользователями </w:t>
      </w:r>
      <w:r w:rsidRPr="00B74C64">
        <w:rPr>
          <w:sz w:val="22"/>
          <w:szCs w:val="22"/>
        </w:rPr>
        <w:lastRenderedPageBreak/>
        <w:t>Платы за содержание и ремонт жилого/нежилого помещения на расчетный счет Управляющей компании. Наниматели вносят Управляющей компании плату за содержание и ремонт жилого помещения, Коммунальные услуги в соответствии с законодательством РФ.</w:t>
      </w:r>
    </w:p>
    <w:p w:rsidR="004A0873" w:rsidRPr="00B74C64" w:rsidRDefault="004A0873" w:rsidP="004A0873">
      <w:pPr>
        <w:ind w:firstLine="708"/>
        <w:jc w:val="both"/>
        <w:rPr>
          <w:sz w:val="22"/>
          <w:szCs w:val="22"/>
        </w:rPr>
      </w:pPr>
      <w:r w:rsidRPr="00B74C64">
        <w:rPr>
          <w:sz w:val="22"/>
          <w:szCs w:val="22"/>
        </w:rPr>
        <w:t>4.6.</w:t>
      </w:r>
      <w:r w:rsidRPr="00B74C64">
        <w:rPr>
          <w:sz w:val="22"/>
          <w:szCs w:val="22"/>
        </w:rPr>
        <w:tab/>
        <w:t>Объем предоставленных Коммунальных ресурсов определяется в соответствии с Правилами предоставления коммунальных услуг, утвержденными Правительством РФ, в следующем порядке:</w:t>
      </w:r>
    </w:p>
    <w:p w:rsidR="004A0873" w:rsidRPr="00B74C64" w:rsidRDefault="004A0873" w:rsidP="004A0873">
      <w:pPr>
        <w:ind w:firstLine="708"/>
        <w:jc w:val="both"/>
        <w:rPr>
          <w:sz w:val="22"/>
          <w:szCs w:val="22"/>
        </w:rPr>
      </w:pPr>
      <w:r w:rsidRPr="00B74C64">
        <w:rPr>
          <w:sz w:val="22"/>
          <w:szCs w:val="22"/>
        </w:rPr>
        <w:t xml:space="preserve"> </w:t>
      </w:r>
    </w:p>
    <w:p w:rsidR="004A0873" w:rsidRPr="00B74C64" w:rsidRDefault="004A0873" w:rsidP="004A0873">
      <w:pPr>
        <w:ind w:firstLine="708"/>
        <w:jc w:val="both"/>
        <w:rPr>
          <w:sz w:val="22"/>
          <w:szCs w:val="22"/>
        </w:rPr>
      </w:pPr>
      <w:r w:rsidRPr="00B74C64">
        <w:rPr>
          <w:sz w:val="22"/>
          <w:szCs w:val="22"/>
        </w:rPr>
        <w:t>4.6.1.</w:t>
      </w:r>
      <w:r w:rsidRPr="00B74C64">
        <w:rPr>
          <w:sz w:val="22"/>
          <w:szCs w:val="22"/>
        </w:rPr>
        <w:tab/>
        <w:t>По холодному водоснабжению, горячему водоснабжению и водоотведению в Помещении:</w:t>
      </w:r>
    </w:p>
    <w:p w:rsidR="004A0873" w:rsidRPr="00B74C64" w:rsidRDefault="004A0873" w:rsidP="004A0873">
      <w:pPr>
        <w:ind w:firstLine="708"/>
        <w:jc w:val="both"/>
        <w:rPr>
          <w:sz w:val="22"/>
          <w:szCs w:val="22"/>
        </w:rPr>
      </w:pPr>
      <w:r w:rsidRPr="00B74C64">
        <w:rPr>
          <w:sz w:val="22"/>
          <w:szCs w:val="22"/>
        </w:rPr>
        <w:t>4.6.1.1.</w:t>
      </w:r>
      <w:r w:rsidRPr="00B74C64">
        <w:rPr>
          <w:sz w:val="22"/>
          <w:szCs w:val="22"/>
        </w:rPr>
        <w:tab/>
        <w:t>До ввода в эксплуатацию или при отсутствии индивидуальных приборов учета объем соответствующего Коммунального ресурса определяется исходя из норматива его потребления, утвержденного в установленном законодательством РФ порядке, и количества лиц, проживающих в Помещении Собственника для жилых помещений, или расчетным способом для нежилых помещений;</w:t>
      </w:r>
    </w:p>
    <w:p w:rsidR="004A0873" w:rsidRPr="00B74C64" w:rsidRDefault="004A0873" w:rsidP="004A0873">
      <w:pPr>
        <w:ind w:firstLine="708"/>
        <w:jc w:val="both"/>
        <w:rPr>
          <w:sz w:val="22"/>
          <w:szCs w:val="22"/>
        </w:rPr>
      </w:pPr>
      <w:r w:rsidRPr="00B74C64">
        <w:rPr>
          <w:sz w:val="22"/>
          <w:szCs w:val="22"/>
        </w:rPr>
        <w:t>Размер платы за коммунальную услугу водоотведения, предоставленную за расчетный период в Помещении, не оборудованном индивидуальным прибором учета сточных бытовых вод, рассчитывается исходя из суммы объемов холодной и горячей воды, предоставленных в таком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 воды - исходя из норматива водоотведения.</w:t>
      </w:r>
    </w:p>
    <w:p w:rsidR="004A0873" w:rsidRPr="00B74C64" w:rsidRDefault="004A0873" w:rsidP="004A0873">
      <w:pPr>
        <w:ind w:firstLine="708"/>
        <w:jc w:val="both"/>
        <w:rPr>
          <w:sz w:val="22"/>
          <w:szCs w:val="22"/>
        </w:rPr>
      </w:pPr>
      <w:r w:rsidRPr="00B74C64">
        <w:rPr>
          <w:sz w:val="22"/>
          <w:szCs w:val="22"/>
        </w:rPr>
        <w:t>4.6.1.2.</w:t>
      </w:r>
      <w:r w:rsidRPr="00B74C64">
        <w:rPr>
          <w:sz w:val="22"/>
          <w:szCs w:val="22"/>
        </w:rPr>
        <w:tab/>
        <w:t>При наличии в Помещении введенных в эксплуатацию индивидуальных приборов учета исходя из показаний соответствующих приборов учета;</w:t>
      </w:r>
    </w:p>
    <w:p w:rsidR="004A0873" w:rsidRPr="00B74C64" w:rsidRDefault="004A0873" w:rsidP="004A0873">
      <w:pPr>
        <w:ind w:firstLine="708"/>
        <w:jc w:val="both"/>
        <w:rPr>
          <w:sz w:val="22"/>
          <w:szCs w:val="22"/>
        </w:rPr>
      </w:pPr>
      <w:r w:rsidRPr="00B74C64">
        <w:rPr>
          <w:sz w:val="22"/>
          <w:szCs w:val="22"/>
        </w:rPr>
        <w:t>4.6.1.3.</w:t>
      </w:r>
      <w:r w:rsidRPr="00B74C64">
        <w:rPr>
          <w:sz w:val="22"/>
          <w:szCs w:val="22"/>
        </w:rPr>
        <w:tab/>
        <w:t>Объем предоставленного Коммунального ресурса определяется исходя из рассчитанного среднемесячного объема потребления Коммунального ресурса Собственником (Пользователем), определенного по показаниям индивидуального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в следующих случаях и за указанные расчетные периоды:</w:t>
      </w:r>
    </w:p>
    <w:p w:rsidR="004A0873" w:rsidRPr="00B74C64" w:rsidRDefault="004A0873" w:rsidP="004A0873">
      <w:pPr>
        <w:ind w:firstLine="708"/>
        <w:jc w:val="both"/>
        <w:rPr>
          <w:sz w:val="22"/>
          <w:szCs w:val="22"/>
        </w:rPr>
      </w:pPr>
      <w:r w:rsidRPr="00B74C64">
        <w:rPr>
          <w:sz w:val="22"/>
          <w:szCs w:val="22"/>
        </w:rPr>
        <w:t>а) в случае выхода из строя или утраты ранее введенного в эксплуатацию индивидуального,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w:t>
      </w:r>
      <w:r w:rsidR="00855CA6" w:rsidRPr="00B74C64">
        <w:rPr>
          <w:sz w:val="22"/>
          <w:szCs w:val="22"/>
        </w:rPr>
        <w:t>ё</w:t>
      </w:r>
      <w:r w:rsidRPr="00B74C64">
        <w:rPr>
          <w:sz w:val="22"/>
          <w:szCs w:val="22"/>
        </w:rPr>
        <w:t>н учет Коммунального ресурса путем введения в эксплуатацию соответствующего установленным требованиям индивидуального при- бора учета, но не более 3 расчетных периодов подряд для жилого помещения и не более 2 расчетных периодов подряд для нежилого помещения;</w:t>
      </w:r>
    </w:p>
    <w:p w:rsidR="004A0873" w:rsidRPr="00B74C64" w:rsidRDefault="004A0873" w:rsidP="004A0873">
      <w:pPr>
        <w:ind w:firstLine="708"/>
        <w:jc w:val="both"/>
        <w:rPr>
          <w:sz w:val="22"/>
          <w:szCs w:val="22"/>
        </w:rPr>
      </w:pPr>
      <w:r w:rsidRPr="00B74C64">
        <w:rPr>
          <w:sz w:val="22"/>
          <w:szCs w:val="22"/>
        </w:rPr>
        <w:t>б) в случае непредставления Собственником показаний индивидуального прибора учета за расчетный период в срок, установленный в п.3.3.</w:t>
      </w:r>
      <w:r w:rsidR="00855CA6" w:rsidRPr="00B74C64">
        <w:rPr>
          <w:sz w:val="22"/>
          <w:szCs w:val="22"/>
        </w:rPr>
        <w:t>11</w:t>
      </w:r>
      <w:r w:rsidRPr="00B74C64">
        <w:rPr>
          <w:sz w:val="22"/>
          <w:szCs w:val="22"/>
        </w:rPr>
        <w:t>. Договора, - начиная с расчетного периода, за который Собственником не представлены показания прибора учета до рас- четного периода (включительно), за который Собственник представил Управляющей компании показания прибора учета, но не более 6 расчетных периодов подряд;</w:t>
      </w:r>
    </w:p>
    <w:p w:rsidR="004A0873" w:rsidRPr="00B74C64" w:rsidRDefault="004A0873" w:rsidP="004A0873">
      <w:pPr>
        <w:ind w:firstLine="708"/>
        <w:jc w:val="both"/>
        <w:rPr>
          <w:sz w:val="22"/>
          <w:szCs w:val="22"/>
        </w:rPr>
      </w:pPr>
      <w:r w:rsidRPr="00B74C64">
        <w:rPr>
          <w:sz w:val="22"/>
          <w:szCs w:val="22"/>
        </w:rPr>
        <w:t>в) в случае, указанном в п.5.5. Договора - начиная с даты, когда Управляющей компанией был составлен акт об отказе в допуске к прибору учета до даты проведения проверки в соответствии с разделом 5 Договора, но не более 3 расчетных периодов подряд.</w:t>
      </w:r>
    </w:p>
    <w:p w:rsidR="004A0873" w:rsidRPr="00B74C64" w:rsidRDefault="004A0873" w:rsidP="004A0873">
      <w:pPr>
        <w:ind w:firstLine="708"/>
        <w:jc w:val="both"/>
        <w:rPr>
          <w:sz w:val="22"/>
          <w:szCs w:val="22"/>
        </w:rPr>
      </w:pPr>
      <w:r w:rsidRPr="00B74C64">
        <w:rPr>
          <w:sz w:val="22"/>
          <w:szCs w:val="22"/>
        </w:rPr>
        <w:t>4.6.1.4.</w:t>
      </w:r>
      <w:r w:rsidRPr="00B74C64">
        <w:rPr>
          <w:sz w:val="22"/>
          <w:szCs w:val="22"/>
        </w:rPr>
        <w:tab/>
        <w:t xml:space="preserve">По истечении указанного в 4.6.1.3. Договора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рассчитывается в </w:t>
      </w:r>
      <w:r w:rsidR="00EF5EA0" w:rsidRPr="00B74C64">
        <w:rPr>
          <w:sz w:val="22"/>
          <w:szCs w:val="22"/>
        </w:rPr>
        <w:t xml:space="preserve">       со</w:t>
      </w:r>
      <w:r w:rsidRPr="00B74C64">
        <w:rPr>
          <w:sz w:val="22"/>
          <w:szCs w:val="22"/>
        </w:rPr>
        <w:t>ответствии с 4.</w:t>
      </w:r>
      <w:r w:rsidR="00EF5EA0" w:rsidRPr="00B74C64">
        <w:rPr>
          <w:sz w:val="22"/>
          <w:szCs w:val="22"/>
        </w:rPr>
        <w:t>6</w:t>
      </w:r>
      <w:r w:rsidRPr="00B74C64">
        <w:rPr>
          <w:sz w:val="22"/>
          <w:szCs w:val="22"/>
        </w:rPr>
        <w:t>.1.1.Договора исходя из нормативов потребления Коммунальных услуг для жилого помещения и расчетным способом для нежилого помещения.</w:t>
      </w:r>
    </w:p>
    <w:p w:rsidR="004A0873" w:rsidRPr="00B74C64" w:rsidRDefault="004A0873" w:rsidP="004A0873">
      <w:pPr>
        <w:ind w:firstLine="708"/>
        <w:jc w:val="both"/>
        <w:rPr>
          <w:sz w:val="22"/>
          <w:szCs w:val="22"/>
        </w:rPr>
      </w:pPr>
      <w:r w:rsidRPr="00B74C64">
        <w:rPr>
          <w:sz w:val="22"/>
          <w:szCs w:val="22"/>
        </w:rPr>
        <w:t>4.</w:t>
      </w:r>
      <w:r w:rsidR="00EF5EA0" w:rsidRPr="00B74C64">
        <w:rPr>
          <w:sz w:val="22"/>
          <w:szCs w:val="22"/>
        </w:rPr>
        <w:t>6</w:t>
      </w:r>
      <w:r w:rsidRPr="00B74C64">
        <w:rPr>
          <w:sz w:val="22"/>
          <w:szCs w:val="22"/>
        </w:rPr>
        <w:t>.1.5.</w:t>
      </w:r>
      <w:r w:rsidRPr="00B74C64">
        <w:rPr>
          <w:sz w:val="22"/>
          <w:szCs w:val="22"/>
        </w:rPr>
        <w:tab/>
        <w:t>Размер платы за коммунальную услугу по отоплению определяется в соответствии с требованиями Правил предоставления коммунальных услуг, утв</w:t>
      </w:r>
      <w:r w:rsidR="000E5F56" w:rsidRPr="00B74C64">
        <w:rPr>
          <w:sz w:val="22"/>
          <w:szCs w:val="22"/>
        </w:rPr>
        <w:t>ержденных</w:t>
      </w:r>
      <w:r w:rsidRPr="00B74C64">
        <w:rPr>
          <w:sz w:val="22"/>
          <w:szCs w:val="22"/>
        </w:rPr>
        <w:t xml:space="preserve"> Правительством РФ.</w:t>
      </w:r>
    </w:p>
    <w:p w:rsidR="004A0873" w:rsidRPr="00B74C64" w:rsidRDefault="004A0873" w:rsidP="004A0873">
      <w:pPr>
        <w:ind w:firstLine="708"/>
        <w:jc w:val="both"/>
        <w:rPr>
          <w:sz w:val="22"/>
          <w:szCs w:val="22"/>
        </w:rPr>
      </w:pPr>
      <w:r w:rsidRPr="00B74C64">
        <w:rPr>
          <w:sz w:val="22"/>
          <w:szCs w:val="22"/>
        </w:rPr>
        <w:t>4.</w:t>
      </w:r>
      <w:r w:rsidR="00EF5EA0" w:rsidRPr="00B74C64">
        <w:rPr>
          <w:sz w:val="22"/>
          <w:szCs w:val="22"/>
        </w:rPr>
        <w:t>7</w:t>
      </w:r>
      <w:r w:rsidRPr="00B74C64">
        <w:rPr>
          <w:sz w:val="22"/>
          <w:szCs w:val="22"/>
        </w:rPr>
        <w:t>.</w:t>
      </w:r>
      <w:r w:rsidRPr="00B74C64">
        <w:rPr>
          <w:sz w:val="22"/>
          <w:szCs w:val="22"/>
        </w:rPr>
        <w:tab/>
        <w:t>Размер платы за Коммунальные услуги рассчитывается исходя из тарифов, утвержденных в установленном законодательством РФ порядке.</w:t>
      </w:r>
    </w:p>
    <w:p w:rsidR="004A0873" w:rsidRPr="00B74C64" w:rsidRDefault="004A0873" w:rsidP="004A0873">
      <w:pPr>
        <w:ind w:firstLine="708"/>
        <w:jc w:val="both"/>
        <w:rPr>
          <w:sz w:val="22"/>
          <w:szCs w:val="22"/>
        </w:rPr>
      </w:pPr>
    </w:p>
    <w:p w:rsidR="004A0873" w:rsidRPr="00B74C64" w:rsidRDefault="004A0873" w:rsidP="004A0873">
      <w:pPr>
        <w:ind w:firstLine="708"/>
        <w:jc w:val="both"/>
        <w:rPr>
          <w:sz w:val="22"/>
          <w:szCs w:val="22"/>
        </w:rPr>
      </w:pPr>
      <w:r w:rsidRPr="00B74C64">
        <w:rPr>
          <w:sz w:val="22"/>
          <w:szCs w:val="22"/>
        </w:rPr>
        <w:t>4.</w:t>
      </w:r>
      <w:r w:rsidR="00EF5EA0" w:rsidRPr="00B74C64">
        <w:rPr>
          <w:sz w:val="22"/>
          <w:szCs w:val="22"/>
        </w:rPr>
        <w:t>8</w:t>
      </w:r>
      <w:r w:rsidRPr="00B74C64">
        <w:rPr>
          <w:sz w:val="22"/>
          <w:szCs w:val="22"/>
        </w:rPr>
        <w:t>.</w:t>
      </w:r>
      <w:r w:rsidRPr="00B74C64">
        <w:rPr>
          <w:sz w:val="22"/>
          <w:szCs w:val="22"/>
        </w:rPr>
        <w:tab/>
        <w:t>Каждый Собственник ежемесячно до 10 (десятого) числа месяца, следующего за истекшим, вносит Плату за содержание и ремонт жилого/нежилого помещения, Коммунальные услуги, и дополнительные услуги, указанные в Приложении №</w:t>
      </w:r>
      <w:r w:rsidR="00EF5EA0" w:rsidRPr="00B74C64">
        <w:rPr>
          <w:sz w:val="22"/>
          <w:szCs w:val="22"/>
        </w:rPr>
        <w:t>_____</w:t>
      </w:r>
      <w:r w:rsidRPr="00B74C64">
        <w:rPr>
          <w:sz w:val="22"/>
          <w:szCs w:val="22"/>
        </w:rPr>
        <w:t xml:space="preserve"> к Договору и/или решении собрания Собственников, согласно п.4.2. -4.9. Договора.</w:t>
      </w:r>
    </w:p>
    <w:p w:rsidR="004A0873" w:rsidRPr="00B74C64" w:rsidRDefault="004A0873" w:rsidP="004A0873">
      <w:pPr>
        <w:ind w:firstLine="708"/>
        <w:jc w:val="both"/>
        <w:rPr>
          <w:sz w:val="22"/>
          <w:szCs w:val="22"/>
        </w:rPr>
      </w:pPr>
      <w:r w:rsidRPr="00B74C64">
        <w:rPr>
          <w:sz w:val="22"/>
          <w:szCs w:val="22"/>
        </w:rPr>
        <w:t>4.11.</w:t>
      </w:r>
      <w:r w:rsidRPr="00B74C64">
        <w:rPr>
          <w:sz w:val="22"/>
          <w:szCs w:val="22"/>
        </w:rPr>
        <w:tab/>
        <w:t>Каждый Наниматель ежемесячно до 10 (десятого) числа месяца, следующего за истекшим, оплачивает услуги и работы по Управлению, Содержанию и Текущему ремонту Общего имущества в размере, установленном Администрацией муниципального образования г.п. Андреевка Солнечногорского района Московской области, а также Коммунальные услуги, потребленные в Помещении, Коммунальные услуги, с даты начала выполнения Управляющей компанией Договора, а в случае возникновения права пользования Помещением после начала выполнения Управляющей компанией Договора – с даты заключения Договора найма. Другие Пользователи вносят предусмотренные Договором платежи в соответствии с заключенными договорами.</w:t>
      </w:r>
    </w:p>
    <w:p w:rsidR="004A0873" w:rsidRPr="00B74C64" w:rsidRDefault="004A0873" w:rsidP="004A0873">
      <w:pPr>
        <w:ind w:firstLine="708"/>
        <w:jc w:val="both"/>
        <w:rPr>
          <w:sz w:val="22"/>
          <w:szCs w:val="22"/>
        </w:rPr>
      </w:pPr>
      <w:r w:rsidRPr="00B74C64">
        <w:rPr>
          <w:sz w:val="22"/>
          <w:szCs w:val="22"/>
        </w:rPr>
        <w:t>4.12.</w:t>
      </w:r>
      <w:r w:rsidRPr="00B74C64">
        <w:rPr>
          <w:sz w:val="22"/>
          <w:szCs w:val="22"/>
        </w:rPr>
        <w:tab/>
        <w:t>Собственники и Пользователи вносят предусмотренные разделом 4 настоящего Договора платежи на расчетный счет Управляющей компании.</w:t>
      </w:r>
    </w:p>
    <w:p w:rsidR="00EF5EA0" w:rsidRPr="00B74C64" w:rsidRDefault="00EF5EA0" w:rsidP="004A0873">
      <w:pPr>
        <w:ind w:firstLine="708"/>
        <w:jc w:val="both"/>
        <w:rPr>
          <w:sz w:val="22"/>
          <w:szCs w:val="22"/>
        </w:rPr>
      </w:pPr>
      <w:r w:rsidRPr="00B74C64">
        <w:rPr>
          <w:sz w:val="22"/>
          <w:szCs w:val="22"/>
        </w:rPr>
        <w:t xml:space="preserve">В выставляемом Управляющей организации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w:t>
      </w:r>
      <w:r w:rsidRPr="00B74C64">
        <w:rPr>
          <w:sz w:val="22"/>
          <w:szCs w:val="22"/>
        </w:rPr>
        <w:lastRenderedPageBreak/>
        <w:t>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 дата создания платежного документа.</w:t>
      </w:r>
    </w:p>
    <w:p w:rsidR="004A0873" w:rsidRPr="00B74C64" w:rsidRDefault="004A0873" w:rsidP="004A0873">
      <w:pPr>
        <w:ind w:firstLine="708"/>
        <w:jc w:val="both"/>
        <w:rPr>
          <w:sz w:val="22"/>
          <w:szCs w:val="22"/>
        </w:rPr>
      </w:pPr>
      <w:r w:rsidRPr="00B74C64">
        <w:rPr>
          <w:sz w:val="22"/>
          <w:szCs w:val="22"/>
        </w:rPr>
        <w:t>4.13.</w:t>
      </w:r>
      <w:r w:rsidRPr="00B74C64">
        <w:rPr>
          <w:sz w:val="22"/>
          <w:szCs w:val="22"/>
        </w:rPr>
        <w:tab/>
        <w:t>В случае если Помещение находится в общей собственности нескольких лиц, на основании их заявления может быть открыт общий лицевой счет на Помещение, а платежи, предусмотренные Договором, Собственники Помещения вносят в соответствии с заключенным между ними соглашением. При заключении или изменении/расторжении соглашения о порядке несения расходов по оплате Собственники Помещения обязаны уведомлять Управляющую компанию не позднее 3 (трех) дней с даты его заключения, изменения, расторжения. В случае нарушения предусмотренного настоящим пунктом срока уведомления о заключении или изменении, расторжении соглашения о порядке несения расходов по оплате Собственники Помещения вносят предусмотренные Договором платежи пропорционально доле в праве собственности на Помещение.</w:t>
      </w:r>
    </w:p>
    <w:p w:rsidR="004A0873" w:rsidRPr="00B74C64" w:rsidRDefault="004A0873" w:rsidP="004A0873">
      <w:pPr>
        <w:ind w:firstLine="708"/>
        <w:jc w:val="both"/>
        <w:rPr>
          <w:sz w:val="22"/>
          <w:szCs w:val="22"/>
        </w:rPr>
      </w:pPr>
      <w:r w:rsidRPr="00B74C64">
        <w:rPr>
          <w:sz w:val="22"/>
          <w:szCs w:val="22"/>
        </w:rPr>
        <w:t>4.14.</w:t>
      </w:r>
      <w:r w:rsidRPr="00B74C64">
        <w:rPr>
          <w:sz w:val="22"/>
          <w:szCs w:val="22"/>
        </w:rPr>
        <w:tab/>
        <w:t>Меры социальной поддержки по оплате Коммунальных услу</w:t>
      </w:r>
      <w:r w:rsidR="00EF5EA0" w:rsidRPr="00B74C64">
        <w:rPr>
          <w:sz w:val="22"/>
          <w:szCs w:val="22"/>
        </w:rPr>
        <w:t>г, предоставленные Собственнику.</w:t>
      </w:r>
    </w:p>
    <w:p w:rsidR="006237A1" w:rsidRPr="00B74C64" w:rsidRDefault="006237A1" w:rsidP="004A0873">
      <w:pPr>
        <w:ind w:firstLine="708"/>
        <w:jc w:val="both"/>
        <w:rPr>
          <w:sz w:val="22"/>
          <w:szCs w:val="22"/>
        </w:rPr>
      </w:pPr>
      <w:r w:rsidRPr="00B74C64">
        <w:rPr>
          <w:noProof/>
          <w:sz w:val="22"/>
          <w:szCs w:val="22"/>
        </w:rPr>
        <w:drawing>
          <wp:inline distT="0" distB="0" distL="0" distR="0" wp14:anchorId="0B29EB82" wp14:editId="623C90B3">
            <wp:extent cx="5495290" cy="28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290" cy="28575"/>
                    </a:xfrm>
                    <a:prstGeom prst="rect">
                      <a:avLst/>
                    </a:prstGeom>
                    <a:noFill/>
                  </pic:spPr>
                </pic:pic>
              </a:graphicData>
            </a:graphic>
          </wp:inline>
        </w:drawing>
      </w:r>
    </w:p>
    <w:p w:rsidR="006237A1" w:rsidRPr="00B74C64" w:rsidRDefault="006237A1" w:rsidP="006237A1">
      <w:pPr>
        <w:widowControl w:val="0"/>
        <w:spacing w:line="12" w:lineRule="atLeast"/>
        <w:ind w:firstLine="709"/>
        <w:jc w:val="center"/>
        <w:rPr>
          <w:noProof/>
          <w:sz w:val="22"/>
          <w:szCs w:val="22"/>
          <w:vertAlign w:val="superscript"/>
        </w:rPr>
      </w:pPr>
      <w:r w:rsidRPr="00B74C64">
        <w:rPr>
          <w:noProof/>
          <w:sz w:val="22"/>
          <w:szCs w:val="22"/>
          <w:vertAlign w:val="superscript"/>
        </w:rPr>
        <w:t>(при отсутствии указать – не предоставляются)</w:t>
      </w:r>
    </w:p>
    <w:p w:rsidR="00173AE1" w:rsidRPr="00B74C64" w:rsidRDefault="00173AE1" w:rsidP="00173AE1">
      <w:pPr>
        <w:widowControl w:val="0"/>
        <w:spacing w:line="12" w:lineRule="atLeast"/>
        <w:ind w:firstLine="709"/>
        <w:jc w:val="both"/>
        <w:rPr>
          <w:sz w:val="22"/>
          <w:szCs w:val="22"/>
        </w:rPr>
      </w:pPr>
      <w:r w:rsidRPr="00B74C64">
        <w:rPr>
          <w:noProof/>
          <w:sz w:val="22"/>
          <w:szCs w:val="22"/>
        </w:rPr>
        <w:t>4.</w:t>
      </w:r>
      <w:r w:rsidR="000E5F56" w:rsidRPr="00B74C64">
        <w:rPr>
          <w:noProof/>
          <w:sz w:val="22"/>
          <w:szCs w:val="22"/>
        </w:rPr>
        <w:t>15</w:t>
      </w:r>
      <w:r w:rsidRPr="00B74C64">
        <w:rPr>
          <w:noProof/>
          <w:sz w:val="22"/>
          <w:szCs w:val="22"/>
        </w:rPr>
        <w:t xml:space="preserve">. Сумма </w:t>
      </w:r>
      <w:r w:rsidRPr="00B74C64">
        <w:rPr>
          <w:sz w:val="22"/>
          <w:szCs w:val="22"/>
        </w:rPr>
        <w:t>начисленных</w:t>
      </w:r>
      <w:r w:rsidRPr="00B74C64">
        <w:rPr>
          <w:noProof/>
          <w:sz w:val="22"/>
          <w:szCs w:val="22"/>
        </w:rPr>
        <w:t xml:space="preserve"> в соответствии с пунктом 5.4 настоящего Договора пеней указывается в отдельном платежном документе.</w:t>
      </w:r>
      <w:r w:rsidRPr="00B74C64">
        <w:rPr>
          <w:b/>
          <w:color w:val="000000"/>
          <w:sz w:val="22"/>
          <w:szCs w:val="22"/>
        </w:rPr>
        <w:t xml:space="preserve"> </w:t>
      </w:r>
      <w:r w:rsidRPr="00B74C64">
        <w:rPr>
          <w:sz w:val="22"/>
          <w:szCs w:val="22"/>
        </w:rPr>
        <w:t xml:space="preserve">В случае предоставления платежного документа позднее даты, указанной в Договоре, дата, с которой начисляется пени, сдвигается на срок задержки предоставления платежного документа. </w:t>
      </w:r>
    </w:p>
    <w:p w:rsidR="00173AE1" w:rsidRPr="00B74C64" w:rsidRDefault="00173AE1" w:rsidP="00173AE1">
      <w:pPr>
        <w:widowControl w:val="0"/>
        <w:spacing w:line="12" w:lineRule="atLeast"/>
        <w:ind w:firstLine="709"/>
        <w:jc w:val="both"/>
        <w:rPr>
          <w:sz w:val="22"/>
          <w:szCs w:val="22"/>
        </w:rPr>
      </w:pPr>
      <w:r w:rsidRPr="00B74C64">
        <w:rPr>
          <w:sz w:val="22"/>
          <w:szCs w:val="22"/>
        </w:rPr>
        <w:t>4.1</w:t>
      </w:r>
      <w:r w:rsidR="000E5F56" w:rsidRPr="00B74C64">
        <w:rPr>
          <w:sz w:val="22"/>
          <w:szCs w:val="22"/>
        </w:rPr>
        <w:t>6</w:t>
      </w:r>
      <w:r w:rsidRPr="00B74C64">
        <w:rPr>
          <w:sz w:val="22"/>
          <w:szCs w:val="22"/>
        </w:rPr>
        <w:t>. Собственники вносят плату за жилое помещение и коммунальные услуги Управляющей организации на расчетный (лицевой) с</w:t>
      </w:r>
      <w:r w:rsidR="0006062F" w:rsidRPr="00B74C64">
        <w:rPr>
          <w:sz w:val="22"/>
          <w:szCs w:val="22"/>
        </w:rPr>
        <w:t xml:space="preserve">чет № </w:t>
      </w:r>
      <w:r w:rsidR="000E5F56" w:rsidRPr="00B74C64">
        <w:rPr>
          <w:sz w:val="22"/>
          <w:szCs w:val="22"/>
        </w:rPr>
        <w:t>________________________________</w:t>
      </w:r>
      <w:r w:rsidRPr="00B74C64">
        <w:rPr>
          <w:sz w:val="22"/>
          <w:szCs w:val="22"/>
        </w:rPr>
        <w:t xml:space="preserve"> в </w:t>
      </w:r>
      <w:r w:rsidR="000E5F56" w:rsidRPr="00B74C64">
        <w:rPr>
          <w:sz w:val="22"/>
          <w:szCs w:val="22"/>
        </w:rPr>
        <w:t>_________________________</w:t>
      </w:r>
      <w:r w:rsidRPr="00B74C64">
        <w:rPr>
          <w:sz w:val="22"/>
          <w:szCs w:val="22"/>
        </w:rPr>
        <w:t>.</w:t>
      </w:r>
    </w:p>
    <w:p w:rsidR="00173AE1" w:rsidRPr="00B74C64" w:rsidRDefault="00173AE1" w:rsidP="00173AE1">
      <w:pPr>
        <w:widowControl w:val="0"/>
        <w:spacing w:line="12" w:lineRule="atLeast"/>
        <w:ind w:firstLine="709"/>
        <w:jc w:val="both"/>
        <w:rPr>
          <w:sz w:val="22"/>
          <w:szCs w:val="22"/>
        </w:rPr>
      </w:pPr>
      <w:r w:rsidRPr="00B74C64">
        <w:rPr>
          <w:sz w:val="22"/>
          <w:szCs w:val="22"/>
        </w:rPr>
        <w:t>4.1</w:t>
      </w:r>
      <w:r w:rsidR="000E5F56" w:rsidRPr="00B74C64">
        <w:rPr>
          <w:sz w:val="22"/>
          <w:szCs w:val="22"/>
        </w:rPr>
        <w:t>7</w:t>
      </w:r>
      <w:r w:rsidRPr="00B74C64">
        <w:rPr>
          <w:sz w:val="22"/>
          <w:szCs w:val="22"/>
        </w:rPr>
        <w:t>. Не использование помещений Собственниками не является основанием невнесения платы за помещение и за отопление.</w:t>
      </w:r>
    </w:p>
    <w:p w:rsidR="00173AE1" w:rsidRPr="00B74C64" w:rsidRDefault="00173AE1" w:rsidP="00173AE1">
      <w:pPr>
        <w:widowControl w:val="0"/>
        <w:spacing w:line="12" w:lineRule="atLeast"/>
        <w:ind w:firstLine="709"/>
        <w:jc w:val="both"/>
        <w:rPr>
          <w:sz w:val="22"/>
          <w:szCs w:val="22"/>
        </w:rPr>
      </w:pPr>
      <w:r w:rsidRPr="00B74C64">
        <w:rPr>
          <w:sz w:val="22"/>
          <w:szCs w:val="22"/>
        </w:rPr>
        <w:t>4.1</w:t>
      </w:r>
      <w:r w:rsidR="000E5F56" w:rsidRPr="00B74C64">
        <w:rPr>
          <w:sz w:val="22"/>
          <w:szCs w:val="22"/>
        </w:rPr>
        <w:t>8</w:t>
      </w:r>
      <w:r w:rsidRPr="00B74C64">
        <w:rPr>
          <w:sz w:val="22"/>
          <w:szCs w:val="22"/>
        </w:rPr>
        <w:t>. При временном отсутствии проживающих в жилых помещениях граждан внесение платы за холодное водоснабжение, горячее водоснабжение, газоснабжение,</w:t>
      </w:r>
      <w:r w:rsidRPr="00B74C64">
        <w:rPr>
          <w:bCs/>
          <w:sz w:val="22"/>
          <w:szCs w:val="22"/>
        </w:rPr>
        <w:t xml:space="preserve"> электроснабжение и водоотведение</w:t>
      </w:r>
      <w:r w:rsidRPr="00B74C64">
        <w:rPr>
          <w:sz w:val="22"/>
          <w:szCs w:val="22"/>
        </w:rPr>
        <w:t xml:space="preserve">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173AE1" w:rsidRPr="00B74C64" w:rsidRDefault="00173AE1" w:rsidP="00173AE1">
      <w:pPr>
        <w:widowControl w:val="0"/>
        <w:spacing w:line="12" w:lineRule="atLeast"/>
        <w:ind w:firstLine="709"/>
        <w:jc w:val="both"/>
        <w:rPr>
          <w:sz w:val="22"/>
          <w:szCs w:val="22"/>
        </w:rPr>
      </w:pPr>
      <w:r w:rsidRPr="00B74C64">
        <w:rPr>
          <w:sz w:val="22"/>
          <w:szCs w:val="22"/>
        </w:rPr>
        <w:t>4.1</w:t>
      </w:r>
      <w:r w:rsidR="000E5F56" w:rsidRPr="00B74C64">
        <w:rPr>
          <w:sz w:val="22"/>
          <w:szCs w:val="22"/>
        </w:rPr>
        <w:t>9</w:t>
      </w:r>
      <w:r w:rsidRPr="00B74C64">
        <w:rPr>
          <w:sz w:val="22"/>
          <w:szCs w:val="22"/>
        </w:rPr>
        <w:t>. 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от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173AE1" w:rsidRPr="00B74C64" w:rsidRDefault="00173AE1" w:rsidP="00173AE1">
      <w:pPr>
        <w:widowControl w:val="0"/>
        <w:spacing w:line="12" w:lineRule="atLeast"/>
        <w:ind w:firstLine="709"/>
        <w:jc w:val="both"/>
        <w:rPr>
          <w:sz w:val="22"/>
          <w:szCs w:val="22"/>
        </w:rPr>
      </w:pPr>
      <w:r w:rsidRPr="00B74C64">
        <w:rPr>
          <w:sz w:val="22"/>
          <w:szCs w:val="22"/>
        </w:rPr>
        <w:t>4.</w:t>
      </w:r>
      <w:r w:rsidR="000E5F56" w:rsidRPr="00B74C64">
        <w:rPr>
          <w:sz w:val="22"/>
          <w:szCs w:val="22"/>
        </w:rPr>
        <w:t>20</w:t>
      </w:r>
      <w:r w:rsidRPr="00B74C64">
        <w:rPr>
          <w:sz w:val="22"/>
          <w:szCs w:val="22"/>
        </w:rPr>
        <w:t>. Собственник, передавший функции по оплате за содержание и ремонт общего имущества согласно п.3.1.5 настоящего Договора нанимателям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плату.</w:t>
      </w:r>
    </w:p>
    <w:p w:rsidR="00173AE1" w:rsidRPr="00B74C64" w:rsidRDefault="00173AE1" w:rsidP="00173AE1">
      <w:pPr>
        <w:widowControl w:val="0"/>
        <w:spacing w:line="12" w:lineRule="atLeast"/>
        <w:ind w:firstLine="709"/>
        <w:jc w:val="both"/>
        <w:rPr>
          <w:sz w:val="22"/>
          <w:szCs w:val="22"/>
        </w:rPr>
      </w:pPr>
      <w:r w:rsidRPr="00B74C64">
        <w:rPr>
          <w:sz w:val="22"/>
          <w:szCs w:val="22"/>
        </w:rPr>
        <w:t>4.</w:t>
      </w:r>
      <w:r w:rsidR="000E5F56" w:rsidRPr="00B74C64">
        <w:rPr>
          <w:sz w:val="22"/>
          <w:szCs w:val="22"/>
        </w:rPr>
        <w:t>21</w:t>
      </w:r>
      <w:r w:rsidRPr="00B74C64">
        <w:rPr>
          <w:sz w:val="22"/>
          <w:szCs w:val="22"/>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173AE1" w:rsidRPr="00B74C64" w:rsidRDefault="00173AE1" w:rsidP="00173AE1">
      <w:pPr>
        <w:widowControl w:val="0"/>
        <w:spacing w:line="12" w:lineRule="atLeast"/>
        <w:ind w:firstLine="709"/>
        <w:jc w:val="both"/>
        <w:rPr>
          <w:sz w:val="22"/>
          <w:szCs w:val="22"/>
        </w:rPr>
      </w:pPr>
      <w:r w:rsidRPr="00B74C64">
        <w:rPr>
          <w:sz w:val="22"/>
          <w:szCs w:val="22"/>
        </w:rPr>
        <w:t>4.</w:t>
      </w:r>
      <w:r w:rsidR="002D7B12" w:rsidRPr="00B74C64">
        <w:rPr>
          <w:sz w:val="22"/>
          <w:szCs w:val="22"/>
        </w:rPr>
        <w:t>22</w:t>
      </w:r>
      <w:r w:rsidRPr="00B74C64">
        <w:rPr>
          <w:sz w:val="22"/>
          <w:szCs w:val="22"/>
        </w:rPr>
        <w:t xml:space="preserve">.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r w:rsidRPr="00B74C64">
        <w:rPr>
          <w:noProof/>
          <w:sz w:val="22"/>
          <w:szCs w:val="22"/>
        </w:rPr>
        <w:t xml:space="preserve">Правилами предоставления коммунальных </w:t>
      </w:r>
      <w:r w:rsidRPr="00B74C64">
        <w:rPr>
          <w:sz w:val="22"/>
          <w:szCs w:val="22"/>
        </w:rPr>
        <w:t xml:space="preserve">услуг гражданам, утвержденными Правительством Российской Федерации, и приложением № </w:t>
      </w:r>
      <w:r w:rsidR="002D7B12" w:rsidRPr="00B74C64">
        <w:rPr>
          <w:sz w:val="22"/>
          <w:szCs w:val="22"/>
        </w:rPr>
        <w:t>_________</w:t>
      </w:r>
      <w:r w:rsidRPr="00B74C64">
        <w:rPr>
          <w:sz w:val="22"/>
          <w:szCs w:val="22"/>
        </w:rPr>
        <w:t xml:space="preserve"> </w:t>
      </w:r>
      <w:r w:rsidRPr="00B74C64">
        <w:rPr>
          <w:noProof/>
          <w:sz w:val="22"/>
          <w:szCs w:val="22"/>
        </w:rPr>
        <w:t>к настоящему Договору</w:t>
      </w:r>
      <w:r w:rsidRPr="00B74C64">
        <w:rPr>
          <w:sz w:val="22"/>
          <w:szCs w:val="22"/>
        </w:rPr>
        <w:t>.</w:t>
      </w:r>
    </w:p>
    <w:p w:rsidR="00173AE1" w:rsidRPr="00B74C64" w:rsidRDefault="00173AE1" w:rsidP="00173AE1">
      <w:pPr>
        <w:widowControl w:val="0"/>
        <w:spacing w:line="12" w:lineRule="atLeast"/>
        <w:ind w:firstLine="709"/>
        <w:jc w:val="both"/>
        <w:rPr>
          <w:sz w:val="22"/>
          <w:szCs w:val="22"/>
        </w:rPr>
      </w:pPr>
      <w:r w:rsidRPr="00B74C64">
        <w:rPr>
          <w:noProof/>
          <w:sz w:val="22"/>
          <w:szCs w:val="22"/>
        </w:rPr>
        <w:t>4.2</w:t>
      </w:r>
      <w:r w:rsidR="002D7B12" w:rsidRPr="00B74C64">
        <w:rPr>
          <w:noProof/>
          <w:sz w:val="22"/>
          <w:szCs w:val="22"/>
        </w:rPr>
        <w:t>3</w:t>
      </w:r>
      <w:r w:rsidRPr="00B74C64">
        <w:rPr>
          <w:noProof/>
          <w:sz w:val="22"/>
          <w:szCs w:val="22"/>
        </w:rPr>
        <w:t xml:space="preserve">. </w:t>
      </w:r>
      <w:r w:rsidRPr="00B74C64">
        <w:rPr>
          <w:sz w:val="22"/>
          <w:szCs w:val="22"/>
        </w:rPr>
        <w:t>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173AE1" w:rsidRPr="00B74C64" w:rsidRDefault="00173AE1" w:rsidP="00173AE1">
      <w:pPr>
        <w:ind w:firstLine="720"/>
        <w:jc w:val="both"/>
        <w:rPr>
          <w:sz w:val="22"/>
          <w:szCs w:val="22"/>
        </w:rPr>
      </w:pPr>
      <w:r w:rsidRPr="00B74C64">
        <w:rPr>
          <w:sz w:val="22"/>
          <w:szCs w:val="22"/>
        </w:rPr>
        <w:t>4.2</w:t>
      </w:r>
      <w:r w:rsidR="002D7B12" w:rsidRPr="00B74C64">
        <w:rPr>
          <w:sz w:val="22"/>
          <w:szCs w:val="22"/>
        </w:rPr>
        <w:t>4</w:t>
      </w:r>
      <w:r w:rsidRPr="00B74C64">
        <w:rPr>
          <w:sz w:val="22"/>
          <w:szCs w:val="22"/>
        </w:rPr>
        <w:t>. Услуги Управляющей организации, не предусмотренные настоящим договором, выполняются за отдельную плату по взаимному  соглашению сторон.</w:t>
      </w:r>
    </w:p>
    <w:p w:rsidR="006237A1" w:rsidRPr="00B74C64" w:rsidRDefault="006237A1" w:rsidP="006237A1">
      <w:pPr>
        <w:widowControl w:val="0"/>
        <w:spacing w:line="12" w:lineRule="atLeast"/>
        <w:jc w:val="center"/>
        <w:rPr>
          <w:rStyle w:val="aff3"/>
          <w:noProof/>
          <w:color w:val="auto"/>
          <w:sz w:val="22"/>
          <w:szCs w:val="22"/>
        </w:rPr>
      </w:pPr>
      <w:r w:rsidRPr="00B74C64">
        <w:rPr>
          <w:rStyle w:val="aff3"/>
          <w:noProof/>
          <w:color w:val="auto"/>
          <w:sz w:val="22"/>
          <w:szCs w:val="22"/>
        </w:rPr>
        <w:t>5.</w:t>
      </w:r>
      <w:r w:rsidRPr="00B74C64">
        <w:rPr>
          <w:rStyle w:val="aff3"/>
          <w:noProof/>
          <w:color w:val="auto"/>
          <w:sz w:val="22"/>
          <w:szCs w:val="22"/>
        </w:rPr>
        <w:tab/>
      </w:r>
      <w:r w:rsidR="00230B64" w:rsidRPr="00B74C64">
        <w:rPr>
          <w:rStyle w:val="aff3"/>
          <w:noProof/>
          <w:color w:val="auto"/>
          <w:sz w:val="22"/>
          <w:szCs w:val="22"/>
        </w:rPr>
        <w:t>Порядок проведения Управляющей компанией проверок индивидуальных приборов учёта, установленных в помещении</w:t>
      </w:r>
    </w:p>
    <w:p w:rsidR="006237A1" w:rsidRPr="00B74C64" w:rsidRDefault="006237A1" w:rsidP="006237A1">
      <w:pPr>
        <w:ind w:firstLine="720"/>
        <w:jc w:val="both"/>
        <w:rPr>
          <w:sz w:val="22"/>
          <w:szCs w:val="22"/>
        </w:rPr>
      </w:pPr>
      <w:r w:rsidRPr="00B74C64">
        <w:rPr>
          <w:sz w:val="22"/>
          <w:szCs w:val="22"/>
        </w:rPr>
        <w:t>5.1.</w:t>
      </w:r>
      <w:r w:rsidRPr="00B74C64">
        <w:rPr>
          <w:sz w:val="22"/>
          <w:szCs w:val="22"/>
        </w:rPr>
        <w:tab/>
        <w:t>Управляющая компания вручает под роспись Собственнику(Пользователю) письменное извещение с предложением сообщить об удобных для него дате (датах) и времени допуска работников Управляющей компании для совершения проверки.</w:t>
      </w:r>
    </w:p>
    <w:p w:rsidR="006237A1" w:rsidRPr="00B74C64" w:rsidRDefault="006237A1" w:rsidP="006237A1">
      <w:pPr>
        <w:ind w:firstLine="720"/>
        <w:jc w:val="both"/>
        <w:rPr>
          <w:sz w:val="22"/>
          <w:szCs w:val="22"/>
        </w:rPr>
      </w:pPr>
      <w:r w:rsidRPr="00B74C64">
        <w:rPr>
          <w:sz w:val="22"/>
          <w:szCs w:val="22"/>
        </w:rPr>
        <w:t>5.2.</w:t>
      </w:r>
      <w:r w:rsidRPr="00B74C64">
        <w:rPr>
          <w:sz w:val="22"/>
          <w:szCs w:val="22"/>
        </w:rPr>
        <w:tab/>
        <w:t>Собственник (Пользователь) обязан в течение 7 календарных дней со дня получения указанного извещения сообщить Управляющей компании любым способом, позволяющим определить дату получения ей такого сообщения, об удобных для Собственника (Пользователя) дате (датах) и времени в течение последующих 10 календарных дней, когда он может обеспечить допуск работников Управляющей компании в Помещение для проведения проверки. При временном отсутствии Собственника(Пользователя) в Помещении сообщить Управляющей компании об иной возможной дате (датах) и времени допуска для проведения проверки.</w:t>
      </w:r>
    </w:p>
    <w:p w:rsidR="006237A1" w:rsidRPr="00B74C64" w:rsidRDefault="006237A1" w:rsidP="006237A1">
      <w:pPr>
        <w:ind w:firstLine="720"/>
        <w:jc w:val="both"/>
        <w:rPr>
          <w:sz w:val="22"/>
          <w:szCs w:val="22"/>
        </w:rPr>
      </w:pPr>
      <w:r w:rsidRPr="00B74C64">
        <w:rPr>
          <w:sz w:val="22"/>
          <w:szCs w:val="22"/>
        </w:rPr>
        <w:lastRenderedPageBreak/>
        <w:t>5.3.</w:t>
      </w:r>
      <w:r w:rsidRPr="00B74C64">
        <w:rPr>
          <w:sz w:val="22"/>
          <w:szCs w:val="22"/>
        </w:rPr>
        <w:tab/>
        <w:t>При невыполнении Собственником(Пользователем) обязанности, указанной в п. 5.2. Договора, Управляющая компания повторно направляет ему письменное извещение в порядке, указанном в п.5.1 Договора, а Собственник (Пользователь) обязан в течение 7 календарных дней со дня получения такого извещения сообщить Управляющей компании способом, позволяющим определить дату получения такого сообщения, информацию, об удобных для Собственника(Пользователя) дате (датах) и времени в течение последующих 10 календарных дней, когда он может обеспечить допуск.</w:t>
      </w:r>
    </w:p>
    <w:p w:rsidR="006237A1" w:rsidRPr="00B74C64" w:rsidRDefault="006237A1" w:rsidP="006237A1">
      <w:pPr>
        <w:ind w:firstLine="720"/>
        <w:jc w:val="both"/>
        <w:rPr>
          <w:sz w:val="22"/>
          <w:szCs w:val="22"/>
        </w:rPr>
      </w:pPr>
      <w:r w:rsidRPr="00B74C64">
        <w:rPr>
          <w:sz w:val="22"/>
          <w:szCs w:val="22"/>
        </w:rPr>
        <w:t xml:space="preserve"> </w:t>
      </w:r>
    </w:p>
    <w:p w:rsidR="006237A1" w:rsidRPr="00B74C64" w:rsidRDefault="006237A1" w:rsidP="006237A1">
      <w:pPr>
        <w:ind w:firstLine="720"/>
        <w:jc w:val="both"/>
        <w:rPr>
          <w:sz w:val="22"/>
          <w:szCs w:val="22"/>
        </w:rPr>
      </w:pPr>
      <w:r w:rsidRPr="00B74C64">
        <w:rPr>
          <w:sz w:val="22"/>
          <w:szCs w:val="22"/>
        </w:rPr>
        <w:t>5.4.</w:t>
      </w:r>
      <w:r w:rsidRPr="00B74C64">
        <w:rPr>
          <w:sz w:val="22"/>
          <w:szCs w:val="22"/>
        </w:rPr>
        <w:tab/>
        <w:t>Управляющая компания в согласованные с Собственником (Пользователем) в соответствии с п.5.1. – 5.3. Договора, дату и время обязана провести проверку и составить акт проверки и передать 1 экземпляр акта Собственнику (Пользователю). Акт проверки подписывается Управляющей компанией и Собственником(Пользователем), а в случае отказа Собственника(Пользователя) от подписания акта – Управляющей компанией и двумя незаинтересованными лицами.</w:t>
      </w:r>
    </w:p>
    <w:p w:rsidR="006237A1" w:rsidRPr="00B74C64" w:rsidRDefault="006237A1" w:rsidP="006237A1">
      <w:pPr>
        <w:ind w:firstLine="720"/>
        <w:jc w:val="both"/>
        <w:rPr>
          <w:sz w:val="22"/>
          <w:szCs w:val="22"/>
        </w:rPr>
      </w:pPr>
      <w:r w:rsidRPr="00B74C64">
        <w:rPr>
          <w:sz w:val="22"/>
          <w:szCs w:val="22"/>
        </w:rPr>
        <w:t>5.5.</w:t>
      </w:r>
      <w:r w:rsidRPr="00B74C64">
        <w:rPr>
          <w:sz w:val="22"/>
          <w:szCs w:val="22"/>
        </w:rPr>
        <w:tab/>
        <w:t>Если Собственник (Пользователь) не ответил на повторное уведомление Управляющей компании, либо 2 и более раза не допустил ее представителей в Помещение в согласованные дату и время и при этом в отношении Собственника (Пользователя) у Управляющей компании отсутствует информация о его временном отсутствии в Помещении, Управляющая компания составляет акт об отказе в допуске к прибору учета. Такой акт об отказе в допуске подписывается Управляющей компанией и Собственником (Пользователем), а в случае отказа Собственника(Пользователя) от подписания акта – Управляющей компанией и двумя незаинтересованными лицами. В акте указываются дата и время прибытия Управляющей компании для проведения проверки, причины отказа Собственника(Пользователя) в допуске ее представителя к приборам учета (если Собственник (Пользователь) заявил о таких причинах), иные сведения, свидетельствующие о действиях (бездействии) Собственника (Пользователя), препятствующих Управляющей компании в проведении проверки. Управляющая компания обязана передать 1 экземпляр акта Собственнику (Пользователю), либо направить его ему заказным письмом по адресу Помещения.</w:t>
      </w:r>
    </w:p>
    <w:p w:rsidR="006237A1" w:rsidRPr="00B74C64" w:rsidRDefault="006237A1" w:rsidP="006237A1">
      <w:pPr>
        <w:ind w:firstLine="720"/>
        <w:jc w:val="both"/>
        <w:rPr>
          <w:sz w:val="22"/>
          <w:szCs w:val="22"/>
        </w:rPr>
      </w:pPr>
      <w:r w:rsidRPr="00B74C64">
        <w:rPr>
          <w:sz w:val="22"/>
          <w:szCs w:val="22"/>
        </w:rPr>
        <w:t>5.6.</w:t>
      </w:r>
      <w:r w:rsidRPr="00B74C64">
        <w:rPr>
          <w:sz w:val="22"/>
          <w:szCs w:val="22"/>
        </w:rPr>
        <w:tab/>
        <w:t>Управляющая компания обязана в течение 10 дней после получения от Собственника (Пользователя), в отношении которого оставлен акт об отказе в допуске к прибору учета, заявления о готовности допустить Управляющую компанию в Помещение для проверки провести проверку, составить акт проверки и передать 1 экземпляр акта Собственнику (Пользователю). Акт проверки подписывается Управляющей компанией и Собственником (Пользователем), а в случае отказа Собственника (Пользователя) от подписания акта - Управляющей компанией и двумя незаинтересованными лицами.</w:t>
      </w:r>
    </w:p>
    <w:p w:rsidR="006237A1" w:rsidRPr="00B74C64" w:rsidRDefault="006237A1" w:rsidP="00230B64">
      <w:pPr>
        <w:widowControl w:val="0"/>
        <w:spacing w:line="12" w:lineRule="atLeast"/>
        <w:jc w:val="center"/>
        <w:rPr>
          <w:rStyle w:val="aff3"/>
          <w:noProof/>
          <w:color w:val="auto"/>
          <w:sz w:val="22"/>
          <w:szCs w:val="22"/>
        </w:rPr>
      </w:pPr>
      <w:r w:rsidRPr="00B74C64">
        <w:rPr>
          <w:rStyle w:val="aff3"/>
          <w:noProof/>
          <w:color w:val="auto"/>
          <w:sz w:val="22"/>
          <w:szCs w:val="22"/>
        </w:rPr>
        <w:t>6.</w:t>
      </w:r>
      <w:r w:rsidRPr="00B74C64">
        <w:rPr>
          <w:rStyle w:val="aff3"/>
          <w:noProof/>
          <w:color w:val="auto"/>
          <w:sz w:val="22"/>
          <w:szCs w:val="22"/>
        </w:rPr>
        <w:tab/>
      </w:r>
      <w:r w:rsidR="00230B64" w:rsidRPr="00B74C64">
        <w:rPr>
          <w:rStyle w:val="aff3"/>
          <w:noProof/>
          <w:color w:val="auto"/>
          <w:sz w:val="22"/>
          <w:szCs w:val="22"/>
        </w:rPr>
        <w:t>Порядок усьановления факта непредоставления коммкнвльных услуг или их предоставления ненадлежащего качества, порядок изменения размера платы в случае установления данных фактов</w:t>
      </w:r>
    </w:p>
    <w:p w:rsidR="006237A1" w:rsidRPr="00B74C64" w:rsidRDefault="006237A1" w:rsidP="006237A1">
      <w:pPr>
        <w:ind w:firstLine="720"/>
        <w:jc w:val="both"/>
        <w:rPr>
          <w:sz w:val="22"/>
          <w:szCs w:val="22"/>
        </w:rPr>
      </w:pPr>
      <w:r w:rsidRPr="00B74C64">
        <w:rPr>
          <w:sz w:val="22"/>
          <w:szCs w:val="22"/>
        </w:rPr>
        <w:t>6.1.</w:t>
      </w:r>
      <w:r w:rsidRPr="00B74C64">
        <w:rPr>
          <w:sz w:val="22"/>
          <w:szCs w:val="22"/>
        </w:rPr>
        <w:tab/>
        <w:t>При обнаружении Управляющей компанией факта предоставления Коммунальных услуг ненадлежащего качества и (или) с перерывами, превышающими установленную продолжительность (требования к качеству и допустимая продолжительность перерывов предоставления Коммунальных услуг указаны в Приложении №5 к Договору), далее - нарушение качества коммунальных услуг, всем или части Пользователей и Собственников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компания обязана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Управляющей компании). Если Управляющей компании такие причины неизвестны, то она обязана незамедлительно принять меры к их выяснению. В течение суток с момента обнаружения указанных фактов Управляющая компания обязана проинформировать Пользователей и Собственников в порядке, предусмотренном Договором, о причинах и предполагаемой продолжительности нарушения качества Коммунальных услуг. Дату и время возобновления предоставления Коммунальных услуг надлежащего качества Управляющая компания обязана зарегистрировать в электронном и (или) бумажном журнале учета таких фактов.</w:t>
      </w:r>
    </w:p>
    <w:p w:rsidR="006237A1" w:rsidRPr="00B74C64" w:rsidRDefault="006237A1" w:rsidP="006237A1">
      <w:pPr>
        <w:ind w:firstLine="720"/>
        <w:jc w:val="both"/>
        <w:rPr>
          <w:sz w:val="22"/>
          <w:szCs w:val="22"/>
        </w:rPr>
      </w:pPr>
      <w:r w:rsidRPr="00B74C64">
        <w:rPr>
          <w:sz w:val="22"/>
          <w:szCs w:val="22"/>
        </w:rPr>
        <w:t>6.2.</w:t>
      </w:r>
      <w:r w:rsidRPr="00B74C64">
        <w:rPr>
          <w:sz w:val="22"/>
          <w:szCs w:val="22"/>
        </w:rPr>
        <w:tab/>
        <w:t>При обнаружении факта нарушения качества Коммунальной услуги Собственник (Пользователь) уведомляет об этом аварийно-диспетчерскую службу Управляющей компании. Такое уведомление может быть сделано в письменной форме или устно (в том числе по телефону) и подлежит обязательной регистрации аварийно-диспетчерской службой. При этом Собственник (Пользователь)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а работник аварийно-диспетчерской службы обязан сообщить Собственнику (Пользователю) сведения о лице, принявшем его сообщение (фамилию, имя и отчество), номер, за которым зарегистрировано сообщение, и время его регистрации.</w:t>
      </w:r>
    </w:p>
    <w:p w:rsidR="006237A1" w:rsidRPr="00B74C64" w:rsidRDefault="006237A1" w:rsidP="006237A1">
      <w:pPr>
        <w:ind w:firstLine="720"/>
        <w:jc w:val="both"/>
        <w:rPr>
          <w:sz w:val="22"/>
          <w:szCs w:val="22"/>
        </w:rPr>
      </w:pPr>
      <w:r w:rsidRPr="00B74C64">
        <w:rPr>
          <w:sz w:val="22"/>
          <w:szCs w:val="22"/>
        </w:rPr>
        <w:t>6.3.</w:t>
      </w:r>
      <w:r w:rsidRPr="00B74C64">
        <w:rPr>
          <w:sz w:val="22"/>
          <w:szCs w:val="22"/>
        </w:rPr>
        <w:tab/>
        <w:t>В случае если сотруднику аварийно-диспетчерской службы Управляющей компании известны причины нарушения качества Коммунальной услуги, он обязан немедленно сообщить об этом обратившемуся Собственнику (Пользователю) и сделать соответствующую отметку в журнале регистрации сообщений. В случае если сотруднику аварийно-диспетчерской службы Управляющей компании не известны причины нарушения качества Коммунальной услуги он обязан согласовать с Собственником (Пользователем) дату и время проведения проверки факта нарушения качества Коммунальной услуги.</w:t>
      </w:r>
    </w:p>
    <w:p w:rsidR="006237A1" w:rsidRPr="00B74C64" w:rsidRDefault="006237A1" w:rsidP="006237A1">
      <w:pPr>
        <w:ind w:firstLine="720"/>
        <w:jc w:val="both"/>
        <w:rPr>
          <w:sz w:val="22"/>
          <w:szCs w:val="22"/>
        </w:rPr>
      </w:pPr>
      <w:r w:rsidRPr="00B74C64">
        <w:rPr>
          <w:sz w:val="22"/>
          <w:szCs w:val="22"/>
        </w:rPr>
        <w:t xml:space="preserve">При этом работник аварийно-диспетчерской службы Управляющей компании обязан немедленно после получения сообщения Собственника (Пользователя) уведомить Ресурсоснабжающую организацию, у которой Управляющая компания приобретает Коммунальный ресурс для предоставления Коммунальной услуги, дату и время </w:t>
      </w:r>
      <w:r w:rsidRPr="00B74C64">
        <w:rPr>
          <w:sz w:val="22"/>
          <w:szCs w:val="22"/>
        </w:rPr>
        <w:lastRenderedPageBreak/>
        <w:t>проведения проверки, которое должно быть не позднее 2 часов с момента получения от Собственника (Пользователя) сообщения о нарушении качества Коммунальной услуги, если с ним не согласовано иное время.</w:t>
      </w:r>
    </w:p>
    <w:p w:rsidR="006237A1" w:rsidRPr="00B74C64" w:rsidRDefault="006237A1" w:rsidP="006237A1">
      <w:pPr>
        <w:ind w:firstLine="720"/>
        <w:jc w:val="both"/>
        <w:rPr>
          <w:sz w:val="22"/>
          <w:szCs w:val="22"/>
        </w:rPr>
      </w:pPr>
      <w:r w:rsidRPr="00B74C64">
        <w:rPr>
          <w:sz w:val="22"/>
          <w:szCs w:val="22"/>
        </w:rPr>
        <w:t>6.4.</w:t>
      </w:r>
      <w:r w:rsidRPr="00B74C64">
        <w:rPr>
          <w:sz w:val="22"/>
          <w:szCs w:val="22"/>
        </w:rPr>
        <w:tab/>
        <w:t>По окончании проверки составляется акт проверки в количестве экземпляров по числу заинтересованных лиц, участвующих в проверке, подписывается такими лицами (их представителями), один экземпляр акта передается Собственнику (Пользователю), второй экземпляр остается у Управляющей компании, остальные экземпляры передаются заинтересованным лицам, участвующим в проверке. 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двумя незаинтересованными лицами.</w:t>
      </w:r>
    </w:p>
    <w:p w:rsidR="006237A1" w:rsidRPr="00B74C64" w:rsidRDefault="006237A1" w:rsidP="006237A1">
      <w:pPr>
        <w:ind w:firstLine="720"/>
        <w:jc w:val="both"/>
        <w:rPr>
          <w:sz w:val="22"/>
          <w:szCs w:val="22"/>
        </w:rPr>
      </w:pPr>
      <w:r w:rsidRPr="00B74C64">
        <w:rPr>
          <w:sz w:val="22"/>
          <w:szCs w:val="22"/>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6237A1" w:rsidRPr="00B74C64" w:rsidRDefault="006237A1" w:rsidP="006237A1">
      <w:pPr>
        <w:ind w:firstLine="720"/>
        <w:jc w:val="both"/>
        <w:rPr>
          <w:sz w:val="22"/>
          <w:szCs w:val="22"/>
        </w:rPr>
      </w:pPr>
      <w:r w:rsidRPr="00B74C64">
        <w:rPr>
          <w:sz w:val="22"/>
          <w:szCs w:val="22"/>
        </w:rPr>
        <w:t>6.5.</w:t>
      </w:r>
      <w:r w:rsidRPr="00B74C64">
        <w:rPr>
          <w:sz w:val="22"/>
          <w:szCs w:val="22"/>
        </w:rPr>
        <w:tab/>
        <w:t>Если в ходе проверки между Собственником (Пользователем) и Управляющей компанией,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№5 к Договору параметров качества Коммунальной услуги, то Собственник (Пользователь) или Управляющая компания, иные заинтересованные участники проверки вправе инициировать проведение экспертизы качества коммунальной услуги, либо определить дату и время проведения повторной проверки качества Коммунальной услуги с участием приглашенных Управляющей компанией представителей государственной жилищной инспекции РФ, представителей общественного объединения потребителей.</w:t>
      </w:r>
    </w:p>
    <w:p w:rsidR="006237A1" w:rsidRPr="00B74C64" w:rsidRDefault="006237A1" w:rsidP="006237A1">
      <w:pPr>
        <w:ind w:firstLine="720"/>
        <w:jc w:val="both"/>
        <w:rPr>
          <w:sz w:val="22"/>
          <w:szCs w:val="22"/>
        </w:rPr>
      </w:pPr>
      <w:r w:rsidRPr="00B74C64">
        <w:rPr>
          <w:sz w:val="22"/>
          <w:szCs w:val="22"/>
        </w:rPr>
        <w:t>6.6.</w:t>
      </w:r>
      <w:r w:rsidRPr="00B74C64">
        <w:rPr>
          <w:sz w:val="22"/>
          <w:szCs w:val="22"/>
        </w:rPr>
        <w:tab/>
        <w:t>В случае не проведения Управляющей компанией проверки в срок, установленный в п.6.3. Договора,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Собственник (Пользователь) вправе составить акт проверки качества предоставляемых Коммунальных услуг в отсутствие Управляющей компании. В таком случае указанный акт подписывается не менее чем 2 Собственниками.</w:t>
      </w:r>
    </w:p>
    <w:p w:rsidR="006237A1" w:rsidRPr="00B74C64" w:rsidRDefault="006237A1" w:rsidP="006237A1">
      <w:pPr>
        <w:ind w:firstLine="720"/>
        <w:jc w:val="both"/>
        <w:rPr>
          <w:sz w:val="22"/>
          <w:szCs w:val="22"/>
        </w:rPr>
      </w:pPr>
      <w:r w:rsidRPr="00B74C64">
        <w:rPr>
          <w:sz w:val="22"/>
          <w:szCs w:val="22"/>
        </w:rPr>
        <w:t>6.7.</w:t>
      </w:r>
      <w:r w:rsidRPr="00B74C64">
        <w:rPr>
          <w:sz w:val="22"/>
          <w:szCs w:val="22"/>
        </w:rPr>
        <w:tab/>
        <w:t>Датой и временем, начиная с которых считается, что Коммунальная услуга предоставляется с нарушениями качества, являются:</w:t>
      </w:r>
    </w:p>
    <w:p w:rsidR="006237A1" w:rsidRPr="00B74C64" w:rsidRDefault="006237A1" w:rsidP="006237A1">
      <w:pPr>
        <w:ind w:firstLine="720"/>
        <w:jc w:val="both"/>
        <w:rPr>
          <w:sz w:val="22"/>
          <w:szCs w:val="22"/>
        </w:rPr>
      </w:pPr>
      <w:r w:rsidRPr="00B74C64">
        <w:rPr>
          <w:sz w:val="22"/>
          <w:szCs w:val="22"/>
        </w:rPr>
        <w:t>а) дата и время обнаружения Управляющей компанией факта нарушения качества Коммунальной услуги всем или части Собственников (Пользователей), указанные Управляющей компанией в журнале учета таких фактов (п.6.1. Договора);</w:t>
      </w:r>
    </w:p>
    <w:p w:rsidR="006237A1" w:rsidRPr="00B74C64" w:rsidRDefault="006237A1" w:rsidP="006237A1">
      <w:pPr>
        <w:ind w:firstLine="720"/>
        <w:jc w:val="both"/>
        <w:rPr>
          <w:sz w:val="22"/>
          <w:szCs w:val="22"/>
        </w:rPr>
      </w:pPr>
      <w:r w:rsidRPr="00B74C64">
        <w:rPr>
          <w:sz w:val="22"/>
          <w:szCs w:val="22"/>
        </w:rPr>
        <w:t xml:space="preserve"> </w:t>
      </w:r>
    </w:p>
    <w:p w:rsidR="006237A1" w:rsidRPr="00B74C64" w:rsidRDefault="006237A1" w:rsidP="006237A1">
      <w:pPr>
        <w:ind w:firstLine="720"/>
        <w:jc w:val="both"/>
        <w:rPr>
          <w:sz w:val="22"/>
          <w:szCs w:val="22"/>
        </w:rPr>
      </w:pPr>
      <w:r w:rsidRPr="00B74C64">
        <w:rPr>
          <w:sz w:val="22"/>
          <w:szCs w:val="22"/>
        </w:rPr>
        <w:t>б) дата и время доведения Собственником (Пользователем) до сведения аварийно-диспетчерской службы сообщения о факте нарушения качества Коммунальной услуги, указанные Управляющей компанией в журнале регистрации сообщений, если в ходе, проведенной в соответствии с настоящим разделом Договора проверки такой факт будет подтвержден, в том числе по результатам проведенной экспертизы (п.6.5. Договора);</w:t>
      </w:r>
    </w:p>
    <w:p w:rsidR="006237A1" w:rsidRPr="00B74C64" w:rsidRDefault="006237A1" w:rsidP="006237A1">
      <w:pPr>
        <w:ind w:firstLine="720"/>
        <w:jc w:val="both"/>
        <w:rPr>
          <w:sz w:val="22"/>
          <w:szCs w:val="22"/>
        </w:rPr>
      </w:pPr>
      <w:r w:rsidRPr="00B74C64">
        <w:rPr>
          <w:sz w:val="22"/>
          <w:szCs w:val="22"/>
        </w:rPr>
        <w:t>в) дата и время начала нарушения качества Коммунальной услуги, которые были зафиксированы коллективным или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6237A1" w:rsidRPr="00B74C64" w:rsidRDefault="006237A1" w:rsidP="006237A1">
      <w:pPr>
        <w:ind w:firstLine="720"/>
        <w:jc w:val="both"/>
        <w:rPr>
          <w:sz w:val="22"/>
          <w:szCs w:val="22"/>
        </w:rPr>
      </w:pPr>
      <w:r w:rsidRPr="00B74C64">
        <w:rPr>
          <w:sz w:val="22"/>
          <w:szCs w:val="22"/>
        </w:rP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Собственником (Пользователем) в соответствии с п.6.6. Договора,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6237A1" w:rsidRPr="00B74C64" w:rsidRDefault="006237A1" w:rsidP="006237A1">
      <w:pPr>
        <w:ind w:firstLine="720"/>
        <w:jc w:val="both"/>
        <w:rPr>
          <w:sz w:val="22"/>
          <w:szCs w:val="22"/>
        </w:rPr>
      </w:pPr>
      <w:r w:rsidRPr="00B74C64">
        <w:rPr>
          <w:sz w:val="22"/>
          <w:szCs w:val="22"/>
        </w:rPr>
        <w:t>6.8.</w:t>
      </w:r>
      <w:r w:rsidRPr="00B74C64">
        <w:rPr>
          <w:sz w:val="22"/>
          <w:szCs w:val="22"/>
        </w:rPr>
        <w:tab/>
        <w:t>Период нарушения качества Коммунальной услуги считается оконченным:</w:t>
      </w:r>
    </w:p>
    <w:p w:rsidR="006237A1" w:rsidRPr="00B74C64" w:rsidRDefault="006237A1" w:rsidP="006237A1">
      <w:pPr>
        <w:ind w:firstLine="720"/>
        <w:jc w:val="both"/>
        <w:rPr>
          <w:sz w:val="22"/>
          <w:szCs w:val="22"/>
        </w:rPr>
      </w:pPr>
      <w:r w:rsidRPr="00B74C64">
        <w:rPr>
          <w:sz w:val="22"/>
          <w:szCs w:val="22"/>
        </w:rPr>
        <w:t>а) с даты и времени установления Управляющей компанией факта возобновления предоставления Коммунальной услуги надлежащего качества всем Собственникам (Пользователям), указанных Управляющей компанией в соответствии с п.6.1. Договора в журнале регистрации таких фактов;</w:t>
      </w:r>
    </w:p>
    <w:p w:rsidR="006237A1" w:rsidRPr="00B74C64" w:rsidRDefault="006237A1" w:rsidP="006237A1">
      <w:pPr>
        <w:ind w:firstLine="720"/>
        <w:jc w:val="both"/>
        <w:rPr>
          <w:sz w:val="22"/>
          <w:szCs w:val="22"/>
        </w:rPr>
      </w:pPr>
      <w:r w:rsidRPr="00B74C64">
        <w:rPr>
          <w:sz w:val="22"/>
          <w:szCs w:val="22"/>
        </w:rPr>
        <w:t>б) с даты и времени доведения Собственником (Пользователем) до сведения аварийно-диспетчерской службы Управляющей компании сообщения о возобновлении предоставления ему Коммунальной услуги надлежащего качества;</w:t>
      </w:r>
    </w:p>
    <w:p w:rsidR="006237A1" w:rsidRPr="00B74C64" w:rsidRDefault="006237A1" w:rsidP="006237A1">
      <w:pPr>
        <w:ind w:firstLine="720"/>
        <w:jc w:val="both"/>
        <w:rPr>
          <w:sz w:val="22"/>
          <w:szCs w:val="22"/>
        </w:rPr>
      </w:pPr>
      <w:r w:rsidRPr="00B74C64">
        <w:rPr>
          <w:sz w:val="22"/>
          <w:szCs w:val="22"/>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п.6.9. Договора;</w:t>
      </w:r>
    </w:p>
    <w:p w:rsidR="006237A1" w:rsidRPr="00B74C64" w:rsidRDefault="006237A1" w:rsidP="006237A1">
      <w:pPr>
        <w:ind w:firstLine="720"/>
        <w:jc w:val="both"/>
        <w:rPr>
          <w:sz w:val="22"/>
          <w:szCs w:val="22"/>
        </w:rPr>
      </w:pPr>
      <w:r w:rsidRPr="00B74C64">
        <w:rPr>
          <w:sz w:val="22"/>
          <w:szCs w:val="22"/>
        </w:rPr>
        <w:t>г) с даты и времени возобновления предоставления Коммунальной услуги надлежащего качества, которые зафиксированы коллективным или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6237A1" w:rsidRPr="00B74C64" w:rsidRDefault="006237A1" w:rsidP="006237A1">
      <w:pPr>
        <w:ind w:firstLine="720"/>
        <w:jc w:val="both"/>
        <w:rPr>
          <w:sz w:val="22"/>
          <w:szCs w:val="22"/>
        </w:rPr>
      </w:pPr>
      <w:r w:rsidRPr="00B74C64">
        <w:rPr>
          <w:sz w:val="22"/>
          <w:szCs w:val="22"/>
        </w:rPr>
        <w:t>6.9.</w:t>
      </w:r>
      <w:r w:rsidRPr="00B74C64">
        <w:rPr>
          <w:sz w:val="22"/>
          <w:szCs w:val="22"/>
        </w:rPr>
        <w:tab/>
        <w:t>После устранения причин нарушения качества Коммунальной услуги Управляющая компания обязана удостовериться в том, что Собственнику (Пользователю) предоставляется Коммунальная услуга надлежащего качества в необходимом объеме.</w:t>
      </w:r>
    </w:p>
    <w:p w:rsidR="006237A1" w:rsidRPr="00B74C64" w:rsidRDefault="006237A1" w:rsidP="006237A1">
      <w:pPr>
        <w:ind w:firstLine="720"/>
        <w:jc w:val="both"/>
        <w:rPr>
          <w:sz w:val="22"/>
          <w:szCs w:val="22"/>
        </w:rPr>
      </w:pPr>
      <w:r w:rsidRPr="00B74C64">
        <w:rPr>
          <w:sz w:val="22"/>
          <w:szCs w:val="22"/>
        </w:rPr>
        <w:lastRenderedPageBreak/>
        <w:t>Если исполнитель не имеет возможности установить период нарушения качества Коммунальной услуги на основе сведений, указанных в подпунктах «а», «б» и «г» п.6.8. Договора, то Управляющая компания обязана провести проверку устранения причин нарушения качества Коммунальной услуги Собственнику (Пользователю), который обращался с сообщением в ее аварийно- диспетчерскую службу. Для этого представитель Управляющей компании в согласованное с Собственником (Пользователем) время обязан прибыть в Помещение Собственника (Пользователя),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(Пользователем) и Управляющей компанией.</w:t>
      </w:r>
    </w:p>
    <w:p w:rsidR="006237A1" w:rsidRPr="00B74C64" w:rsidRDefault="006237A1" w:rsidP="006237A1">
      <w:pPr>
        <w:ind w:firstLine="720"/>
        <w:jc w:val="both"/>
        <w:rPr>
          <w:sz w:val="22"/>
          <w:szCs w:val="22"/>
        </w:rPr>
      </w:pPr>
      <w:r w:rsidRPr="00B74C64">
        <w:rPr>
          <w:sz w:val="22"/>
          <w:szCs w:val="22"/>
        </w:rPr>
        <w:t>6.10.</w:t>
      </w:r>
      <w:r w:rsidRPr="00B74C64">
        <w:rPr>
          <w:sz w:val="22"/>
          <w:szCs w:val="22"/>
        </w:rPr>
        <w:tab/>
        <w:t>При перерывах в предоставлении Коммунальной услуги, превышающих установленную продолжительность, указанную в Приложении №5 к Договору,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указанной в Приложении №5 к Договору, размер платы за такую Коммунальную услугу, рассчитываемый при отсутствии коллективного,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
    <w:p w:rsidR="006237A1" w:rsidRPr="00B74C64" w:rsidRDefault="006237A1" w:rsidP="006237A1">
      <w:pPr>
        <w:ind w:firstLine="720"/>
        <w:jc w:val="both"/>
        <w:rPr>
          <w:sz w:val="22"/>
          <w:szCs w:val="22"/>
        </w:rPr>
      </w:pPr>
      <w:r w:rsidRPr="00B74C64">
        <w:rPr>
          <w:sz w:val="22"/>
          <w:szCs w:val="22"/>
        </w:rPr>
        <w:t>6.11.</w:t>
      </w:r>
      <w:r w:rsidRPr="00B74C64">
        <w:rPr>
          <w:sz w:val="22"/>
          <w:szCs w:val="22"/>
        </w:rPr>
        <w:tab/>
        <w:t>Объем (количество) не предоставленной в течение расчетного периода Коммунальной услуги на общедомовые нужды в Многоквартирном доме при отсутствии общедомового прибора учета соответствующего вида коммунального ресурса рассчитывается исходя из продолжительности не предоставления Коммунальной услуги и норматива потребления Коммунальной услуги на общедомовые нужды.</w:t>
      </w:r>
    </w:p>
    <w:p w:rsidR="006237A1" w:rsidRPr="00B74C64" w:rsidRDefault="006237A1" w:rsidP="006237A1">
      <w:pPr>
        <w:ind w:firstLine="720"/>
        <w:jc w:val="both"/>
        <w:rPr>
          <w:sz w:val="22"/>
          <w:szCs w:val="22"/>
        </w:rPr>
      </w:pPr>
      <w:r w:rsidRPr="00B74C64">
        <w:rPr>
          <w:sz w:val="22"/>
          <w:szCs w:val="22"/>
        </w:rPr>
        <w:t>6.12.</w:t>
      </w:r>
      <w:r w:rsidRPr="00B74C64">
        <w:rPr>
          <w:sz w:val="22"/>
          <w:szCs w:val="22"/>
        </w:rPr>
        <w:tab/>
        <w:t>Объем (количество) не предоставленной в течение расчетного периода Коммунальной услуги Собственнику (Пользователю) в Помещении при отсутствии индивидуального прибора учета соответствующего вида Коммунального ресурса рассчитывается исходя из продолжительности не предоставления Коммунальной услуги и норматива потребления Коммунальной услуги.</w:t>
      </w:r>
    </w:p>
    <w:p w:rsidR="006237A1" w:rsidRPr="00B74C64" w:rsidRDefault="006237A1" w:rsidP="006237A1">
      <w:pPr>
        <w:ind w:firstLine="720"/>
        <w:jc w:val="both"/>
        <w:rPr>
          <w:sz w:val="22"/>
          <w:szCs w:val="22"/>
        </w:rPr>
      </w:pPr>
      <w:r w:rsidRPr="00B74C64">
        <w:rPr>
          <w:sz w:val="22"/>
          <w:szCs w:val="22"/>
        </w:rPr>
        <w:t>6.13.</w:t>
      </w:r>
      <w:r w:rsidRPr="00B74C64">
        <w:rPr>
          <w:sz w:val="22"/>
          <w:szCs w:val="22"/>
        </w:rPr>
        <w:tab/>
        <w:t>Объем (количество) не предоставленной Коммунальной услуги отопления рассчитывается только в случаях, когда Многоквартирный дом не оборудован общедомовым прибором учета тепловой энергии или когда Многоквартирный дом оборудован общедомовым прибором учета тепловой энергии и не все жилые или нежилые помещения многоквартирного дома оборудованы индивидуальными приборами учета тепловой энергии.</w:t>
      </w:r>
    </w:p>
    <w:p w:rsidR="006237A1" w:rsidRPr="00B74C64" w:rsidRDefault="006237A1" w:rsidP="006237A1">
      <w:pPr>
        <w:ind w:firstLine="720"/>
        <w:jc w:val="both"/>
        <w:rPr>
          <w:sz w:val="22"/>
          <w:szCs w:val="22"/>
        </w:rPr>
      </w:pPr>
      <w:r w:rsidRPr="00B74C64">
        <w:rPr>
          <w:sz w:val="22"/>
          <w:szCs w:val="22"/>
        </w:rPr>
        <w:t>6.14.</w:t>
      </w:r>
      <w:r w:rsidRPr="00B74C64">
        <w:rPr>
          <w:sz w:val="22"/>
          <w:szCs w:val="22"/>
        </w:rPr>
        <w:tab/>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разделом 4 Договора,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№5 к Договору. 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разделом 4 Договора,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6237A1" w:rsidRPr="00B74C64" w:rsidRDefault="006237A1" w:rsidP="006237A1">
      <w:pPr>
        <w:widowControl w:val="0"/>
        <w:spacing w:line="12" w:lineRule="atLeast"/>
        <w:jc w:val="center"/>
        <w:rPr>
          <w:rStyle w:val="aff3"/>
          <w:noProof/>
          <w:color w:val="auto"/>
          <w:sz w:val="22"/>
          <w:szCs w:val="22"/>
        </w:rPr>
      </w:pPr>
      <w:r w:rsidRPr="00B74C64">
        <w:rPr>
          <w:rStyle w:val="aff3"/>
          <w:noProof/>
          <w:color w:val="auto"/>
          <w:sz w:val="22"/>
          <w:szCs w:val="22"/>
        </w:rPr>
        <w:t>7.</w:t>
      </w:r>
      <w:r w:rsidRPr="00B74C64">
        <w:rPr>
          <w:rStyle w:val="aff3"/>
          <w:noProof/>
          <w:color w:val="auto"/>
          <w:sz w:val="22"/>
          <w:szCs w:val="22"/>
        </w:rPr>
        <w:tab/>
        <w:t>Основания м порядок приостановки или ограничения предоставления коммунальных услуг</w:t>
      </w:r>
    </w:p>
    <w:p w:rsidR="006237A1" w:rsidRPr="00B74C64" w:rsidRDefault="006237A1" w:rsidP="006237A1">
      <w:pPr>
        <w:ind w:firstLine="720"/>
        <w:jc w:val="both"/>
        <w:rPr>
          <w:sz w:val="22"/>
          <w:szCs w:val="22"/>
        </w:rPr>
      </w:pPr>
      <w:r w:rsidRPr="00B74C64">
        <w:rPr>
          <w:sz w:val="22"/>
          <w:szCs w:val="22"/>
        </w:rPr>
        <w:t>7.1.</w:t>
      </w:r>
      <w:r w:rsidRPr="00B74C64">
        <w:rPr>
          <w:sz w:val="22"/>
          <w:szCs w:val="22"/>
        </w:rPr>
        <w:tab/>
        <w:t>При ограничении предоставления коммунальной услуги Управляющая компания временно уменьшает объем (количество) подачи Собственнику (Пользователю) Коммунального ресурса соответствующего вида и (или) вводит график предоставления Коммунальной услуги в течение суток. При приостановлении предоставления Коммунальной услуги Управляющая компания временно прекращает подачу Собственнику (Пользователю) коммунального ресурса соответствующего вида.</w:t>
      </w:r>
    </w:p>
    <w:p w:rsidR="006237A1" w:rsidRPr="00B74C64" w:rsidRDefault="006237A1" w:rsidP="006237A1">
      <w:pPr>
        <w:ind w:firstLine="720"/>
        <w:jc w:val="both"/>
        <w:rPr>
          <w:sz w:val="22"/>
          <w:szCs w:val="22"/>
        </w:rPr>
      </w:pPr>
      <w:r w:rsidRPr="00B74C64">
        <w:rPr>
          <w:sz w:val="22"/>
          <w:szCs w:val="22"/>
        </w:rPr>
        <w:t>7.2.</w:t>
      </w:r>
      <w:r w:rsidRPr="00B74C64">
        <w:rPr>
          <w:sz w:val="22"/>
          <w:szCs w:val="22"/>
        </w:rPr>
        <w:tab/>
        <w:t>Управляющая компания ограничивает или приостанавливает предоставление Коммунальных услуг без предварительного уведомления Собственника (Пользователя) в любом из следующих случаев:</w:t>
      </w:r>
    </w:p>
    <w:p w:rsidR="006237A1" w:rsidRPr="00B74C64" w:rsidRDefault="006237A1" w:rsidP="006237A1">
      <w:pPr>
        <w:ind w:firstLine="720"/>
        <w:jc w:val="both"/>
        <w:rPr>
          <w:sz w:val="22"/>
          <w:szCs w:val="22"/>
        </w:rPr>
      </w:pPr>
      <w:r w:rsidRPr="00B74C64">
        <w:rPr>
          <w:sz w:val="22"/>
          <w:szCs w:val="22"/>
        </w:rPr>
        <w:t>а) возникновения или угрозы возникновения аварийной ситуации в централизованных сетях инженерно-технического обеспечения, по которым поставляются Коммунальные ресурсы в Многоквартирный дом - с момента возникновения или угрозы возникновения такой аварийной ситуации;</w:t>
      </w:r>
    </w:p>
    <w:p w:rsidR="006237A1" w:rsidRPr="00B74C64" w:rsidRDefault="006237A1" w:rsidP="006237A1">
      <w:pPr>
        <w:ind w:firstLine="720"/>
        <w:jc w:val="both"/>
        <w:rPr>
          <w:sz w:val="22"/>
          <w:szCs w:val="22"/>
        </w:rPr>
      </w:pPr>
      <w:r w:rsidRPr="00B74C64">
        <w:rPr>
          <w:sz w:val="22"/>
          <w:szCs w:val="22"/>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237A1" w:rsidRPr="00B74C64" w:rsidRDefault="006237A1" w:rsidP="006237A1">
      <w:pPr>
        <w:ind w:firstLine="720"/>
        <w:jc w:val="both"/>
        <w:rPr>
          <w:sz w:val="22"/>
          <w:szCs w:val="22"/>
        </w:rPr>
      </w:pPr>
      <w:r w:rsidRPr="00B74C64">
        <w:rPr>
          <w:sz w:val="22"/>
          <w:szCs w:val="22"/>
        </w:rPr>
        <w:t>в) выявления факта несанкционированного подключения внутриквартирного оборудования Собственника (Пользователя)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237A1" w:rsidRPr="00B74C64" w:rsidRDefault="006237A1" w:rsidP="006237A1">
      <w:pPr>
        <w:ind w:firstLine="720"/>
        <w:jc w:val="both"/>
        <w:rPr>
          <w:sz w:val="22"/>
          <w:szCs w:val="22"/>
        </w:rPr>
      </w:pPr>
      <w:r w:rsidRPr="00B74C64">
        <w:rPr>
          <w:sz w:val="22"/>
          <w:szCs w:val="22"/>
        </w:rPr>
        <w:t>г) использования Собственником (Пользователем) бытовых машин (приборов, оборудования), мощность подключения которых превышает максимально допустимые нагрузки, рассчитанные Управляющей компанией исходя из технических</w:t>
      </w:r>
    </w:p>
    <w:p w:rsidR="006237A1" w:rsidRPr="00B74C64" w:rsidRDefault="006237A1" w:rsidP="006237A1">
      <w:pPr>
        <w:ind w:firstLine="720"/>
        <w:jc w:val="both"/>
        <w:rPr>
          <w:sz w:val="22"/>
          <w:szCs w:val="22"/>
        </w:rPr>
      </w:pPr>
      <w:r w:rsidRPr="00B74C64">
        <w:rPr>
          <w:sz w:val="22"/>
          <w:szCs w:val="22"/>
        </w:rPr>
        <w:t xml:space="preserve"> </w:t>
      </w:r>
    </w:p>
    <w:p w:rsidR="006237A1" w:rsidRPr="00B74C64" w:rsidRDefault="006237A1" w:rsidP="006237A1">
      <w:pPr>
        <w:ind w:firstLine="720"/>
        <w:jc w:val="both"/>
        <w:rPr>
          <w:sz w:val="22"/>
          <w:szCs w:val="22"/>
        </w:rPr>
      </w:pPr>
      <w:r w:rsidRPr="00B74C64">
        <w:rPr>
          <w:sz w:val="22"/>
          <w:szCs w:val="22"/>
        </w:rPr>
        <w:t>характеристик внутридомовых инженерных систем и доведенные до сведения Пользователей и Собственников, - с момента выявления нарушения;</w:t>
      </w:r>
    </w:p>
    <w:p w:rsidR="006237A1" w:rsidRPr="00B74C64" w:rsidRDefault="006237A1" w:rsidP="006237A1">
      <w:pPr>
        <w:ind w:firstLine="720"/>
        <w:jc w:val="both"/>
        <w:rPr>
          <w:sz w:val="22"/>
          <w:szCs w:val="22"/>
        </w:rPr>
      </w:pPr>
      <w:r w:rsidRPr="00B74C64">
        <w:rPr>
          <w:sz w:val="22"/>
          <w:szCs w:val="22"/>
        </w:rPr>
        <w:t>д) получения Управляющей компанией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 со дня, указанного в документе соответствующего органа.</w:t>
      </w:r>
    </w:p>
    <w:p w:rsidR="006237A1" w:rsidRPr="00B74C64" w:rsidRDefault="006237A1" w:rsidP="006237A1">
      <w:pPr>
        <w:ind w:firstLine="720"/>
        <w:jc w:val="both"/>
        <w:rPr>
          <w:sz w:val="22"/>
          <w:szCs w:val="22"/>
        </w:rPr>
      </w:pPr>
      <w:r w:rsidRPr="00B74C64">
        <w:rPr>
          <w:sz w:val="22"/>
          <w:szCs w:val="22"/>
        </w:rPr>
        <w:lastRenderedPageBreak/>
        <w:t>7.3.</w:t>
      </w:r>
      <w:r w:rsidRPr="00B74C64">
        <w:rPr>
          <w:sz w:val="22"/>
          <w:szCs w:val="22"/>
        </w:rPr>
        <w:tab/>
        <w:t>Управляющая компания вправе ограничить или приостановить предоставление Коммунальной услуги, предварительно уведомив об этом Собственника (Пользователя), в случае:</w:t>
      </w:r>
    </w:p>
    <w:p w:rsidR="006237A1" w:rsidRPr="00B74C64" w:rsidRDefault="006237A1" w:rsidP="006237A1">
      <w:pPr>
        <w:ind w:firstLine="720"/>
        <w:jc w:val="both"/>
        <w:rPr>
          <w:sz w:val="22"/>
          <w:szCs w:val="22"/>
        </w:rPr>
      </w:pPr>
      <w:r w:rsidRPr="00B74C64">
        <w:rPr>
          <w:sz w:val="22"/>
          <w:szCs w:val="22"/>
        </w:rPr>
        <w:t>а) неполной оплаты Собственником (Пользователем) Коммунальной услуги - через 30 дней после письменного предупреждения (уведомления) Собственника (Пользователя) в порядке, указанном в п.7.5. Договора;</w:t>
      </w:r>
    </w:p>
    <w:p w:rsidR="006237A1" w:rsidRPr="00B74C64" w:rsidRDefault="006237A1" w:rsidP="006237A1">
      <w:pPr>
        <w:ind w:firstLine="720"/>
        <w:jc w:val="both"/>
        <w:rPr>
          <w:sz w:val="22"/>
          <w:szCs w:val="22"/>
        </w:rPr>
      </w:pPr>
      <w:r w:rsidRPr="00B74C64">
        <w:rPr>
          <w:sz w:val="22"/>
          <w:szCs w:val="22"/>
        </w:rPr>
        <w:t>б) проведения планово-профилактического ремонта и работ по обслуживанию централизованных сетей инженерно- 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 (Пользователя). В случае, предусмотренном в настоящем пп. «б» п.7.3. Договора, Управляющая компания уведомляет Пользователей и Собственников путем размещения письменных сообщений (уведомлений) на входной группе подъездов Многоквартирных домов или в холле первого этажа каждого подъезда, а также на сайте Управляющей компании в сети Интернет.</w:t>
      </w:r>
    </w:p>
    <w:p w:rsidR="006237A1" w:rsidRPr="00B74C64" w:rsidRDefault="006237A1" w:rsidP="006237A1">
      <w:pPr>
        <w:ind w:firstLine="720"/>
        <w:jc w:val="both"/>
        <w:rPr>
          <w:sz w:val="22"/>
          <w:szCs w:val="22"/>
        </w:rPr>
      </w:pPr>
      <w:r w:rsidRPr="00B74C64">
        <w:rPr>
          <w:sz w:val="22"/>
          <w:szCs w:val="22"/>
        </w:rPr>
        <w:t>7.4.</w:t>
      </w:r>
      <w:r w:rsidRPr="00B74C64">
        <w:rPr>
          <w:sz w:val="22"/>
          <w:szCs w:val="22"/>
        </w:rPr>
        <w:tab/>
        <w:t>Под неполной оплатой Собственником (Пользователем) Коммунальной услуги понимается наличие у него задолженности по оплате одной Коммунальной услуги в размере, превышающем сумму двух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Собственником (Пользователем) с Управляющей компанией соглашения о погашении задолженности и (или) при невыполнении должником условий такого соглашения. В случае если Собственник (Пользователь) полностью не оплачивает все виды предоставляемых Управляющей компанией Коммунальных услуг, то Управляющая компания рассчитывает его задолженность по каждому виду Коммунальной услуги в отдельности.</w:t>
      </w:r>
    </w:p>
    <w:p w:rsidR="006237A1" w:rsidRPr="00B74C64" w:rsidRDefault="006237A1" w:rsidP="006237A1">
      <w:pPr>
        <w:ind w:firstLine="720"/>
        <w:jc w:val="both"/>
        <w:rPr>
          <w:sz w:val="22"/>
          <w:szCs w:val="22"/>
        </w:rPr>
      </w:pPr>
      <w:r w:rsidRPr="00B74C64">
        <w:rPr>
          <w:sz w:val="22"/>
          <w:szCs w:val="22"/>
        </w:rPr>
        <w:t>В случае если Собственник (Пользователь) частично оплачивает предоставляемые Управляющей компанией Коммунальные услуги и услуги по содержанию и ремонту жилого помещения, то Управляющая компания делит полученную от Собственника (Пользователя)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Управляющая компания рассчитывает задолженность Собственника (Пользователя) по каждому виду Коммунальной услуги исходя из частично неоплаченной суммы.</w:t>
      </w:r>
    </w:p>
    <w:p w:rsidR="006237A1" w:rsidRPr="00B74C64" w:rsidRDefault="006237A1" w:rsidP="006237A1">
      <w:pPr>
        <w:ind w:firstLine="720"/>
        <w:jc w:val="both"/>
        <w:rPr>
          <w:sz w:val="22"/>
          <w:szCs w:val="22"/>
        </w:rPr>
      </w:pPr>
      <w:r w:rsidRPr="00B74C64">
        <w:rPr>
          <w:sz w:val="22"/>
          <w:szCs w:val="22"/>
        </w:rPr>
        <w:t>7.5.</w:t>
      </w:r>
      <w:r w:rsidRPr="00B74C64">
        <w:rPr>
          <w:sz w:val="22"/>
          <w:szCs w:val="22"/>
        </w:rPr>
        <w:tab/>
        <w:t>Управляющая компания в случае неполной оплаты Собственником (Пользователем) Коммунальной услуги вправе после письменного предупреждения (уведомления) Собственника (Пользователя) - должника ограничить или приостановить предоставление такой Коммунальной услуги (кроме отопления и холодного водоснабжения) в следующем порядке:</w:t>
      </w:r>
    </w:p>
    <w:p w:rsidR="006237A1" w:rsidRPr="00B74C64" w:rsidRDefault="006237A1" w:rsidP="006237A1">
      <w:pPr>
        <w:ind w:firstLine="720"/>
        <w:jc w:val="both"/>
        <w:rPr>
          <w:sz w:val="22"/>
          <w:szCs w:val="22"/>
        </w:rPr>
      </w:pPr>
      <w:r w:rsidRPr="00B74C64">
        <w:rPr>
          <w:sz w:val="22"/>
          <w:szCs w:val="22"/>
        </w:rPr>
        <w:t>а) Управляющая компания в письменной форме направляет Собственнику (Пользователю) - должнику предупреждение (уведомление) о том, что в случае непогашения задолженности по оплате Коммунальной услуги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
    <w:p w:rsidR="006237A1" w:rsidRPr="00B74C64" w:rsidRDefault="006237A1" w:rsidP="006237A1">
      <w:pPr>
        <w:ind w:firstLine="720"/>
        <w:jc w:val="both"/>
        <w:rPr>
          <w:sz w:val="22"/>
          <w:szCs w:val="22"/>
        </w:rPr>
      </w:pPr>
      <w:r w:rsidRPr="00B74C64">
        <w:rPr>
          <w:sz w:val="22"/>
          <w:szCs w:val="22"/>
        </w:rPr>
        <w:t>б) при непогашении Собственником (Пользователем) - должником задолженности в течение 20 дней со дня передачи ему указанного в пп. «а» п.7.5. Договора предупреждения Управляющая компания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 (Пользователя) - должника;</w:t>
      </w:r>
    </w:p>
    <w:p w:rsidR="006237A1" w:rsidRPr="00B74C64" w:rsidRDefault="006237A1" w:rsidP="006237A1">
      <w:pPr>
        <w:ind w:firstLine="720"/>
        <w:jc w:val="both"/>
        <w:rPr>
          <w:sz w:val="22"/>
          <w:szCs w:val="22"/>
        </w:rPr>
      </w:pPr>
      <w:r w:rsidRPr="00B74C64">
        <w:rPr>
          <w:sz w:val="22"/>
          <w:szCs w:val="22"/>
        </w:rPr>
        <w:t>в) 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компания приостанавливает предоставление такой Коммунальной услуги, - с предварительным (за 3 суток) письменным извещением Собственника (Пользователя) - должника.</w:t>
      </w:r>
    </w:p>
    <w:p w:rsidR="006237A1" w:rsidRPr="00B74C64" w:rsidRDefault="006237A1" w:rsidP="006237A1">
      <w:pPr>
        <w:ind w:firstLine="720"/>
        <w:jc w:val="both"/>
        <w:rPr>
          <w:sz w:val="22"/>
          <w:szCs w:val="22"/>
        </w:rPr>
      </w:pPr>
      <w:r w:rsidRPr="00B74C64">
        <w:rPr>
          <w:sz w:val="22"/>
          <w:szCs w:val="22"/>
        </w:rPr>
        <w:t>7.6.</w:t>
      </w:r>
      <w:r w:rsidRPr="00B74C64">
        <w:rPr>
          <w:sz w:val="22"/>
          <w:szCs w:val="22"/>
        </w:rPr>
        <w:tab/>
        <w:t>Предоставление Коммунальных услуг возобновляется в течение 2 (двух) календарных дней со дня устранения причин, указанных в пп. «а», «б» и «д» п.7.2. Договора и пп. «б» п. 7.3. Договора, в том числе со дня полного погашения задолженности или заключения соглашения о порядке погашения задолженности, если Управляющая компания не приняла решение возобновить предоставление Коммунальных услуг с более раннего момента.</w:t>
      </w:r>
    </w:p>
    <w:p w:rsidR="00173AE1" w:rsidRPr="00B74C64" w:rsidRDefault="00173AE1" w:rsidP="00173AE1">
      <w:pPr>
        <w:jc w:val="center"/>
        <w:rPr>
          <w:rStyle w:val="aff3"/>
          <w:noProof/>
          <w:sz w:val="22"/>
          <w:szCs w:val="22"/>
        </w:rPr>
      </w:pPr>
    </w:p>
    <w:p w:rsidR="00173AE1" w:rsidRPr="00B74C64" w:rsidRDefault="00855CA6" w:rsidP="00173AE1">
      <w:pPr>
        <w:jc w:val="center"/>
        <w:rPr>
          <w:rStyle w:val="aff3"/>
          <w:noProof/>
          <w:color w:val="auto"/>
          <w:sz w:val="22"/>
          <w:szCs w:val="22"/>
        </w:rPr>
      </w:pPr>
      <w:r w:rsidRPr="00B74C64">
        <w:rPr>
          <w:rStyle w:val="aff3"/>
          <w:noProof/>
          <w:color w:val="auto"/>
          <w:sz w:val="22"/>
          <w:szCs w:val="22"/>
        </w:rPr>
        <w:t>8</w:t>
      </w:r>
      <w:r w:rsidR="00173AE1" w:rsidRPr="00B74C64">
        <w:rPr>
          <w:rStyle w:val="aff3"/>
          <w:noProof/>
          <w:color w:val="auto"/>
          <w:sz w:val="22"/>
          <w:szCs w:val="22"/>
        </w:rPr>
        <w:t>. Ответственность сторон</w:t>
      </w:r>
    </w:p>
    <w:p w:rsidR="00173AE1" w:rsidRPr="00B74C64" w:rsidRDefault="00173AE1" w:rsidP="00173AE1">
      <w:pPr>
        <w:jc w:val="center"/>
        <w:rPr>
          <w:sz w:val="22"/>
          <w:szCs w:val="22"/>
        </w:rPr>
      </w:pPr>
    </w:p>
    <w:p w:rsidR="00855CA6" w:rsidRPr="00B74C64" w:rsidRDefault="00855CA6" w:rsidP="00855CA6">
      <w:pPr>
        <w:pStyle w:val="aff5"/>
        <w:spacing w:line="12" w:lineRule="atLeast"/>
        <w:ind w:firstLine="709"/>
        <w:rPr>
          <w:rFonts w:ascii="Times New Roman" w:hAnsi="Times New Roman" w:cs="Times New Roman"/>
          <w:noProof/>
          <w:sz w:val="22"/>
          <w:szCs w:val="22"/>
        </w:rPr>
      </w:pPr>
      <w:r w:rsidRPr="00B74C64">
        <w:rPr>
          <w:rFonts w:ascii="Times New Roman" w:hAnsi="Times New Roman" w:cs="Times New Roman"/>
          <w:noProof/>
          <w:sz w:val="22"/>
          <w:szCs w:val="22"/>
        </w:rPr>
        <w:t>8.1.</w:t>
      </w:r>
      <w:r w:rsidRPr="00B74C64">
        <w:rPr>
          <w:rFonts w:ascii="Times New Roman" w:hAnsi="Times New Roman" w:cs="Times New Roman"/>
          <w:noProof/>
          <w:sz w:val="22"/>
          <w:szCs w:val="22"/>
        </w:rPr>
        <w:tab/>
        <w:t>При неисполнении или ненадлежащем исполнении обязательств, предусмотренных настоящим Договором, Управляющая компания несет ответственность в объеме предоставленных ей полномочий и принятых на себя обязательств по Договору. Управляющая компания несет ответственность за ущерб, причиненный Общему имуществу в Многоквартирном доме в результате ее действий или бездействия в размере реального ущерба.</w:t>
      </w:r>
    </w:p>
    <w:p w:rsidR="00855CA6" w:rsidRPr="00B74C64" w:rsidRDefault="00855CA6" w:rsidP="00855CA6">
      <w:pPr>
        <w:pStyle w:val="aff5"/>
        <w:spacing w:line="12" w:lineRule="atLeast"/>
        <w:ind w:firstLine="709"/>
        <w:rPr>
          <w:rFonts w:ascii="Times New Roman" w:hAnsi="Times New Roman" w:cs="Times New Roman"/>
          <w:noProof/>
          <w:sz w:val="22"/>
          <w:szCs w:val="22"/>
        </w:rPr>
      </w:pPr>
      <w:r w:rsidRPr="00B74C64">
        <w:rPr>
          <w:rFonts w:ascii="Times New Roman" w:hAnsi="Times New Roman" w:cs="Times New Roman"/>
          <w:noProof/>
          <w:sz w:val="22"/>
          <w:szCs w:val="22"/>
        </w:rPr>
        <w:t>8.2.</w:t>
      </w:r>
      <w:r w:rsidRPr="00B74C64">
        <w:rPr>
          <w:rFonts w:ascii="Times New Roman" w:hAnsi="Times New Roman" w:cs="Times New Roman"/>
          <w:noProof/>
          <w:sz w:val="22"/>
          <w:szCs w:val="22"/>
        </w:rPr>
        <w:tab/>
        <w:t>Стороны при неисполнении или ненадлежащем исполнении предусмотренных настоящим Договором обязательств несут ответственность, предусмотренную законодательством РФ.</w:t>
      </w:r>
    </w:p>
    <w:p w:rsidR="00855CA6" w:rsidRPr="00B74C64" w:rsidRDefault="00855CA6" w:rsidP="00855CA6">
      <w:pPr>
        <w:pStyle w:val="aff5"/>
        <w:spacing w:line="12" w:lineRule="atLeast"/>
        <w:ind w:firstLine="709"/>
        <w:rPr>
          <w:rFonts w:ascii="Times New Roman" w:hAnsi="Times New Roman" w:cs="Times New Roman"/>
          <w:noProof/>
          <w:sz w:val="22"/>
          <w:szCs w:val="22"/>
        </w:rPr>
      </w:pPr>
      <w:r w:rsidRPr="00B74C64">
        <w:rPr>
          <w:rFonts w:ascii="Times New Roman" w:hAnsi="Times New Roman" w:cs="Times New Roman"/>
          <w:noProof/>
          <w:sz w:val="22"/>
          <w:szCs w:val="22"/>
        </w:rPr>
        <w:t>8.3.</w:t>
      </w:r>
      <w:r w:rsidRPr="00B74C64">
        <w:rPr>
          <w:rFonts w:ascii="Times New Roman" w:hAnsi="Times New Roman" w:cs="Times New Roman"/>
          <w:noProof/>
          <w:sz w:val="22"/>
          <w:szCs w:val="22"/>
        </w:rPr>
        <w:tab/>
        <w:t>Управляющая компания несет ответственность по срокам, объему и качеству услуг и работ по Управлению, Содержанию и Текущему ремонту, в том числе выполняемых привлеченными ей на основании договоров Обслуживающими организациями.</w:t>
      </w:r>
    </w:p>
    <w:p w:rsidR="00855CA6" w:rsidRPr="00B74C64" w:rsidRDefault="00855CA6" w:rsidP="00855CA6">
      <w:pPr>
        <w:pStyle w:val="aff5"/>
        <w:spacing w:line="12" w:lineRule="atLeast"/>
        <w:ind w:firstLine="709"/>
        <w:rPr>
          <w:rFonts w:ascii="Times New Roman" w:hAnsi="Times New Roman" w:cs="Times New Roman"/>
          <w:noProof/>
          <w:sz w:val="22"/>
          <w:szCs w:val="22"/>
        </w:rPr>
      </w:pPr>
      <w:r w:rsidRPr="00B74C64">
        <w:rPr>
          <w:rFonts w:ascii="Times New Roman" w:hAnsi="Times New Roman" w:cs="Times New Roman"/>
          <w:noProof/>
          <w:sz w:val="22"/>
          <w:szCs w:val="22"/>
        </w:rPr>
        <w:t>8.4.</w:t>
      </w:r>
      <w:r w:rsidRPr="00B74C64">
        <w:rPr>
          <w:rFonts w:ascii="Times New Roman" w:hAnsi="Times New Roman" w:cs="Times New Roman"/>
          <w:noProof/>
          <w:sz w:val="22"/>
          <w:szCs w:val="22"/>
        </w:rPr>
        <w:tab/>
        <w:t xml:space="preserve">Управляющая компания несет ответственность за качество и сроки предоставления Коммунальных </w:t>
      </w:r>
      <w:r w:rsidRPr="00B74C64">
        <w:rPr>
          <w:rFonts w:ascii="Times New Roman" w:hAnsi="Times New Roman" w:cs="Times New Roman"/>
          <w:noProof/>
          <w:sz w:val="22"/>
          <w:szCs w:val="22"/>
        </w:rPr>
        <w:lastRenderedPageBreak/>
        <w:t>услуг. Управляющая компания, допустившая нарушение качества предоставления Коммунальной услуги вследствие предоставления Собственнику (Пользователю) Коммунальной услуги ненадлежащего качества и (или) с перерывами, превышающими установленную продолжительность, обязана произвести в соответствии с положениями Договора и Правил предоставления коммунальных услуг перерасчет Собственнику (Пользователю) размера платы за такую Коммунальную услугу в сторону ее уменьшения вплоть до полного освобождения Собственника (Пользователя) от оплаты такой услуги. Управляющая компания не несет ответственность за необеспечение Коммунальными услугами, за качество, сроки, бесперебойность и объем предоставления Коммунальных услуг в случае, если не введены в эксплуатацию в установленном порядке инженерные сети или сооружения, с использованием которых коммунальные ресурсы поставляются в Многоквартирные дома.</w:t>
      </w:r>
    </w:p>
    <w:p w:rsidR="00855CA6" w:rsidRPr="00B74C64" w:rsidRDefault="00855CA6" w:rsidP="00855CA6">
      <w:pPr>
        <w:pStyle w:val="aff5"/>
        <w:spacing w:line="12" w:lineRule="atLeast"/>
        <w:ind w:firstLine="709"/>
        <w:rPr>
          <w:rFonts w:ascii="Times New Roman" w:hAnsi="Times New Roman" w:cs="Times New Roman"/>
          <w:noProof/>
          <w:sz w:val="22"/>
          <w:szCs w:val="22"/>
        </w:rPr>
      </w:pPr>
      <w:r w:rsidRPr="00B74C64">
        <w:rPr>
          <w:rFonts w:ascii="Times New Roman" w:hAnsi="Times New Roman" w:cs="Times New Roman"/>
          <w:noProof/>
          <w:sz w:val="22"/>
          <w:szCs w:val="22"/>
        </w:rPr>
        <w:t>8.5.</w:t>
      </w:r>
      <w:r w:rsidRPr="00B74C64">
        <w:rPr>
          <w:rFonts w:ascii="Times New Roman" w:hAnsi="Times New Roman" w:cs="Times New Roman"/>
          <w:noProof/>
          <w:sz w:val="22"/>
          <w:szCs w:val="22"/>
        </w:rPr>
        <w:tab/>
        <w:t>Управляющая компания не несет ответственности по обязательствам третьих лиц, за исключением лиц, привлеченных для выполнения отдельных видов работ и услуг по Содержанию и Текущему ремонту Общего имущества по настоящему Договору.</w:t>
      </w:r>
    </w:p>
    <w:p w:rsidR="00855CA6" w:rsidRPr="00B74C64" w:rsidRDefault="00855CA6" w:rsidP="00855CA6">
      <w:pPr>
        <w:pStyle w:val="aff5"/>
        <w:spacing w:line="12" w:lineRule="atLeast"/>
        <w:ind w:firstLine="709"/>
        <w:rPr>
          <w:rFonts w:ascii="Times New Roman" w:hAnsi="Times New Roman" w:cs="Times New Roman"/>
          <w:noProof/>
          <w:sz w:val="22"/>
          <w:szCs w:val="22"/>
        </w:rPr>
      </w:pPr>
      <w:r w:rsidRPr="00B74C64">
        <w:rPr>
          <w:rFonts w:ascii="Times New Roman" w:hAnsi="Times New Roman" w:cs="Times New Roman"/>
          <w:noProof/>
          <w:sz w:val="22"/>
          <w:szCs w:val="22"/>
        </w:rPr>
        <w:t>8.6.</w:t>
      </w:r>
      <w:r w:rsidRPr="00B74C64">
        <w:rPr>
          <w:rFonts w:ascii="Times New Roman" w:hAnsi="Times New Roman" w:cs="Times New Roman"/>
          <w:noProof/>
          <w:sz w:val="22"/>
          <w:szCs w:val="22"/>
        </w:rPr>
        <w:tab/>
        <w:t>Собственник несет ответственность за вред, причиненный жизни, здоровью и имуществу Управляющей компании или Общему имуществу, либо имуществу иных Пользователей или Собственников вследствие ненадлежащей эксплуатации внутриквартирного оборудования.</w:t>
      </w:r>
    </w:p>
    <w:p w:rsidR="00855CA6" w:rsidRPr="00B74C64" w:rsidRDefault="00855CA6" w:rsidP="00855CA6">
      <w:pPr>
        <w:pStyle w:val="aff5"/>
        <w:spacing w:line="12" w:lineRule="atLeast"/>
        <w:ind w:firstLine="709"/>
        <w:rPr>
          <w:rFonts w:ascii="Times New Roman" w:hAnsi="Times New Roman" w:cs="Times New Roman"/>
          <w:noProof/>
          <w:sz w:val="22"/>
          <w:szCs w:val="22"/>
        </w:rPr>
      </w:pPr>
      <w:r w:rsidRPr="00B74C64">
        <w:rPr>
          <w:rFonts w:ascii="Times New Roman" w:hAnsi="Times New Roman" w:cs="Times New Roman"/>
          <w:noProof/>
          <w:sz w:val="22"/>
          <w:szCs w:val="22"/>
        </w:rPr>
        <w:t>8.7.</w:t>
      </w:r>
      <w:r w:rsidRPr="00B74C64">
        <w:rPr>
          <w:rFonts w:ascii="Times New Roman" w:hAnsi="Times New Roman" w:cs="Times New Roman"/>
          <w:noProof/>
          <w:sz w:val="22"/>
          <w:szCs w:val="22"/>
        </w:rPr>
        <w:tab/>
        <w:t>В случае несвоевременного и (или) неполного внесения Собственником предусмотренных разделом 4 настоящего Договора платежей Управляющая компания вправе предъявить ему требование об уплате неустойки (пени). При предъявлении Управляющей компанией указанного требования Собственник обязан уплатить неустойку (пени) в размере одной трехсотой ставки рефинансирования Центрального банка РФ, действующей на момент оплаты, от не выплаченных в срок сумм за каждый день просрочки платежа, если иной размер неустойки не установлен Жилищным кодексом РФ.</w:t>
      </w:r>
    </w:p>
    <w:p w:rsidR="00173AE1" w:rsidRPr="00B74C64" w:rsidRDefault="00855CA6" w:rsidP="00855CA6">
      <w:pPr>
        <w:pStyle w:val="aff5"/>
        <w:spacing w:line="12" w:lineRule="atLeast"/>
        <w:ind w:firstLine="709"/>
        <w:rPr>
          <w:rFonts w:ascii="Times New Roman" w:hAnsi="Times New Roman" w:cs="Times New Roman"/>
          <w:noProof/>
          <w:sz w:val="22"/>
          <w:szCs w:val="22"/>
        </w:rPr>
      </w:pPr>
      <w:r w:rsidRPr="00B74C64">
        <w:rPr>
          <w:rFonts w:ascii="Times New Roman" w:hAnsi="Times New Roman" w:cs="Times New Roman"/>
          <w:noProof/>
          <w:sz w:val="22"/>
          <w:szCs w:val="22"/>
        </w:rPr>
        <w:t>8.8</w:t>
      </w:r>
      <w:r w:rsidR="00173AE1" w:rsidRPr="00B74C64">
        <w:rPr>
          <w:rFonts w:ascii="Times New Roman" w:hAnsi="Times New Roman" w:cs="Times New Roman"/>
          <w:noProof/>
          <w:sz w:val="22"/>
          <w:szCs w:val="22"/>
        </w:rPr>
        <w:t>. Управляющая организация несёт ответственность за ущерб, причинённый имуществу Собственников, возникший в результате ее действий или бездействий, в порядке установленном законодательством.</w:t>
      </w:r>
    </w:p>
    <w:p w:rsidR="00173AE1" w:rsidRPr="00B74C64" w:rsidRDefault="00173AE1" w:rsidP="00173AE1">
      <w:pPr>
        <w:ind w:firstLine="720"/>
        <w:jc w:val="both"/>
        <w:rPr>
          <w:noProof/>
          <w:sz w:val="22"/>
          <w:szCs w:val="22"/>
        </w:rPr>
      </w:pPr>
    </w:p>
    <w:p w:rsidR="00173AE1" w:rsidRPr="00B74C64" w:rsidRDefault="00173AE1" w:rsidP="00173AE1">
      <w:pPr>
        <w:pStyle w:val="aff5"/>
        <w:tabs>
          <w:tab w:val="left" w:pos="9720"/>
        </w:tabs>
        <w:spacing w:line="12" w:lineRule="atLeast"/>
        <w:ind w:firstLine="540"/>
        <w:jc w:val="center"/>
        <w:rPr>
          <w:rStyle w:val="aff3"/>
          <w:rFonts w:ascii="Times New Roman" w:hAnsi="Times New Roman" w:cs="Times New Roman"/>
          <w:noProof/>
          <w:sz w:val="22"/>
          <w:szCs w:val="22"/>
        </w:rPr>
      </w:pPr>
    </w:p>
    <w:p w:rsidR="00173AE1" w:rsidRPr="00B74C64" w:rsidRDefault="00855CA6" w:rsidP="00173AE1">
      <w:pPr>
        <w:pStyle w:val="aff5"/>
        <w:tabs>
          <w:tab w:val="left" w:pos="9720"/>
        </w:tabs>
        <w:spacing w:line="12" w:lineRule="atLeast"/>
        <w:ind w:firstLine="540"/>
        <w:jc w:val="center"/>
        <w:rPr>
          <w:rStyle w:val="aff3"/>
          <w:rFonts w:ascii="Times New Roman" w:hAnsi="Times New Roman" w:cs="Times New Roman"/>
          <w:noProof/>
          <w:color w:val="auto"/>
          <w:sz w:val="22"/>
          <w:szCs w:val="22"/>
        </w:rPr>
      </w:pPr>
      <w:r w:rsidRPr="00B74C64">
        <w:rPr>
          <w:rStyle w:val="aff3"/>
          <w:rFonts w:ascii="Times New Roman" w:hAnsi="Times New Roman" w:cs="Times New Roman"/>
          <w:noProof/>
          <w:color w:val="auto"/>
          <w:sz w:val="22"/>
          <w:szCs w:val="22"/>
        </w:rPr>
        <w:t>9</w:t>
      </w:r>
      <w:r w:rsidR="00173AE1" w:rsidRPr="00B74C64">
        <w:rPr>
          <w:rStyle w:val="aff3"/>
          <w:rFonts w:ascii="Times New Roman" w:hAnsi="Times New Roman" w:cs="Times New Roman"/>
          <w:noProof/>
          <w:color w:val="auto"/>
          <w:sz w:val="22"/>
          <w:szCs w:val="22"/>
        </w:rPr>
        <w:t>. Осуществление контроля за выполнением управляющей</w:t>
      </w:r>
    </w:p>
    <w:p w:rsidR="00173AE1" w:rsidRPr="00B74C64" w:rsidRDefault="00173AE1" w:rsidP="00173AE1">
      <w:pPr>
        <w:pStyle w:val="aff5"/>
        <w:tabs>
          <w:tab w:val="left" w:pos="9720"/>
        </w:tabs>
        <w:spacing w:line="12" w:lineRule="atLeast"/>
        <w:ind w:firstLine="540"/>
        <w:jc w:val="center"/>
        <w:rPr>
          <w:rStyle w:val="aff3"/>
          <w:rFonts w:ascii="Times New Roman" w:hAnsi="Times New Roman" w:cs="Times New Roman"/>
          <w:noProof/>
          <w:sz w:val="22"/>
          <w:szCs w:val="22"/>
        </w:rPr>
      </w:pPr>
      <w:r w:rsidRPr="00B74C64">
        <w:rPr>
          <w:rStyle w:val="aff3"/>
          <w:rFonts w:ascii="Times New Roman" w:hAnsi="Times New Roman" w:cs="Times New Roman"/>
          <w:noProof/>
          <w:color w:val="auto"/>
          <w:sz w:val="22"/>
          <w:szCs w:val="22"/>
        </w:rPr>
        <w:t>организацией её обязательств по договору управления и порядок регистрации факта нарушения условий настоящего договора</w:t>
      </w:r>
    </w:p>
    <w:p w:rsidR="00173AE1" w:rsidRPr="00B74C64" w:rsidRDefault="00173AE1" w:rsidP="00173AE1">
      <w:pPr>
        <w:rPr>
          <w:sz w:val="22"/>
          <w:szCs w:val="22"/>
        </w:rPr>
      </w:pPr>
    </w:p>
    <w:p w:rsidR="00173AE1" w:rsidRPr="00B74C64" w:rsidRDefault="00855CA6" w:rsidP="00173AE1">
      <w:pPr>
        <w:tabs>
          <w:tab w:val="left" w:pos="900"/>
        </w:tabs>
        <w:ind w:firstLine="720"/>
        <w:jc w:val="both"/>
        <w:rPr>
          <w:sz w:val="22"/>
          <w:szCs w:val="22"/>
        </w:rPr>
      </w:pPr>
      <w:r w:rsidRPr="00B74C64">
        <w:rPr>
          <w:sz w:val="22"/>
          <w:szCs w:val="22"/>
        </w:rPr>
        <w:t>9</w:t>
      </w:r>
      <w:r w:rsidR="00173AE1" w:rsidRPr="00B74C64">
        <w:rPr>
          <w:sz w:val="22"/>
          <w:szCs w:val="22"/>
        </w:rPr>
        <w:t>.1. Контроль над деятельностью Управляющей организации в части исполнения настоящего Договора осуществляется Собственником и доверенными им лицами в соответствии с их полномочиями путем:</w:t>
      </w:r>
    </w:p>
    <w:p w:rsidR="00173AE1" w:rsidRPr="00B74C64" w:rsidRDefault="00855CA6" w:rsidP="00173AE1">
      <w:pPr>
        <w:tabs>
          <w:tab w:val="left" w:pos="900"/>
        </w:tabs>
        <w:ind w:firstLine="720"/>
        <w:jc w:val="both"/>
        <w:rPr>
          <w:sz w:val="22"/>
          <w:szCs w:val="22"/>
        </w:rPr>
      </w:pPr>
      <w:r w:rsidRPr="00B74C64">
        <w:rPr>
          <w:sz w:val="22"/>
          <w:szCs w:val="22"/>
        </w:rPr>
        <w:t xml:space="preserve">а) </w:t>
      </w:r>
      <w:r w:rsidR="00173AE1" w:rsidRPr="00B74C64">
        <w:rPr>
          <w:sz w:val="22"/>
          <w:szCs w:val="22"/>
        </w:rPr>
        <w:t>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173AE1" w:rsidRPr="00B74C64" w:rsidRDefault="00855CA6" w:rsidP="00173AE1">
      <w:pPr>
        <w:tabs>
          <w:tab w:val="left" w:pos="900"/>
        </w:tabs>
        <w:ind w:firstLine="720"/>
        <w:jc w:val="both"/>
        <w:rPr>
          <w:sz w:val="22"/>
          <w:szCs w:val="22"/>
        </w:rPr>
      </w:pPr>
      <w:r w:rsidRPr="00B74C64">
        <w:rPr>
          <w:sz w:val="22"/>
          <w:szCs w:val="22"/>
        </w:rPr>
        <w:t xml:space="preserve">б) </w:t>
      </w:r>
      <w:r w:rsidR="00173AE1" w:rsidRPr="00B74C64">
        <w:rPr>
          <w:sz w:val="22"/>
          <w:szCs w:val="22"/>
        </w:rPr>
        <w:t>проверки объемов, качества и периодичности оказания услуг и выполнения работ (в том числе путем проведения соответствующей экспертизы);</w:t>
      </w:r>
    </w:p>
    <w:p w:rsidR="00173AE1" w:rsidRPr="00B74C64" w:rsidRDefault="00855CA6" w:rsidP="00173AE1">
      <w:pPr>
        <w:tabs>
          <w:tab w:val="left" w:pos="900"/>
        </w:tabs>
        <w:ind w:firstLine="720"/>
        <w:jc w:val="both"/>
        <w:rPr>
          <w:sz w:val="22"/>
          <w:szCs w:val="22"/>
        </w:rPr>
      </w:pPr>
      <w:r w:rsidRPr="00B74C64">
        <w:rPr>
          <w:sz w:val="22"/>
          <w:szCs w:val="22"/>
        </w:rPr>
        <w:t xml:space="preserve">в) </w:t>
      </w:r>
      <w:r w:rsidR="00173AE1" w:rsidRPr="00B74C64">
        <w:rPr>
          <w:sz w:val="22"/>
          <w:szCs w:val="22"/>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173AE1" w:rsidRPr="00B74C64" w:rsidRDefault="00855CA6" w:rsidP="00173AE1">
      <w:pPr>
        <w:tabs>
          <w:tab w:val="left" w:pos="900"/>
        </w:tabs>
        <w:ind w:firstLine="720"/>
        <w:jc w:val="both"/>
        <w:rPr>
          <w:sz w:val="22"/>
          <w:szCs w:val="22"/>
        </w:rPr>
      </w:pPr>
      <w:r w:rsidRPr="00B74C64">
        <w:rPr>
          <w:sz w:val="22"/>
          <w:szCs w:val="22"/>
        </w:rPr>
        <w:t xml:space="preserve">г) </w:t>
      </w:r>
      <w:r w:rsidR="00173AE1" w:rsidRPr="00B74C64">
        <w:rPr>
          <w:sz w:val="22"/>
          <w:szCs w:val="22"/>
        </w:rPr>
        <w:t>составления актов о нарушении условий договора в соответствии положениями п.</w:t>
      </w:r>
      <w:r w:rsidRPr="00B74C64">
        <w:rPr>
          <w:sz w:val="22"/>
          <w:szCs w:val="22"/>
        </w:rPr>
        <w:t>9</w:t>
      </w:r>
      <w:r w:rsidR="00173AE1" w:rsidRPr="00B74C64">
        <w:rPr>
          <w:sz w:val="22"/>
          <w:szCs w:val="22"/>
        </w:rPr>
        <w:t>.2-</w:t>
      </w:r>
      <w:r w:rsidRPr="00B74C64">
        <w:rPr>
          <w:sz w:val="22"/>
          <w:szCs w:val="22"/>
        </w:rPr>
        <w:t>9</w:t>
      </w:r>
      <w:r w:rsidR="00173AE1" w:rsidRPr="00B74C64">
        <w:rPr>
          <w:sz w:val="22"/>
          <w:szCs w:val="22"/>
        </w:rPr>
        <w:t>.5 настоящего раздела Договора;</w:t>
      </w:r>
    </w:p>
    <w:p w:rsidR="00173AE1" w:rsidRPr="00B74C64" w:rsidRDefault="00855CA6" w:rsidP="00173AE1">
      <w:pPr>
        <w:tabs>
          <w:tab w:val="left" w:pos="900"/>
        </w:tabs>
        <w:ind w:firstLine="720"/>
        <w:jc w:val="both"/>
        <w:rPr>
          <w:sz w:val="22"/>
          <w:szCs w:val="22"/>
        </w:rPr>
      </w:pPr>
      <w:r w:rsidRPr="00B74C64">
        <w:rPr>
          <w:sz w:val="22"/>
          <w:szCs w:val="22"/>
        </w:rPr>
        <w:t xml:space="preserve">д) </w:t>
      </w:r>
      <w:r w:rsidR="00173AE1" w:rsidRPr="00B74C64">
        <w:rPr>
          <w:sz w:val="22"/>
          <w:szCs w:val="22"/>
        </w:rPr>
        <w:t>инициирования созыва внеочередного общего собрания собственников помещений в Многоквартирном доме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173AE1" w:rsidRPr="00B74C64" w:rsidRDefault="0050724E" w:rsidP="00173AE1">
      <w:pPr>
        <w:tabs>
          <w:tab w:val="left" w:pos="900"/>
        </w:tabs>
        <w:ind w:firstLine="720"/>
        <w:jc w:val="both"/>
        <w:rPr>
          <w:sz w:val="22"/>
          <w:szCs w:val="22"/>
        </w:rPr>
      </w:pPr>
      <w:r w:rsidRPr="00B74C64">
        <w:rPr>
          <w:sz w:val="22"/>
          <w:szCs w:val="22"/>
        </w:rPr>
        <w:t xml:space="preserve">е) </w:t>
      </w:r>
      <w:r w:rsidR="00173AE1" w:rsidRPr="00B74C64">
        <w:rPr>
          <w:sz w:val="22"/>
          <w:szCs w:val="22"/>
        </w:rPr>
        <w:t xml:space="preserve">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(АТИ, </w:t>
      </w:r>
      <w:r w:rsidRPr="00B74C64">
        <w:rPr>
          <w:sz w:val="22"/>
          <w:szCs w:val="22"/>
        </w:rPr>
        <w:t>Г</w:t>
      </w:r>
      <w:r w:rsidR="00173AE1" w:rsidRPr="00B74C64">
        <w:rPr>
          <w:sz w:val="22"/>
          <w:szCs w:val="22"/>
        </w:rPr>
        <w:t>ЖИ, Госпожнадзор, Роспотребнадзор и другие) для административного воздействия, обращения в другие инстанции согласно действующему законодательству.</w:t>
      </w:r>
    </w:p>
    <w:p w:rsidR="00173AE1" w:rsidRPr="00B74C64" w:rsidRDefault="0050724E" w:rsidP="00173AE1">
      <w:pPr>
        <w:widowControl w:val="0"/>
        <w:suppressAutoHyphens/>
        <w:spacing w:line="12" w:lineRule="atLeast"/>
        <w:ind w:firstLine="720"/>
        <w:jc w:val="both"/>
        <w:rPr>
          <w:sz w:val="22"/>
          <w:szCs w:val="22"/>
        </w:rPr>
      </w:pPr>
      <w:r w:rsidRPr="00B74C64">
        <w:rPr>
          <w:sz w:val="22"/>
          <w:szCs w:val="22"/>
        </w:rPr>
        <w:t>9</w:t>
      </w:r>
      <w:r w:rsidR="00173AE1" w:rsidRPr="00B74C64">
        <w:rPr>
          <w:sz w:val="22"/>
          <w:szCs w:val="22"/>
        </w:rPr>
        <w:t>.2. Акт о нарушении условий Договора составляется в случаях:</w:t>
      </w:r>
    </w:p>
    <w:p w:rsidR="00173AE1" w:rsidRPr="00B74C64" w:rsidRDefault="00173AE1" w:rsidP="00173AE1">
      <w:pPr>
        <w:widowControl w:val="0"/>
        <w:suppressAutoHyphens/>
        <w:spacing w:line="12" w:lineRule="atLeast"/>
        <w:ind w:firstLine="720"/>
        <w:jc w:val="both"/>
        <w:rPr>
          <w:sz w:val="22"/>
          <w:szCs w:val="22"/>
        </w:rPr>
      </w:pPr>
      <w:r w:rsidRPr="00B74C64">
        <w:rPr>
          <w:sz w:val="22"/>
          <w:szCs w:val="22"/>
        </w:rPr>
        <w:t>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w:t>
      </w:r>
      <w:r w:rsidRPr="00B74C64">
        <w:rPr>
          <w:sz w:val="22"/>
          <w:szCs w:val="22"/>
          <w:shd w:val="clear" w:color="auto" w:fill="FFFFFF"/>
        </w:rPr>
        <w:t xml:space="preserve">у </w:t>
      </w:r>
      <w:r w:rsidRPr="00B74C64">
        <w:rPr>
          <w:sz w:val="22"/>
          <w:szCs w:val="22"/>
        </w:rPr>
        <w:t>Собственника и (или) проживающих в жилом помещении граждан, общему имуществу в Многоквартирном доме;</w:t>
      </w:r>
    </w:p>
    <w:p w:rsidR="00173AE1" w:rsidRPr="00B74C64" w:rsidRDefault="0050724E" w:rsidP="00173AE1">
      <w:pPr>
        <w:widowControl w:val="0"/>
        <w:suppressAutoHyphens/>
        <w:spacing w:line="12" w:lineRule="atLeast"/>
        <w:ind w:firstLine="720"/>
        <w:jc w:val="both"/>
        <w:rPr>
          <w:sz w:val="22"/>
          <w:szCs w:val="22"/>
        </w:rPr>
      </w:pPr>
      <w:r w:rsidRPr="00B74C64">
        <w:rPr>
          <w:sz w:val="22"/>
          <w:szCs w:val="22"/>
        </w:rPr>
        <w:t>а)</w:t>
      </w:r>
      <w:r w:rsidR="00173AE1" w:rsidRPr="00B74C64">
        <w:rPr>
          <w:sz w:val="22"/>
          <w:szCs w:val="22"/>
        </w:rPr>
        <w:t xml:space="preserve"> неправомерных действий Собственника</w:t>
      </w:r>
    </w:p>
    <w:p w:rsidR="00173AE1" w:rsidRPr="00B74C64" w:rsidRDefault="00173AE1" w:rsidP="00173AE1">
      <w:pPr>
        <w:widowControl w:val="0"/>
        <w:suppressAutoHyphens/>
        <w:spacing w:line="12" w:lineRule="atLeast"/>
        <w:ind w:firstLine="720"/>
        <w:jc w:val="both"/>
        <w:rPr>
          <w:sz w:val="22"/>
          <w:szCs w:val="22"/>
        </w:rPr>
      </w:pPr>
      <w:r w:rsidRPr="00B74C64">
        <w:rPr>
          <w:sz w:val="22"/>
          <w:szCs w:val="22"/>
        </w:rPr>
        <w:t xml:space="preserve"> </w:t>
      </w:r>
      <w:r w:rsidR="0050724E" w:rsidRPr="00B74C64">
        <w:rPr>
          <w:sz w:val="22"/>
          <w:szCs w:val="22"/>
        </w:rPr>
        <w:t xml:space="preserve">б) </w:t>
      </w:r>
      <w:r w:rsidRPr="00B74C64">
        <w:rPr>
          <w:sz w:val="22"/>
          <w:szCs w:val="22"/>
        </w:rPr>
        <w:t xml:space="preserve">по требованию любой из сторон Договора составляется Акт.  </w:t>
      </w:r>
    </w:p>
    <w:p w:rsidR="00173AE1" w:rsidRPr="00B74C64" w:rsidRDefault="00173AE1" w:rsidP="00173AE1">
      <w:pPr>
        <w:widowControl w:val="0"/>
        <w:suppressAutoHyphens/>
        <w:spacing w:line="12" w:lineRule="atLeast"/>
        <w:ind w:firstLine="720"/>
        <w:jc w:val="both"/>
        <w:rPr>
          <w:sz w:val="22"/>
          <w:szCs w:val="22"/>
        </w:rPr>
      </w:pPr>
      <w:r w:rsidRPr="00B74C64">
        <w:rPr>
          <w:sz w:val="22"/>
          <w:szCs w:val="22"/>
        </w:rPr>
        <w:t xml:space="preserve">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 </w:t>
      </w:r>
    </w:p>
    <w:p w:rsidR="00173AE1" w:rsidRPr="00B74C64" w:rsidRDefault="00173AE1" w:rsidP="00173AE1">
      <w:pPr>
        <w:widowControl w:val="0"/>
        <w:suppressAutoHyphens/>
        <w:spacing w:line="12" w:lineRule="atLeast"/>
        <w:ind w:firstLine="720"/>
        <w:jc w:val="both"/>
        <w:rPr>
          <w:sz w:val="22"/>
          <w:szCs w:val="22"/>
        </w:rPr>
      </w:pPr>
      <w:r w:rsidRPr="00B74C64">
        <w:rPr>
          <w:sz w:val="22"/>
          <w:szCs w:val="22"/>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173AE1" w:rsidRPr="00B74C64" w:rsidRDefault="0050724E" w:rsidP="00173AE1">
      <w:pPr>
        <w:widowControl w:val="0"/>
        <w:suppressAutoHyphens/>
        <w:spacing w:line="12" w:lineRule="atLeast"/>
        <w:ind w:firstLine="720"/>
        <w:jc w:val="both"/>
        <w:rPr>
          <w:sz w:val="22"/>
          <w:szCs w:val="22"/>
        </w:rPr>
      </w:pPr>
      <w:r w:rsidRPr="00B74C64">
        <w:rPr>
          <w:sz w:val="22"/>
          <w:szCs w:val="22"/>
        </w:rPr>
        <w:t>9</w:t>
      </w:r>
      <w:r w:rsidR="00173AE1" w:rsidRPr="00B74C64">
        <w:rPr>
          <w:sz w:val="22"/>
          <w:szCs w:val="22"/>
        </w:rPr>
        <w:t xml:space="preserve">.3.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w:t>
      </w:r>
      <w:r w:rsidR="00173AE1" w:rsidRPr="00B74C64">
        <w:rPr>
          <w:sz w:val="22"/>
          <w:szCs w:val="22"/>
        </w:rPr>
        <w:lastRenderedPageBreak/>
        <w:t xml:space="preserve">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w:t>
      </w:r>
      <w:r w:rsidR="00173AE1" w:rsidRPr="00B74C64">
        <w:rPr>
          <w:snapToGrid w:val="0"/>
          <w:sz w:val="22"/>
          <w:szCs w:val="22"/>
        </w:rPr>
        <w:t xml:space="preserve">с момента сообщения о нарушении </w:t>
      </w:r>
      <w:r w:rsidR="00173AE1" w:rsidRPr="00B74C64">
        <w:rPr>
          <w:sz w:val="22"/>
          <w:szCs w:val="22"/>
        </w:rPr>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173AE1" w:rsidRPr="00B74C64" w:rsidRDefault="0050724E" w:rsidP="00173AE1">
      <w:pPr>
        <w:widowControl w:val="0"/>
        <w:suppressAutoHyphens/>
        <w:spacing w:line="12" w:lineRule="atLeast"/>
        <w:ind w:firstLine="720"/>
        <w:jc w:val="both"/>
        <w:rPr>
          <w:sz w:val="22"/>
          <w:szCs w:val="22"/>
        </w:rPr>
      </w:pPr>
      <w:r w:rsidRPr="00B74C64">
        <w:rPr>
          <w:sz w:val="22"/>
          <w:szCs w:val="22"/>
        </w:rPr>
        <w:t>9</w:t>
      </w:r>
      <w:r w:rsidR="00173AE1" w:rsidRPr="00B74C64">
        <w:rPr>
          <w:sz w:val="22"/>
          <w:szCs w:val="22"/>
        </w:rPr>
        <w:t>.4. 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173AE1" w:rsidRPr="00B74C64" w:rsidRDefault="0050724E" w:rsidP="00173AE1">
      <w:pPr>
        <w:tabs>
          <w:tab w:val="left" w:pos="900"/>
        </w:tabs>
        <w:ind w:firstLine="720"/>
        <w:jc w:val="both"/>
        <w:rPr>
          <w:sz w:val="22"/>
          <w:szCs w:val="22"/>
        </w:rPr>
      </w:pPr>
      <w:r w:rsidRPr="00B74C64">
        <w:rPr>
          <w:sz w:val="22"/>
          <w:szCs w:val="22"/>
        </w:rPr>
        <w:t>9</w:t>
      </w:r>
      <w:r w:rsidR="00173AE1" w:rsidRPr="00B74C64">
        <w:rPr>
          <w:sz w:val="22"/>
          <w:szCs w:val="22"/>
        </w:rPr>
        <w:t>.5.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173AE1" w:rsidRPr="00B74C64" w:rsidRDefault="0050724E" w:rsidP="00173AE1">
      <w:pPr>
        <w:tabs>
          <w:tab w:val="left" w:pos="900"/>
        </w:tabs>
        <w:ind w:firstLine="720"/>
        <w:jc w:val="both"/>
        <w:rPr>
          <w:sz w:val="22"/>
          <w:szCs w:val="22"/>
        </w:rPr>
      </w:pPr>
      <w:r w:rsidRPr="00B74C64">
        <w:rPr>
          <w:sz w:val="22"/>
          <w:szCs w:val="22"/>
        </w:rPr>
        <w:t>9</w:t>
      </w:r>
      <w:r w:rsidR="00173AE1" w:rsidRPr="00B74C64">
        <w:rPr>
          <w:sz w:val="22"/>
          <w:szCs w:val="22"/>
        </w:rPr>
        <w:t>.6.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081BC7" w:rsidRPr="00B74C64" w:rsidRDefault="00081BC7" w:rsidP="00173AE1">
      <w:pPr>
        <w:tabs>
          <w:tab w:val="left" w:pos="900"/>
        </w:tabs>
        <w:ind w:firstLine="720"/>
        <w:jc w:val="both"/>
        <w:rPr>
          <w:sz w:val="22"/>
          <w:szCs w:val="22"/>
        </w:rPr>
      </w:pPr>
    </w:p>
    <w:p w:rsidR="00081BC7" w:rsidRPr="00B74C64" w:rsidRDefault="00081BC7" w:rsidP="00173AE1">
      <w:pPr>
        <w:tabs>
          <w:tab w:val="left" w:pos="900"/>
        </w:tabs>
        <w:ind w:firstLine="720"/>
        <w:jc w:val="both"/>
        <w:rPr>
          <w:sz w:val="22"/>
          <w:szCs w:val="22"/>
        </w:rPr>
      </w:pPr>
    </w:p>
    <w:p w:rsidR="00173AE1" w:rsidRPr="00B74C64" w:rsidRDefault="00173AE1" w:rsidP="00173AE1">
      <w:pPr>
        <w:tabs>
          <w:tab w:val="left" w:pos="900"/>
        </w:tabs>
        <w:ind w:firstLine="720"/>
        <w:jc w:val="both"/>
        <w:rPr>
          <w:sz w:val="22"/>
          <w:szCs w:val="22"/>
        </w:rPr>
      </w:pPr>
    </w:p>
    <w:p w:rsidR="00173AE1" w:rsidRPr="00B74C64" w:rsidRDefault="0050724E" w:rsidP="00173AE1">
      <w:pPr>
        <w:tabs>
          <w:tab w:val="left" w:pos="900"/>
        </w:tabs>
        <w:ind w:firstLine="720"/>
        <w:jc w:val="center"/>
        <w:rPr>
          <w:rStyle w:val="aff3"/>
          <w:noProof/>
          <w:color w:val="auto"/>
          <w:sz w:val="22"/>
          <w:szCs w:val="22"/>
        </w:rPr>
      </w:pPr>
      <w:r w:rsidRPr="00B74C64">
        <w:rPr>
          <w:sz w:val="22"/>
          <w:szCs w:val="22"/>
        </w:rPr>
        <w:t>10</w:t>
      </w:r>
      <w:r w:rsidR="00173AE1" w:rsidRPr="00B74C64">
        <w:rPr>
          <w:sz w:val="22"/>
          <w:szCs w:val="22"/>
        </w:rPr>
        <w:t xml:space="preserve">. </w:t>
      </w:r>
      <w:r w:rsidR="00173AE1" w:rsidRPr="00B74C64">
        <w:rPr>
          <w:rStyle w:val="aff3"/>
          <w:noProof/>
          <w:color w:val="auto"/>
          <w:sz w:val="22"/>
          <w:szCs w:val="22"/>
        </w:rPr>
        <w:t>Порядок изменения и расторжения договора</w:t>
      </w:r>
    </w:p>
    <w:p w:rsidR="00173AE1" w:rsidRPr="00B74C64" w:rsidRDefault="00173AE1" w:rsidP="00173AE1">
      <w:pPr>
        <w:tabs>
          <w:tab w:val="left" w:pos="900"/>
        </w:tabs>
        <w:ind w:firstLine="720"/>
        <w:jc w:val="center"/>
        <w:rPr>
          <w:sz w:val="22"/>
          <w:szCs w:val="22"/>
        </w:rPr>
      </w:pPr>
    </w:p>
    <w:p w:rsidR="0050724E" w:rsidRPr="00B74C64" w:rsidRDefault="001719DD" w:rsidP="00173AE1">
      <w:pPr>
        <w:ind w:firstLine="720"/>
        <w:rPr>
          <w:sz w:val="22"/>
          <w:szCs w:val="22"/>
        </w:rPr>
      </w:pPr>
      <w:r w:rsidRPr="00B74C64">
        <w:rPr>
          <w:sz w:val="22"/>
          <w:szCs w:val="22"/>
        </w:rPr>
        <w:t>10</w:t>
      </w:r>
      <w:r w:rsidR="00173AE1" w:rsidRPr="00B74C64">
        <w:rPr>
          <w:sz w:val="22"/>
          <w:szCs w:val="22"/>
        </w:rPr>
        <w:t xml:space="preserve">.1. </w:t>
      </w:r>
      <w:r w:rsidR="0050724E" w:rsidRPr="00B74C64">
        <w:rPr>
          <w:sz w:val="22"/>
          <w:szCs w:val="22"/>
        </w:rPr>
        <w:t>Изменение и расторжение настоящего Договора осуществляется в порядке, предусмотренном действующим законодательством.</w:t>
      </w:r>
    </w:p>
    <w:p w:rsidR="00173AE1" w:rsidRPr="00B74C64" w:rsidRDefault="0050724E" w:rsidP="00173AE1">
      <w:pPr>
        <w:ind w:firstLine="720"/>
        <w:rPr>
          <w:sz w:val="22"/>
          <w:szCs w:val="22"/>
        </w:rPr>
      </w:pPr>
      <w:r w:rsidRPr="00B74C64">
        <w:rPr>
          <w:sz w:val="22"/>
          <w:szCs w:val="22"/>
        </w:rPr>
        <w:t xml:space="preserve">      </w:t>
      </w:r>
      <w:r w:rsidR="00173AE1" w:rsidRPr="00B74C64">
        <w:rPr>
          <w:sz w:val="22"/>
          <w:szCs w:val="22"/>
        </w:rPr>
        <w:t>Настоящий договор может быть расторгнут:</w:t>
      </w:r>
    </w:p>
    <w:p w:rsidR="0050724E" w:rsidRPr="00B74C64" w:rsidRDefault="001719DD" w:rsidP="00173AE1">
      <w:pPr>
        <w:ind w:firstLine="720"/>
        <w:rPr>
          <w:sz w:val="22"/>
          <w:szCs w:val="22"/>
        </w:rPr>
      </w:pPr>
      <w:r w:rsidRPr="00B74C64">
        <w:rPr>
          <w:sz w:val="22"/>
          <w:szCs w:val="22"/>
        </w:rPr>
        <w:t>10.</w:t>
      </w:r>
      <w:r w:rsidR="00173AE1" w:rsidRPr="00B74C64">
        <w:rPr>
          <w:sz w:val="22"/>
          <w:szCs w:val="22"/>
        </w:rPr>
        <w:t>1.1. В одностороннем порядке</w:t>
      </w:r>
      <w:r w:rsidR="0050724E" w:rsidRPr="00B74C64">
        <w:rPr>
          <w:sz w:val="22"/>
          <w:szCs w:val="22"/>
        </w:rPr>
        <w:t>:</w:t>
      </w:r>
    </w:p>
    <w:p w:rsidR="00173AE1" w:rsidRPr="00B74C64" w:rsidRDefault="0050724E" w:rsidP="00173AE1">
      <w:pPr>
        <w:ind w:firstLine="720"/>
        <w:rPr>
          <w:b/>
          <w:sz w:val="22"/>
          <w:szCs w:val="22"/>
        </w:rPr>
      </w:pPr>
      <w:r w:rsidRPr="00B74C64">
        <w:rPr>
          <w:b/>
          <w:sz w:val="22"/>
          <w:szCs w:val="22"/>
        </w:rPr>
        <w:t>а)</w:t>
      </w:r>
      <w:r w:rsidR="00173AE1" w:rsidRPr="00B74C64">
        <w:rPr>
          <w:b/>
          <w:sz w:val="22"/>
          <w:szCs w:val="22"/>
        </w:rPr>
        <w:t xml:space="preserve"> по инициативе Собственника в случае:</w:t>
      </w:r>
    </w:p>
    <w:p w:rsidR="00173AE1" w:rsidRPr="00B74C64" w:rsidRDefault="00173AE1" w:rsidP="00173AE1">
      <w:pPr>
        <w:ind w:firstLine="720"/>
        <w:jc w:val="both"/>
        <w:rPr>
          <w:sz w:val="22"/>
          <w:szCs w:val="22"/>
        </w:rPr>
      </w:pPr>
      <w:r w:rsidRPr="00B74C64">
        <w:rPr>
          <w:sz w:val="22"/>
          <w:szCs w:val="22"/>
        </w:rPr>
        <w:t>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173AE1" w:rsidRPr="00B74C64" w:rsidRDefault="00173AE1" w:rsidP="00173AE1">
      <w:pPr>
        <w:ind w:firstLine="720"/>
        <w:jc w:val="both"/>
        <w:rPr>
          <w:sz w:val="22"/>
          <w:szCs w:val="22"/>
        </w:rPr>
      </w:pPr>
      <w:r w:rsidRPr="00B74C64">
        <w:rPr>
          <w:sz w:val="22"/>
          <w:szCs w:val="22"/>
        </w:rPr>
        <w:t xml:space="preserve">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позднее чем за два месяца до прекращения настоящего Договора путем предоставления ей копии протокола решения общего собрания; </w:t>
      </w:r>
    </w:p>
    <w:p w:rsidR="0050724E" w:rsidRPr="00B74C64" w:rsidRDefault="0050724E" w:rsidP="00173AE1">
      <w:pPr>
        <w:ind w:firstLine="720"/>
        <w:jc w:val="both"/>
        <w:rPr>
          <w:sz w:val="22"/>
          <w:szCs w:val="22"/>
        </w:rPr>
      </w:pPr>
      <w:r w:rsidRPr="00B74C64">
        <w:rPr>
          <w:sz w:val="22"/>
          <w:szCs w:val="22"/>
        </w:rPr>
        <w:t xml:space="preserve">б) </w:t>
      </w:r>
      <w:r w:rsidRPr="00B74C64">
        <w:rPr>
          <w:b/>
          <w:sz w:val="22"/>
          <w:szCs w:val="22"/>
        </w:rPr>
        <w:t>по инициативе Управляющей компании</w:t>
      </w:r>
      <w:r w:rsidRPr="00B74C64">
        <w:rPr>
          <w:sz w:val="22"/>
          <w:szCs w:val="22"/>
        </w:rPr>
        <w:t>, о чём Собственник помещения должен быть предупреждён не позднее, чем за три месяца до прекращения настоящего Договора, в случае: если:</w:t>
      </w:r>
    </w:p>
    <w:p w:rsidR="0050724E" w:rsidRPr="00B74C64" w:rsidRDefault="0050724E" w:rsidP="001719DD">
      <w:pPr>
        <w:pStyle w:val="afffff2"/>
        <w:numPr>
          <w:ilvl w:val="0"/>
          <w:numId w:val="33"/>
        </w:numPr>
        <w:jc w:val="both"/>
        <w:rPr>
          <w:sz w:val="22"/>
          <w:szCs w:val="22"/>
        </w:rPr>
      </w:pPr>
      <w:r w:rsidRPr="00B74C64">
        <w:rPr>
          <w:sz w:val="22"/>
          <w:szCs w:val="22"/>
        </w:rPr>
        <w:t>Многоквартирный дом окажется в состоянии непригодном для использования по назначению в силу обстоятельств</w:t>
      </w:r>
      <w:r w:rsidR="001719DD" w:rsidRPr="00B74C64">
        <w:rPr>
          <w:sz w:val="22"/>
          <w:szCs w:val="22"/>
        </w:rPr>
        <w:t>, за которые Управляющая компания не отвечает;</w:t>
      </w:r>
    </w:p>
    <w:p w:rsidR="001719DD" w:rsidRPr="00B74C64" w:rsidRDefault="001719DD" w:rsidP="001719DD">
      <w:pPr>
        <w:pStyle w:val="afffff2"/>
        <w:numPr>
          <w:ilvl w:val="0"/>
          <w:numId w:val="33"/>
        </w:numPr>
        <w:jc w:val="both"/>
        <w:rPr>
          <w:sz w:val="22"/>
          <w:szCs w:val="22"/>
        </w:rPr>
      </w:pPr>
      <w:r w:rsidRPr="00B74C64">
        <w:rPr>
          <w:sz w:val="22"/>
          <w:szCs w:val="22"/>
        </w:rPr>
        <w:t>Не утверждение общим собранием Собственников стоимости на услуги и работы Управляющей компании по надлежащему содержанию и ремонту имущества в Многоквартирном доме, также тарифов на предоставление жилищно-коммунальных и дополнительных услуг</w:t>
      </w:r>
    </w:p>
    <w:p w:rsidR="00173AE1" w:rsidRPr="00B74C64" w:rsidRDefault="001719DD" w:rsidP="00173AE1">
      <w:pPr>
        <w:ind w:firstLine="720"/>
        <w:rPr>
          <w:sz w:val="22"/>
          <w:szCs w:val="22"/>
        </w:rPr>
      </w:pPr>
      <w:r w:rsidRPr="00B74C64">
        <w:rPr>
          <w:sz w:val="22"/>
          <w:szCs w:val="22"/>
        </w:rPr>
        <w:t>10</w:t>
      </w:r>
      <w:r w:rsidR="00173AE1" w:rsidRPr="00B74C64">
        <w:rPr>
          <w:sz w:val="22"/>
          <w:szCs w:val="22"/>
        </w:rPr>
        <w:t>.1.2. По соглашению сторон.</w:t>
      </w:r>
    </w:p>
    <w:p w:rsidR="00173AE1" w:rsidRPr="00B74C64" w:rsidRDefault="001719DD" w:rsidP="00173AE1">
      <w:pPr>
        <w:ind w:firstLine="720"/>
        <w:rPr>
          <w:sz w:val="22"/>
          <w:szCs w:val="22"/>
        </w:rPr>
      </w:pPr>
      <w:r w:rsidRPr="00B74C64">
        <w:rPr>
          <w:sz w:val="22"/>
          <w:szCs w:val="22"/>
        </w:rPr>
        <w:t>10</w:t>
      </w:r>
      <w:r w:rsidR="00173AE1" w:rsidRPr="00B74C64">
        <w:rPr>
          <w:sz w:val="22"/>
          <w:szCs w:val="22"/>
        </w:rPr>
        <w:t>.1.3. В судебном порядке.</w:t>
      </w:r>
    </w:p>
    <w:p w:rsidR="00173AE1" w:rsidRPr="00B74C64" w:rsidRDefault="001719DD" w:rsidP="00173AE1">
      <w:pPr>
        <w:ind w:firstLine="720"/>
        <w:jc w:val="both"/>
        <w:rPr>
          <w:sz w:val="22"/>
          <w:szCs w:val="22"/>
        </w:rPr>
      </w:pPr>
      <w:r w:rsidRPr="00B74C64">
        <w:rPr>
          <w:sz w:val="22"/>
          <w:szCs w:val="22"/>
        </w:rPr>
        <w:t>10</w:t>
      </w:r>
      <w:r w:rsidR="00173AE1" w:rsidRPr="00B74C64">
        <w:rPr>
          <w:sz w:val="22"/>
          <w:szCs w:val="22"/>
        </w:rPr>
        <w:t>.1.4. В случае смерти Собственника со дня смерти при наличии копии свидетельства о смерти или других подтверждающих документов или в случае ликвидации Собственника - юридического лица.</w:t>
      </w:r>
    </w:p>
    <w:p w:rsidR="001719DD" w:rsidRPr="00B74C64" w:rsidRDefault="001719DD" w:rsidP="00173AE1">
      <w:pPr>
        <w:ind w:firstLine="720"/>
        <w:jc w:val="both"/>
        <w:rPr>
          <w:sz w:val="22"/>
          <w:szCs w:val="22"/>
        </w:rPr>
      </w:pPr>
      <w:r w:rsidRPr="00B74C64">
        <w:rPr>
          <w:sz w:val="22"/>
          <w:szCs w:val="22"/>
        </w:rPr>
        <w:t>10.1.5. В случае ликвидации Управляющей компании</w:t>
      </w:r>
    </w:p>
    <w:p w:rsidR="00173AE1" w:rsidRPr="00B74C64" w:rsidRDefault="001719DD" w:rsidP="00173AE1">
      <w:pPr>
        <w:ind w:firstLine="720"/>
        <w:jc w:val="both"/>
        <w:rPr>
          <w:sz w:val="22"/>
          <w:szCs w:val="22"/>
        </w:rPr>
      </w:pPr>
      <w:r w:rsidRPr="00B74C64">
        <w:rPr>
          <w:sz w:val="22"/>
          <w:szCs w:val="22"/>
        </w:rPr>
        <w:t>10</w:t>
      </w:r>
      <w:r w:rsidR="00173AE1" w:rsidRPr="00B74C64">
        <w:rPr>
          <w:sz w:val="22"/>
          <w:szCs w:val="22"/>
        </w:rPr>
        <w:t>.1.</w:t>
      </w:r>
      <w:r w:rsidRPr="00B74C64">
        <w:rPr>
          <w:sz w:val="22"/>
          <w:szCs w:val="22"/>
        </w:rPr>
        <w:t>6</w:t>
      </w:r>
      <w:r w:rsidR="00173AE1" w:rsidRPr="00B74C64">
        <w:rPr>
          <w:sz w:val="22"/>
          <w:szCs w:val="22"/>
        </w:rPr>
        <w:t>. По обстоятельствам непреодолимой силы, то есть чрезвычайных и непредотвратимых при данных условиях обстоятельствах.</w:t>
      </w:r>
    </w:p>
    <w:p w:rsidR="00173AE1" w:rsidRPr="00B74C64" w:rsidRDefault="001719DD" w:rsidP="00173AE1">
      <w:pPr>
        <w:pStyle w:val="aff5"/>
        <w:spacing w:line="12" w:lineRule="atLeast"/>
        <w:ind w:firstLine="720"/>
        <w:rPr>
          <w:rFonts w:ascii="Times New Roman" w:hAnsi="Times New Roman" w:cs="Times New Roman"/>
          <w:sz w:val="22"/>
          <w:szCs w:val="22"/>
        </w:rPr>
      </w:pPr>
      <w:r w:rsidRPr="00B74C64">
        <w:rPr>
          <w:rFonts w:ascii="Times New Roman" w:hAnsi="Times New Roman" w:cs="Times New Roman"/>
          <w:sz w:val="22"/>
          <w:szCs w:val="22"/>
        </w:rPr>
        <w:t>10</w:t>
      </w:r>
      <w:r w:rsidR="00173AE1" w:rsidRPr="00B74C64">
        <w:rPr>
          <w:rFonts w:ascii="Times New Roman" w:hAnsi="Times New Roman" w:cs="Times New Roman"/>
          <w:sz w:val="22"/>
          <w:szCs w:val="22"/>
        </w:rPr>
        <w:t>.2. Настоящий Договор в одностороннем порядке по инициативе Собственника считается расторгнутым через два месяца с момента направления Управляющей организации письменного уведомления за исключением случаев, указанных в п. 7.1.1. настоящего Договора.</w:t>
      </w:r>
    </w:p>
    <w:p w:rsidR="00173AE1" w:rsidRPr="00B74C64" w:rsidRDefault="001719DD" w:rsidP="00173AE1">
      <w:pPr>
        <w:pStyle w:val="aff5"/>
        <w:spacing w:line="12" w:lineRule="atLeast"/>
        <w:ind w:firstLine="720"/>
        <w:rPr>
          <w:rFonts w:ascii="Times New Roman" w:hAnsi="Times New Roman" w:cs="Times New Roman"/>
          <w:sz w:val="22"/>
          <w:szCs w:val="22"/>
        </w:rPr>
      </w:pPr>
      <w:r w:rsidRPr="00B74C64">
        <w:rPr>
          <w:rFonts w:ascii="Times New Roman" w:hAnsi="Times New Roman" w:cs="Times New Roman"/>
          <w:sz w:val="22"/>
          <w:szCs w:val="22"/>
        </w:rPr>
        <w:t>10</w:t>
      </w:r>
      <w:r w:rsidR="00173AE1" w:rsidRPr="00B74C64">
        <w:rPr>
          <w:rFonts w:ascii="Times New Roman" w:hAnsi="Times New Roman" w:cs="Times New Roman"/>
          <w:sz w:val="22"/>
          <w:szCs w:val="22"/>
        </w:rPr>
        <w:t>.3.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173AE1" w:rsidRPr="00B74C64" w:rsidRDefault="00173AE1" w:rsidP="00173AE1">
      <w:pPr>
        <w:jc w:val="both"/>
        <w:rPr>
          <w:sz w:val="22"/>
          <w:szCs w:val="22"/>
        </w:rPr>
      </w:pPr>
      <w:r w:rsidRPr="00B74C64">
        <w:rPr>
          <w:sz w:val="22"/>
          <w:szCs w:val="22"/>
        </w:rPr>
        <w:t xml:space="preserve">            </w:t>
      </w:r>
      <w:r w:rsidR="001719DD" w:rsidRPr="00B74C64">
        <w:rPr>
          <w:sz w:val="22"/>
          <w:szCs w:val="22"/>
        </w:rPr>
        <w:t>10</w:t>
      </w:r>
      <w:r w:rsidRPr="00B74C64">
        <w:rPr>
          <w:sz w:val="22"/>
          <w:szCs w:val="22"/>
        </w:rPr>
        <w:t>.4.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173AE1" w:rsidRPr="00B74C64" w:rsidRDefault="00173AE1" w:rsidP="00173AE1">
      <w:pPr>
        <w:jc w:val="both"/>
        <w:rPr>
          <w:sz w:val="22"/>
          <w:szCs w:val="22"/>
        </w:rPr>
      </w:pPr>
      <w:r w:rsidRPr="00B74C64">
        <w:rPr>
          <w:sz w:val="22"/>
          <w:szCs w:val="22"/>
        </w:rPr>
        <w:t xml:space="preserve">            </w:t>
      </w:r>
      <w:r w:rsidR="001719DD" w:rsidRPr="00B74C64">
        <w:rPr>
          <w:sz w:val="22"/>
          <w:szCs w:val="22"/>
        </w:rPr>
        <w:t>10</w:t>
      </w:r>
      <w:r w:rsidRPr="00B74C64">
        <w:rPr>
          <w:sz w:val="22"/>
          <w:szCs w:val="22"/>
        </w:rPr>
        <w:t>.5.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ей средств на указанный  им счет.</w:t>
      </w:r>
    </w:p>
    <w:p w:rsidR="00173AE1" w:rsidRPr="00B74C64" w:rsidRDefault="00173AE1" w:rsidP="00173AE1">
      <w:pPr>
        <w:widowControl w:val="0"/>
        <w:suppressAutoHyphens/>
        <w:spacing w:line="12" w:lineRule="atLeast"/>
        <w:jc w:val="center"/>
        <w:rPr>
          <w:rStyle w:val="aff3"/>
          <w:sz w:val="22"/>
          <w:szCs w:val="22"/>
        </w:rPr>
      </w:pPr>
    </w:p>
    <w:p w:rsidR="001719DD" w:rsidRPr="00B74C64" w:rsidRDefault="001719DD" w:rsidP="00173AE1">
      <w:pPr>
        <w:widowControl w:val="0"/>
        <w:suppressAutoHyphens/>
        <w:spacing w:line="12" w:lineRule="atLeast"/>
        <w:jc w:val="center"/>
        <w:rPr>
          <w:rStyle w:val="aff3"/>
          <w:noProof/>
          <w:color w:val="auto"/>
          <w:sz w:val="22"/>
          <w:szCs w:val="22"/>
        </w:rPr>
      </w:pPr>
      <w:r w:rsidRPr="00B74C64">
        <w:rPr>
          <w:rStyle w:val="aff3"/>
          <w:noProof/>
          <w:color w:val="auto"/>
          <w:sz w:val="22"/>
          <w:szCs w:val="22"/>
        </w:rPr>
        <w:t xml:space="preserve">11. </w:t>
      </w:r>
      <w:r w:rsidR="006E07E4" w:rsidRPr="00B74C64">
        <w:rPr>
          <w:rStyle w:val="aff3"/>
          <w:noProof/>
          <w:color w:val="auto"/>
          <w:sz w:val="22"/>
          <w:szCs w:val="22"/>
        </w:rPr>
        <w:t>Организация общего собрания</w:t>
      </w:r>
    </w:p>
    <w:p w:rsidR="006E07E4" w:rsidRPr="00B74C64" w:rsidRDefault="006E07E4" w:rsidP="00173AE1">
      <w:pPr>
        <w:widowControl w:val="0"/>
        <w:suppressAutoHyphens/>
        <w:spacing w:line="12" w:lineRule="atLeast"/>
        <w:jc w:val="center"/>
        <w:rPr>
          <w:rStyle w:val="aff3"/>
          <w:sz w:val="22"/>
          <w:szCs w:val="22"/>
        </w:rPr>
      </w:pPr>
    </w:p>
    <w:p w:rsidR="001719DD" w:rsidRPr="00B74C64" w:rsidRDefault="006E07E4" w:rsidP="006E07E4">
      <w:pPr>
        <w:widowControl w:val="0"/>
        <w:suppressAutoHyphens/>
        <w:spacing w:line="12" w:lineRule="atLeast"/>
        <w:jc w:val="both"/>
        <w:rPr>
          <w:bCs/>
          <w:noProof/>
          <w:sz w:val="22"/>
          <w:szCs w:val="22"/>
        </w:rPr>
      </w:pPr>
      <w:r w:rsidRPr="00B74C64">
        <w:rPr>
          <w:rStyle w:val="aff3"/>
          <w:sz w:val="22"/>
          <w:szCs w:val="22"/>
        </w:rPr>
        <w:tab/>
      </w:r>
      <w:r w:rsidRPr="00B74C64">
        <w:rPr>
          <w:bCs/>
          <w:noProof/>
          <w:sz w:val="22"/>
          <w:szCs w:val="22"/>
        </w:rPr>
        <w:t>11.1.  Решение об организации Общего собрания Собственников помещений многоквартирного дома принимаются Управляющей компанией.</w:t>
      </w:r>
    </w:p>
    <w:p w:rsidR="006E07E4" w:rsidRPr="00B74C64" w:rsidRDefault="006E07E4" w:rsidP="006E07E4">
      <w:pPr>
        <w:widowControl w:val="0"/>
        <w:suppressAutoHyphens/>
        <w:spacing w:line="12" w:lineRule="atLeast"/>
        <w:jc w:val="both"/>
        <w:rPr>
          <w:bCs/>
          <w:noProof/>
          <w:sz w:val="22"/>
          <w:szCs w:val="22"/>
        </w:rPr>
      </w:pPr>
      <w:r w:rsidRPr="00B74C64">
        <w:rPr>
          <w:bCs/>
          <w:noProof/>
          <w:sz w:val="22"/>
          <w:szCs w:val="22"/>
        </w:rPr>
        <w:tab/>
        <w:t xml:space="preserve">11.2. Внеочередное Общее собрание может проводиться по инициативе Собственника помещения. </w:t>
      </w:r>
    </w:p>
    <w:p w:rsidR="006E07E4" w:rsidRPr="00B74C64" w:rsidRDefault="006E07E4" w:rsidP="006E07E4">
      <w:pPr>
        <w:widowControl w:val="0"/>
        <w:suppressAutoHyphens/>
        <w:spacing w:line="12" w:lineRule="atLeast"/>
        <w:ind w:firstLine="708"/>
        <w:jc w:val="both"/>
        <w:rPr>
          <w:bCs/>
          <w:noProof/>
          <w:sz w:val="22"/>
          <w:szCs w:val="22"/>
        </w:rPr>
      </w:pPr>
      <w:r w:rsidRPr="00B74C64">
        <w:rPr>
          <w:bCs/>
          <w:noProof/>
          <w:sz w:val="22"/>
          <w:szCs w:val="22"/>
        </w:rPr>
        <w:t>11.3. Собственники помещений предупреждаются о проведении Общего и (или) Внеочередного Общего собрания под роспись, либо заказными письмами с уведомлением.</w:t>
      </w:r>
    </w:p>
    <w:p w:rsidR="006E07E4" w:rsidRPr="00B74C64" w:rsidRDefault="006E07E4" w:rsidP="006E07E4">
      <w:pPr>
        <w:widowControl w:val="0"/>
        <w:suppressAutoHyphens/>
        <w:spacing w:line="12" w:lineRule="atLeast"/>
        <w:jc w:val="both"/>
        <w:rPr>
          <w:rStyle w:val="aff3"/>
          <w:sz w:val="22"/>
          <w:szCs w:val="22"/>
        </w:rPr>
      </w:pPr>
    </w:p>
    <w:p w:rsidR="00173AE1" w:rsidRPr="00B74C64" w:rsidRDefault="006E07E4" w:rsidP="00173AE1">
      <w:pPr>
        <w:widowControl w:val="0"/>
        <w:suppressAutoHyphens/>
        <w:spacing w:line="12" w:lineRule="atLeast"/>
        <w:jc w:val="center"/>
        <w:rPr>
          <w:rStyle w:val="aff3"/>
          <w:noProof/>
          <w:color w:val="auto"/>
          <w:sz w:val="22"/>
          <w:szCs w:val="22"/>
        </w:rPr>
      </w:pPr>
      <w:r w:rsidRPr="00B74C64">
        <w:rPr>
          <w:rStyle w:val="aff3"/>
          <w:noProof/>
          <w:color w:val="auto"/>
          <w:sz w:val="22"/>
          <w:szCs w:val="22"/>
        </w:rPr>
        <w:t>12</w:t>
      </w:r>
      <w:r w:rsidR="00173AE1" w:rsidRPr="00B74C64">
        <w:rPr>
          <w:rStyle w:val="aff3"/>
          <w:noProof/>
          <w:color w:val="auto"/>
          <w:sz w:val="22"/>
          <w:szCs w:val="22"/>
        </w:rPr>
        <w:t>. Особые условия</w:t>
      </w:r>
    </w:p>
    <w:p w:rsidR="00173AE1" w:rsidRPr="00B74C64" w:rsidRDefault="00173AE1" w:rsidP="00173AE1">
      <w:pPr>
        <w:widowControl w:val="0"/>
        <w:suppressAutoHyphens/>
        <w:spacing w:line="12" w:lineRule="atLeast"/>
        <w:jc w:val="center"/>
        <w:rPr>
          <w:sz w:val="22"/>
          <w:szCs w:val="22"/>
        </w:rPr>
      </w:pPr>
    </w:p>
    <w:p w:rsidR="00173AE1" w:rsidRPr="00B74C64" w:rsidRDefault="006E07E4" w:rsidP="00173AE1">
      <w:pPr>
        <w:pStyle w:val="aff5"/>
        <w:spacing w:line="12" w:lineRule="atLeast"/>
        <w:ind w:firstLine="709"/>
        <w:rPr>
          <w:rFonts w:ascii="Times New Roman" w:hAnsi="Times New Roman" w:cs="Times New Roman"/>
          <w:sz w:val="22"/>
          <w:szCs w:val="22"/>
        </w:rPr>
      </w:pPr>
      <w:r w:rsidRPr="00B74C64">
        <w:rPr>
          <w:rFonts w:ascii="Times New Roman" w:hAnsi="Times New Roman" w:cs="Times New Roman"/>
          <w:noProof/>
          <w:sz w:val="22"/>
          <w:szCs w:val="22"/>
        </w:rPr>
        <w:t>12</w:t>
      </w:r>
      <w:r w:rsidR="00173AE1" w:rsidRPr="00B74C64">
        <w:rPr>
          <w:rFonts w:ascii="Times New Roman" w:hAnsi="Times New Roman" w:cs="Times New Roman"/>
          <w:noProof/>
          <w:sz w:val="22"/>
          <w:szCs w:val="22"/>
        </w:rPr>
        <w:t>.1.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173AE1" w:rsidRPr="00B74C64" w:rsidRDefault="00173AE1" w:rsidP="00173AE1">
      <w:pPr>
        <w:widowControl w:val="0"/>
        <w:spacing w:line="12" w:lineRule="atLeast"/>
        <w:ind w:firstLine="709"/>
        <w:jc w:val="both"/>
        <w:rPr>
          <w:sz w:val="22"/>
          <w:szCs w:val="22"/>
        </w:rPr>
      </w:pPr>
    </w:p>
    <w:p w:rsidR="00173AE1" w:rsidRPr="00B74C64" w:rsidRDefault="006E07E4" w:rsidP="00173AE1">
      <w:pPr>
        <w:widowControl w:val="0"/>
        <w:spacing w:line="12" w:lineRule="atLeast"/>
        <w:jc w:val="center"/>
        <w:rPr>
          <w:rStyle w:val="aff3"/>
          <w:noProof/>
          <w:color w:val="auto"/>
          <w:sz w:val="22"/>
          <w:szCs w:val="22"/>
        </w:rPr>
      </w:pPr>
      <w:r w:rsidRPr="00B74C64">
        <w:rPr>
          <w:rStyle w:val="aff3"/>
          <w:noProof/>
          <w:color w:val="auto"/>
          <w:sz w:val="22"/>
          <w:szCs w:val="22"/>
        </w:rPr>
        <w:t>13</w:t>
      </w:r>
      <w:r w:rsidR="00173AE1" w:rsidRPr="00B74C64">
        <w:rPr>
          <w:rStyle w:val="aff3"/>
          <w:noProof/>
          <w:color w:val="auto"/>
          <w:sz w:val="22"/>
          <w:szCs w:val="22"/>
        </w:rPr>
        <w:t>. Форс-мажор</w:t>
      </w:r>
    </w:p>
    <w:p w:rsidR="00173AE1" w:rsidRPr="00B74C64" w:rsidRDefault="00173AE1" w:rsidP="00173AE1">
      <w:pPr>
        <w:pStyle w:val="aff5"/>
        <w:spacing w:line="12" w:lineRule="atLeast"/>
        <w:ind w:firstLine="709"/>
        <w:rPr>
          <w:rFonts w:ascii="Times New Roman" w:hAnsi="Times New Roman" w:cs="Times New Roman"/>
          <w:sz w:val="22"/>
          <w:szCs w:val="22"/>
        </w:rPr>
      </w:pPr>
    </w:p>
    <w:p w:rsidR="00173AE1" w:rsidRPr="00B74C64" w:rsidRDefault="006E07E4" w:rsidP="00173AE1">
      <w:pPr>
        <w:pStyle w:val="aff5"/>
        <w:spacing w:line="12" w:lineRule="atLeast"/>
        <w:ind w:firstLine="709"/>
        <w:rPr>
          <w:rFonts w:ascii="Times New Roman" w:hAnsi="Times New Roman" w:cs="Times New Roman"/>
          <w:sz w:val="22"/>
          <w:szCs w:val="22"/>
        </w:rPr>
      </w:pPr>
      <w:r w:rsidRPr="00B74C64">
        <w:rPr>
          <w:rFonts w:ascii="Times New Roman" w:hAnsi="Times New Roman" w:cs="Times New Roman"/>
          <w:noProof/>
          <w:sz w:val="22"/>
          <w:szCs w:val="22"/>
        </w:rPr>
        <w:t>13</w:t>
      </w:r>
      <w:r w:rsidR="00173AE1" w:rsidRPr="00B74C64">
        <w:rPr>
          <w:rFonts w:ascii="Times New Roman" w:hAnsi="Times New Roman" w:cs="Times New Roman"/>
          <w:noProof/>
          <w:sz w:val="22"/>
          <w:szCs w:val="22"/>
        </w:rPr>
        <w:t>.1. Управляющая организация</w:t>
      </w:r>
      <w:r w:rsidR="00173AE1" w:rsidRPr="00B74C64">
        <w:rPr>
          <w:rFonts w:ascii="Times New Roman" w:hAnsi="Times New Roman" w:cs="Times New Roman"/>
          <w:sz w:val="22"/>
          <w:szCs w:val="22"/>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r w:rsidR="00173AE1" w:rsidRPr="00B74C64">
        <w:rPr>
          <w:sz w:val="22"/>
          <w:szCs w:val="22"/>
        </w:rPr>
        <w:t xml:space="preserve"> </w:t>
      </w:r>
      <w:r w:rsidR="00173AE1" w:rsidRPr="00B74C64">
        <w:rPr>
          <w:rFonts w:ascii="Times New Roman" w:hAnsi="Times New Roman" w:cs="Times New Roman"/>
          <w:sz w:val="22"/>
          <w:szCs w:val="22"/>
        </w:rPr>
        <w:t>либо на основании решения общего собрания собственников помещений в многоквартирном доме. К обязательствам вследствие неопределимой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173AE1" w:rsidRPr="00B74C64" w:rsidRDefault="00173AE1" w:rsidP="00173AE1">
      <w:pPr>
        <w:pStyle w:val="aff5"/>
        <w:spacing w:line="12" w:lineRule="atLeast"/>
        <w:ind w:firstLine="709"/>
        <w:rPr>
          <w:rFonts w:ascii="Times New Roman" w:hAnsi="Times New Roman" w:cs="Times New Roman"/>
          <w:sz w:val="22"/>
          <w:szCs w:val="22"/>
        </w:rPr>
      </w:pPr>
      <w:r w:rsidRPr="00B74C64">
        <w:rPr>
          <w:rFonts w:ascii="Times New Roman" w:hAnsi="Times New Roman" w:cs="Times New Roman"/>
          <w:sz w:val="22"/>
          <w:szCs w:val="22"/>
        </w:rPr>
        <w:t xml:space="preserve">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173AE1" w:rsidRPr="00B74C64" w:rsidRDefault="006E07E4" w:rsidP="00173AE1">
      <w:pPr>
        <w:pStyle w:val="aff5"/>
        <w:spacing w:line="12" w:lineRule="atLeast"/>
        <w:ind w:firstLine="709"/>
        <w:rPr>
          <w:rFonts w:ascii="Times New Roman" w:hAnsi="Times New Roman" w:cs="Times New Roman"/>
          <w:sz w:val="22"/>
          <w:szCs w:val="22"/>
        </w:rPr>
      </w:pPr>
      <w:r w:rsidRPr="00B74C64">
        <w:rPr>
          <w:rFonts w:ascii="Times New Roman" w:hAnsi="Times New Roman" w:cs="Times New Roman"/>
          <w:sz w:val="22"/>
          <w:szCs w:val="22"/>
        </w:rPr>
        <w:t>13</w:t>
      </w:r>
      <w:r w:rsidR="00173AE1" w:rsidRPr="00B74C64">
        <w:rPr>
          <w:rFonts w:ascii="Times New Roman" w:hAnsi="Times New Roman" w:cs="Times New Roman"/>
          <w:sz w:val="22"/>
          <w:szCs w:val="22"/>
        </w:rPr>
        <w:t>.2.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173AE1" w:rsidRPr="00B74C64" w:rsidRDefault="006E07E4" w:rsidP="00173AE1">
      <w:pPr>
        <w:pStyle w:val="aff5"/>
        <w:spacing w:line="12" w:lineRule="atLeast"/>
        <w:ind w:firstLine="709"/>
        <w:rPr>
          <w:rFonts w:ascii="Times New Roman" w:hAnsi="Times New Roman" w:cs="Times New Roman"/>
          <w:sz w:val="22"/>
          <w:szCs w:val="22"/>
        </w:rPr>
      </w:pPr>
      <w:r w:rsidRPr="00B74C64">
        <w:rPr>
          <w:rFonts w:ascii="Times New Roman" w:hAnsi="Times New Roman" w:cs="Times New Roman"/>
          <w:sz w:val="22"/>
          <w:szCs w:val="22"/>
        </w:rPr>
        <w:t>13</w:t>
      </w:r>
      <w:r w:rsidR="00173AE1" w:rsidRPr="00B74C64">
        <w:rPr>
          <w:rFonts w:ascii="Times New Roman" w:hAnsi="Times New Roman" w:cs="Times New Roman"/>
          <w:sz w:val="22"/>
          <w:szCs w:val="22"/>
        </w:rPr>
        <w:t>.3.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173AE1" w:rsidRPr="00B74C64" w:rsidRDefault="00173AE1" w:rsidP="00173AE1">
      <w:pPr>
        <w:rPr>
          <w:sz w:val="22"/>
          <w:szCs w:val="22"/>
        </w:rPr>
      </w:pPr>
    </w:p>
    <w:p w:rsidR="00173AE1" w:rsidRPr="00B74C64" w:rsidRDefault="00173AE1" w:rsidP="00173AE1">
      <w:pPr>
        <w:rPr>
          <w:sz w:val="22"/>
          <w:szCs w:val="22"/>
        </w:rPr>
      </w:pPr>
    </w:p>
    <w:p w:rsidR="00173AE1" w:rsidRPr="00B74C64" w:rsidRDefault="00173AE1" w:rsidP="00173AE1">
      <w:pPr>
        <w:pStyle w:val="aff5"/>
        <w:spacing w:line="12" w:lineRule="atLeast"/>
        <w:jc w:val="center"/>
        <w:rPr>
          <w:rStyle w:val="aff3"/>
          <w:rFonts w:ascii="Times New Roman" w:hAnsi="Times New Roman" w:cs="Times New Roman"/>
          <w:noProof/>
          <w:color w:val="auto"/>
          <w:sz w:val="22"/>
          <w:szCs w:val="22"/>
        </w:rPr>
      </w:pPr>
      <w:r w:rsidRPr="00B74C64">
        <w:rPr>
          <w:rStyle w:val="aff3"/>
          <w:rFonts w:ascii="Times New Roman" w:hAnsi="Times New Roman" w:cs="Times New Roman"/>
          <w:noProof/>
          <w:color w:val="auto"/>
          <w:sz w:val="22"/>
          <w:szCs w:val="22"/>
        </w:rPr>
        <w:t>1</w:t>
      </w:r>
      <w:r w:rsidR="006E07E4" w:rsidRPr="00B74C64">
        <w:rPr>
          <w:rStyle w:val="aff3"/>
          <w:rFonts w:ascii="Times New Roman" w:hAnsi="Times New Roman" w:cs="Times New Roman"/>
          <w:noProof/>
          <w:color w:val="auto"/>
          <w:sz w:val="22"/>
          <w:szCs w:val="22"/>
        </w:rPr>
        <w:t>4</w:t>
      </w:r>
      <w:r w:rsidRPr="00B74C64">
        <w:rPr>
          <w:rStyle w:val="aff3"/>
          <w:rFonts w:ascii="Times New Roman" w:hAnsi="Times New Roman" w:cs="Times New Roman"/>
          <w:noProof/>
          <w:color w:val="auto"/>
          <w:sz w:val="22"/>
          <w:szCs w:val="22"/>
        </w:rPr>
        <w:t>. Срок действия Договора</w:t>
      </w:r>
    </w:p>
    <w:p w:rsidR="00173AE1" w:rsidRPr="00B74C64" w:rsidRDefault="00173AE1" w:rsidP="00173AE1">
      <w:pPr>
        <w:rPr>
          <w:sz w:val="22"/>
          <w:szCs w:val="22"/>
        </w:rPr>
      </w:pPr>
    </w:p>
    <w:p w:rsidR="00173AE1" w:rsidRPr="00B74C64" w:rsidRDefault="00173AE1" w:rsidP="00173AE1">
      <w:pPr>
        <w:widowControl w:val="0"/>
        <w:spacing w:line="12" w:lineRule="atLeast"/>
        <w:ind w:firstLine="709"/>
        <w:jc w:val="both"/>
        <w:rPr>
          <w:sz w:val="22"/>
          <w:szCs w:val="22"/>
        </w:rPr>
      </w:pPr>
      <w:r w:rsidRPr="00B74C64">
        <w:rPr>
          <w:noProof/>
          <w:sz w:val="22"/>
          <w:szCs w:val="22"/>
        </w:rPr>
        <w:t xml:space="preserve">10.1. </w:t>
      </w:r>
      <w:r w:rsidR="00933212" w:rsidRPr="00B74C64">
        <w:rPr>
          <w:sz w:val="22"/>
          <w:szCs w:val="22"/>
        </w:rPr>
        <w:t>Договор заключен на</w:t>
      </w:r>
      <w:r w:rsidR="006E07E4" w:rsidRPr="00B74C64">
        <w:rPr>
          <w:sz w:val="22"/>
          <w:szCs w:val="22"/>
        </w:rPr>
        <w:t xml:space="preserve"> 1</w:t>
      </w:r>
      <w:r w:rsidRPr="00B74C64">
        <w:rPr>
          <w:sz w:val="22"/>
          <w:szCs w:val="22"/>
        </w:rPr>
        <w:t xml:space="preserve"> год и  вступает в действие с момента его подписания.</w:t>
      </w:r>
    </w:p>
    <w:p w:rsidR="00173AE1" w:rsidRPr="00B74C64" w:rsidRDefault="00173AE1" w:rsidP="00173AE1">
      <w:pPr>
        <w:tabs>
          <w:tab w:val="left" w:pos="900"/>
        </w:tabs>
        <w:ind w:firstLine="720"/>
        <w:jc w:val="both"/>
        <w:rPr>
          <w:sz w:val="22"/>
          <w:szCs w:val="22"/>
        </w:rPr>
      </w:pPr>
      <w:r w:rsidRPr="00B74C64">
        <w:rPr>
          <w:sz w:val="22"/>
          <w:szCs w:val="22"/>
        </w:rPr>
        <w:t>10.2. Срок действия договора может быть продлен на 3 месяца, если:</w:t>
      </w:r>
    </w:p>
    <w:p w:rsidR="00173AE1" w:rsidRPr="00B74C64" w:rsidRDefault="00173AE1" w:rsidP="00173AE1">
      <w:pPr>
        <w:tabs>
          <w:tab w:val="left" w:pos="900"/>
        </w:tabs>
        <w:ind w:firstLine="720"/>
        <w:jc w:val="both"/>
        <w:rPr>
          <w:sz w:val="22"/>
          <w:szCs w:val="22"/>
        </w:rPr>
      </w:pPr>
      <w:r w:rsidRPr="00B74C64">
        <w:rPr>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173AE1" w:rsidRPr="00B74C64" w:rsidRDefault="00173AE1" w:rsidP="00173AE1">
      <w:pPr>
        <w:tabs>
          <w:tab w:val="left" w:pos="900"/>
        </w:tabs>
        <w:ind w:firstLine="720"/>
        <w:jc w:val="both"/>
        <w:rPr>
          <w:sz w:val="22"/>
          <w:szCs w:val="22"/>
        </w:rPr>
      </w:pPr>
      <w:r w:rsidRPr="00B74C64">
        <w:rPr>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173AE1" w:rsidRPr="00B74C64" w:rsidRDefault="00173AE1" w:rsidP="00173AE1">
      <w:pPr>
        <w:tabs>
          <w:tab w:val="left" w:pos="900"/>
        </w:tabs>
        <w:ind w:firstLine="720"/>
        <w:jc w:val="both"/>
        <w:rPr>
          <w:sz w:val="22"/>
          <w:szCs w:val="22"/>
        </w:rPr>
      </w:pPr>
      <w:r w:rsidRPr="00B74C64">
        <w:rPr>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173AE1" w:rsidRPr="00B74C64" w:rsidRDefault="006E07E4" w:rsidP="00173AE1">
      <w:pPr>
        <w:widowControl w:val="0"/>
        <w:spacing w:line="12" w:lineRule="atLeast"/>
        <w:ind w:firstLine="709"/>
        <w:jc w:val="both"/>
        <w:rPr>
          <w:sz w:val="22"/>
          <w:szCs w:val="22"/>
        </w:rPr>
      </w:pPr>
      <w:r w:rsidRPr="00B74C64">
        <w:rPr>
          <w:sz w:val="22"/>
          <w:szCs w:val="22"/>
        </w:rPr>
        <w:t xml:space="preserve">- </w:t>
      </w:r>
      <w:r w:rsidR="00173AE1" w:rsidRPr="00B74C64">
        <w:rPr>
          <w:sz w:val="22"/>
          <w:szCs w:val="22"/>
        </w:rPr>
        <w:t xml:space="preserve">другая управляющая организация, отобранная органом местного самоуправления для управления многоквартирным домом в соответствии с Правилами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rsidR="00173AE1" w:rsidRPr="00B74C64">
          <w:rPr>
            <w:sz w:val="22"/>
            <w:szCs w:val="22"/>
          </w:rPr>
          <w:t>2006 г</w:t>
        </w:r>
      </w:smartTag>
      <w:r w:rsidR="00173AE1" w:rsidRPr="00B74C64">
        <w:rPr>
          <w:sz w:val="22"/>
          <w:szCs w:val="22"/>
        </w:rPr>
        <w:t>.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173AE1" w:rsidRPr="00B74C64" w:rsidRDefault="00173AE1" w:rsidP="00173AE1">
      <w:pPr>
        <w:pStyle w:val="HTML"/>
        <w:widowControl w:val="0"/>
        <w:spacing w:line="12" w:lineRule="atLeast"/>
        <w:ind w:firstLine="709"/>
        <w:rPr>
          <w:rFonts w:ascii="Times New Roman" w:hAnsi="Times New Roman"/>
          <w:b/>
          <w:sz w:val="22"/>
          <w:szCs w:val="22"/>
        </w:rPr>
      </w:pPr>
    </w:p>
    <w:p w:rsidR="00173AE1" w:rsidRPr="00B74C64" w:rsidRDefault="00173AE1" w:rsidP="00173AE1">
      <w:pPr>
        <w:pStyle w:val="HTML"/>
        <w:widowControl w:val="0"/>
        <w:shd w:val="clear" w:color="auto" w:fill="FFFFFF"/>
        <w:spacing w:line="12" w:lineRule="atLeast"/>
        <w:ind w:firstLine="709"/>
        <w:rPr>
          <w:rFonts w:ascii="Times New Roman" w:hAnsi="Times New Roman"/>
          <w:sz w:val="22"/>
          <w:szCs w:val="22"/>
        </w:rPr>
      </w:pPr>
      <w:r w:rsidRPr="00B74C64">
        <w:rPr>
          <w:rFonts w:ascii="Times New Roman" w:hAnsi="Times New Roman"/>
          <w:sz w:val="22"/>
          <w:szCs w:val="22"/>
        </w:rPr>
        <w:t>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173AE1" w:rsidRPr="00153C38" w:rsidRDefault="00173AE1" w:rsidP="00173AE1">
      <w:pPr>
        <w:pStyle w:val="HTML"/>
        <w:widowControl w:val="0"/>
        <w:shd w:val="clear" w:color="auto" w:fill="FFFFFF"/>
        <w:spacing w:line="12" w:lineRule="atLeast"/>
        <w:ind w:firstLine="709"/>
        <w:rPr>
          <w:rFonts w:ascii="Times New Roman" w:hAnsi="Times New Roman"/>
          <w:sz w:val="22"/>
          <w:szCs w:val="22"/>
        </w:rPr>
      </w:pPr>
      <w:r w:rsidRPr="00153C38">
        <w:rPr>
          <w:rFonts w:ascii="Times New Roman" w:hAnsi="Times New Roman"/>
          <w:sz w:val="22"/>
          <w:szCs w:val="22"/>
        </w:rPr>
        <w:lastRenderedPageBreak/>
        <w:t>Приложения:</w:t>
      </w:r>
    </w:p>
    <w:p w:rsidR="00173AE1" w:rsidRPr="00153C38" w:rsidRDefault="00173AE1" w:rsidP="00173AE1">
      <w:pPr>
        <w:pStyle w:val="HTML"/>
        <w:widowControl w:val="0"/>
        <w:shd w:val="clear" w:color="auto" w:fill="FFFFFF"/>
        <w:spacing w:line="12" w:lineRule="atLeast"/>
        <w:ind w:firstLine="709"/>
        <w:rPr>
          <w:rFonts w:ascii="Times New Roman" w:hAnsi="Times New Roman"/>
          <w:sz w:val="22"/>
          <w:szCs w:val="22"/>
        </w:rPr>
      </w:pPr>
      <w:r w:rsidRPr="00153C38">
        <w:rPr>
          <w:rFonts w:ascii="Times New Roman" w:hAnsi="Times New Roman"/>
          <w:sz w:val="22"/>
          <w:szCs w:val="22"/>
        </w:rPr>
        <w:t>1. Состав и состояние общего имущества в Многок</w:t>
      </w:r>
      <w:r w:rsidR="004F1657" w:rsidRPr="00153C38">
        <w:rPr>
          <w:rFonts w:ascii="Times New Roman" w:hAnsi="Times New Roman"/>
          <w:sz w:val="22"/>
          <w:szCs w:val="22"/>
        </w:rPr>
        <w:t xml:space="preserve">вартирном доме по адресу на  </w:t>
      </w:r>
      <w:r w:rsidR="00153C38">
        <w:rPr>
          <w:rFonts w:ascii="Times New Roman" w:hAnsi="Times New Roman"/>
          <w:sz w:val="22"/>
          <w:szCs w:val="22"/>
        </w:rPr>
        <w:t xml:space="preserve">6 </w:t>
      </w:r>
      <w:r w:rsidRPr="00153C38">
        <w:rPr>
          <w:rFonts w:ascii="Times New Roman" w:hAnsi="Times New Roman"/>
          <w:sz w:val="22"/>
          <w:szCs w:val="22"/>
        </w:rPr>
        <w:t>л.;</w:t>
      </w:r>
    </w:p>
    <w:p w:rsidR="00173AE1" w:rsidRPr="00153C38" w:rsidRDefault="00173AE1" w:rsidP="00173AE1">
      <w:pPr>
        <w:pStyle w:val="HTML"/>
        <w:widowControl w:val="0"/>
        <w:shd w:val="clear" w:color="auto" w:fill="FFFFFF"/>
        <w:spacing w:line="12" w:lineRule="atLeast"/>
        <w:ind w:firstLine="709"/>
        <w:rPr>
          <w:rFonts w:ascii="Times New Roman" w:hAnsi="Times New Roman"/>
          <w:sz w:val="22"/>
          <w:szCs w:val="22"/>
        </w:rPr>
      </w:pPr>
      <w:r w:rsidRPr="00153C38">
        <w:rPr>
          <w:rFonts w:ascii="Times New Roman" w:hAnsi="Times New Roman"/>
          <w:sz w:val="22"/>
          <w:szCs w:val="22"/>
        </w:rPr>
        <w:t>2. Перечень технической документации на Многоквартирный дом и иных связанных с управлением многоква</w:t>
      </w:r>
      <w:r w:rsidR="004F1657" w:rsidRPr="00153C38">
        <w:rPr>
          <w:rFonts w:ascii="Times New Roman" w:hAnsi="Times New Roman"/>
          <w:sz w:val="22"/>
          <w:szCs w:val="22"/>
        </w:rPr>
        <w:t xml:space="preserve">ртирным домом документов на </w:t>
      </w:r>
      <w:r w:rsidR="006E07E4" w:rsidRPr="00153C38">
        <w:rPr>
          <w:rFonts w:ascii="Times New Roman" w:hAnsi="Times New Roman"/>
          <w:sz w:val="22"/>
          <w:szCs w:val="22"/>
        </w:rPr>
        <w:t>________</w:t>
      </w:r>
      <w:r w:rsidRPr="00153C38">
        <w:rPr>
          <w:rFonts w:ascii="Times New Roman" w:hAnsi="Times New Roman"/>
          <w:sz w:val="22"/>
          <w:szCs w:val="22"/>
        </w:rPr>
        <w:t xml:space="preserve"> л.;</w:t>
      </w:r>
    </w:p>
    <w:p w:rsidR="00173AE1" w:rsidRPr="00153C38" w:rsidRDefault="00173AE1" w:rsidP="00173AE1">
      <w:pPr>
        <w:pStyle w:val="HTML"/>
        <w:widowControl w:val="0"/>
        <w:shd w:val="clear" w:color="auto" w:fill="FFFFFF"/>
        <w:spacing w:line="12" w:lineRule="atLeast"/>
        <w:ind w:firstLine="709"/>
        <w:rPr>
          <w:rFonts w:ascii="Times New Roman" w:hAnsi="Times New Roman"/>
          <w:sz w:val="22"/>
          <w:szCs w:val="22"/>
        </w:rPr>
      </w:pPr>
      <w:r w:rsidRPr="00153C38">
        <w:rPr>
          <w:rFonts w:ascii="Times New Roman" w:hAnsi="Times New Roman"/>
          <w:sz w:val="22"/>
          <w:szCs w:val="22"/>
        </w:rPr>
        <w:t xml:space="preserve">3.  </w:t>
      </w:r>
      <w:r w:rsidR="002F41E1" w:rsidRPr="002F41E1">
        <w:rPr>
          <w:rFonts w:ascii="Times New Roman" w:hAnsi="Times New Roman"/>
          <w:sz w:val="22"/>
          <w:szCs w:val="22"/>
        </w:rPr>
        <w:t>П</w:t>
      </w:r>
      <w:r w:rsidR="002F41E1">
        <w:rPr>
          <w:rFonts w:ascii="Times New Roman" w:hAnsi="Times New Roman"/>
          <w:sz w:val="22"/>
          <w:szCs w:val="22"/>
        </w:rPr>
        <w:t>еречень услуг и работ, их стоимость и порядок оплаты по Договору</w:t>
      </w:r>
      <w:r w:rsidR="002F41E1" w:rsidRPr="002F41E1">
        <w:rPr>
          <w:rFonts w:ascii="Times New Roman" w:hAnsi="Times New Roman"/>
          <w:sz w:val="22"/>
          <w:szCs w:val="22"/>
        </w:rPr>
        <w:t xml:space="preserve"> </w:t>
      </w:r>
      <w:r w:rsidR="006E07E4" w:rsidRPr="00153C38">
        <w:rPr>
          <w:rFonts w:ascii="Times New Roman" w:hAnsi="Times New Roman"/>
          <w:sz w:val="22"/>
          <w:szCs w:val="22"/>
        </w:rPr>
        <w:t>на  ___</w:t>
      </w:r>
      <w:r w:rsidRPr="00153C38">
        <w:rPr>
          <w:rFonts w:ascii="Times New Roman" w:hAnsi="Times New Roman"/>
          <w:sz w:val="22"/>
          <w:szCs w:val="22"/>
        </w:rPr>
        <w:t xml:space="preserve">  л.;</w:t>
      </w:r>
    </w:p>
    <w:p w:rsidR="00173AE1" w:rsidRPr="00153C38" w:rsidRDefault="00173AE1" w:rsidP="00173AE1">
      <w:pPr>
        <w:pStyle w:val="HTML"/>
        <w:widowControl w:val="0"/>
        <w:shd w:val="clear" w:color="auto" w:fill="FFFFFF"/>
        <w:spacing w:line="12" w:lineRule="atLeast"/>
        <w:ind w:firstLine="709"/>
        <w:rPr>
          <w:rFonts w:ascii="Times New Roman" w:hAnsi="Times New Roman"/>
          <w:sz w:val="22"/>
          <w:szCs w:val="22"/>
        </w:rPr>
      </w:pPr>
      <w:r w:rsidRPr="00153C38">
        <w:rPr>
          <w:rFonts w:ascii="Times New Roman" w:hAnsi="Times New Roman"/>
          <w:sz w:val="22"/>
          <w:szCs w:val="22"/>
        </w:rPr>
        <w:t>4. Перечень работ по ремонту общего имущества в Многоквартирном</w:t>
      </w:r>
      <w:r w:rsidR="004F1657" w:rsidRPr="00153C38">
        <w:rPr>
          <w:rFonts w:ascii="Times New Roman" w:hAnsi="Times New Roman"/>
          <w:sz w:val="22"/>
          <w:szCs w:val="22"/>
        </w:rPr>
        <w:t xml:space="preserve"> доме на </w:t>
      </w:r>
      <w:r w:rsidR="00B74C64" w:rsidRPr="00153C38">
        <w:rPr>
          <w:rFonts w:ascii="Times New Roman" w:hAnsi="Times New Roman"/>
          <w:sz w:val="22"/>
          <w:szCs w:val="22"/>
        </w:rPr>
        <w:t xml:space="preserve"> _______</w:t>
      </w:r>
      <w:r w:rsidR="004F1657" w:rsidRPr="00153C38">
        <w:rPr>
          <w:rFonts w:ascii="Times New Roman" w:hAnsi="Times New Roman"/>
          <w:sz w:val="22"/>
          <w:szCs w:val="22"/>
        </w:rPr>
        <w:t xml:space="preserve"> </w:t>
      </w:r>
      <w:r w:rsidRPr="00153C38">
        <w:rPr>
          <w:rFonts w:ascii="Times New Roman" w:hAnsi="Times New Roman"/>
          <w:sz w:val="22"/>
          <w:szCs w:val="22"/>
        </w:rPr>
        <w:t>л.;</w:t>
      </w:r>
    </w:p>
    <w:p w:rsidR="00173AE1" w:rsidRPr="00153C38" w:rsidRDefault="00173AE1" w:rsidP="00173AE1">
      <w:pPr>
        <w:pStyle w:val="HTML"/>
        <w:widowControl w:val="0"/>
        <w:shd w:val="clear" w:color="auto" w:fill="FFFFFF"/>
        <w:ind w:firstLine="709"/>
        <w:rPr>
          <w:rFonts w:ascii="Times New Roman" w:hAnsi="Times New Roman"/>
          <w:sz w:val="22"/>
          <w:szCs w:val="22"/>
        </w:rPr>
      </w:pPr>
      <w:r w:rsidRPr="00153C38">
        <w:rPr>
          <w:rFonts w:ascii="Times New Roman" w:hAnsi="Times New Roman"/>
          <w:sz w:val="22"/>
          <w:szCs w:val="22"/>
        </w:rPr>
        <w:t>5. Порядок изменения размера платы за коммунальные услуги при предоставлении услуг ненадлежащего качества и (или) с перерывами, превышающими установ</w:t>
      </w:r>
      <w:r w:rsidR="004F1657" w:rsidRPr="00153C38">
        <w:rPr>
          <w:rFonts w:ascii="Times New Roman" w:hAnsi="Times New Roman"/>
          <w:sz w:val="22"/>
          <w:szCs w:val="22"/>
        </w:rPr>
        <w:t xml:space="preserve">ленную продолжительность на </w:t>
      </w:r>
      <w:r w:rsidR="006E07E4" w:rsidRPr="00153C38">
        <w:rPr>
          <w:rFonts w:ascii="Times New Roman" w:hAnsi="Times New Roman"/>
          <w:sz w:val="22"/>
          <w:szCs w:val="22"/>
        </w:rPr>
        <w:t>____</w:t>
      </w:r>
      <w:r w:rsidRPr="00153C38">
        <w:rPr>
          <w:rFonts w:ascii="Times New Roman" w:hAnsi="Times New Roman"/>
          <w:sz w:val="22"/>
          <w:szCs w:val="22"/>
        </w:rPr>
        <w:t xml:space="preserve"> л.;</w:t>
      </w:r>
    </w:p>
    <w:p w:rsidR="00081BC7" w:rsidRPr="00153C38" w:rsidRDefault="00173AE1" w:rsidP="00173AE1">
      <w:pPr>
        <w:pStyle w:val="HTML"/>
        <w:widowControl w:val="0"/>
        <w:shd w:val="clear" w:color="auto" w:fill="FFFFFF"/>
        <w:spacing w:line="12" w:lineRule="atLeast"/>
        <w:ind w:firstLine="709"/>
        <w:rPr>
          <w:rFonts w:ascii="Times New Roman" w:hAnsi="Times New Roman"/>
          <w:sz w:val="22"/>
          <w:szCs w:val="22"/>
        </w:rPr>
      </w:pPr>
      <w:r w:rsidRPr="00153C38">
        <w:rPr>
          <w:rFonts w:ascii="Times New Roman" w:hAnsi="Times New Roman"/>
          <w:sz w:val="22"/>
          <w:szCs w:val="22"/>
        </w:rPr>
        <w:t xml:space="preserve">6.  </w:t>
      </w:r>
      <w:r w:rsidR="00B74C64" w:rsidRPr="00153C38">
        <w:rPr>
          <w:rFonts w:ascii="Times New Roman" w:hAnsi="Times New Roman"/>
          <w:sz w:val="22"/>
          <w:szCs w:val="22"/>
        </w:rPr>
        <w:t>Индивидуальные приборы учета, осуществляющие учет объема коммунальных услуг, предоставленных Собственнику в Помещении.</w:t>
      </w:r>
    </w:p>
    <w:p w:rsidR="00B74C64" w:rsidRPr="00153C38" w:rsidRDefault="00B74C64" w:rsidP="00173AE1">
      <w:pPr>
        <w:pStyle w:val="HTML"/>
        <w:widowControl w:val="0"/>
        <w:shd w:val="clear" w:color="auto" w:fill="FFFFFF"/>
        <w:spacing w:line="12" w:lineRule="atLeast"/>
        <w:ind w:firstLine="709"/>
        <w:rPr>
          <w:rFonts w:ascii="Times New Roman" w:hAnsi="Times New Roman"/>
          <w:sz w:val="22"/>
          <w:szCs w:val="22"/>
        </w:rPr>
      </w:pPr>
      <w:r w:rsidRPr="00153C38">
        <w:rPr>
          <w:rFonts w:ascii="Times New Roman" w:hAnsi="Times New Roman"/>
          <w:sz w:val="22"/>
          <w:szCs w:val="22"/>
        </w:rPr>
        <w:t>7. Схема разграничения эксплуатационной ответственности между Управляющей компанией и Собственником.</w:t>
      </w:r>
    </w:p>
    <w:p w:rsidR="00081BC7" w:rsidRDefault="00081BC7" w:rsidP="00173AE1">
      <w:pPr>
        <w:pStyle w:val="HTML"/>
        <w:widowControl w:val="0"/>
        <w:shd w:val="clear" w:color="auto" w:fill="FFFFFF"/>
        <w:spacing w:line="12" w:lineRule="atLeast"/>
        <w:ind w:firstLine="709"/>
        <w:rPr>
          <w:rFonts w:ascii="Times New Roman" w:hAnsi="Times New Roman"/>
          <w:sz w:val="24"/>
          <w:szCs w:val="24"/>
        </w:rPr>
      </w:pPr>
    </w:p>
    <w:p w:rsidR="00081BC7" w:rsidRDefault="00081BC7" w:rsidP="00173AE1">
      <w:pPr>
        <w:pStyle w:val="HTML"/>
        <w:widowControl w:val="0"/>
        <w:shd w:val="clear" w:color="auto" w:fill="FFFFFF"/>
        <w:spacing w:line="12" w:lineRule="atLeast"/>
        <w:ind w:firstLine="709"/>
        <w:rPr>
          <w:rFonts w:ascii="Times New Roman" w:hAnsi="Times New Roman"/>
          <w:sz w:val="24"/>
          <w:szCs w:val="24"/>
        </w:rPr>
      </w:pPr>
    </w:p>
    <w:tbl>
      <w:tblPr>
        <w:tblStyle w:val="TableNormal"/>
        <w:tblW w:w="0" w:type="auto"/>
        <w:tblInd w:w="116" w:type="dxa"/>
        <w:tblLayout w:type="fixed"/>
        <w:tblLook w:val="01E0" w:firstRow="1" w:lastRow="1" w:firstColumn="1" w:lastColumn="1" w:noHBand="0" w:noVBand="0"/>
      </w:tblPr>
      <w:tblGrid>
        <w:gridCol w:w="4870"/>
        <w:gridCol w:w="5810"/>
      </w:tblGrid>
      <w:tr w:rsidR="00B74C64" w:rsidTr="00760ABE">
        <w:trPr>
          <w:trHeight w:val="4816"/>
        </w:trPr>
        <w:tc>
          <w:tcPr>
            <w:tcW w:w="4870" w:type="dxa"/>
          </w:tcPr>
          <w:p w:rsidR="00B74C64" w:rsidRPr="00B74C64" w:rsidRDefault="00B74C64" w:rsidP="00760ABE">
            <w:pPr>
              <w:pStyle w:val="TableParagraph"/>
              <w:ind w:left="200" w:right="2151"/>
              <w:rPr>
                <w:b/>
                <w:sz w:val="18"/>
                <w:lang w:val="ru-RU"/>
              </w:rPr>
            </w:pPr>
            <w:r w:rsidRPr="00B74C64">
              <w:rPr>
                <w:b/>
                <w:sz w:val="18"/>
                <w:lang w:val="ru-RU"/>
              </w:rPr>
              <w:t>Управляющая компания: ООО «ЖилКомСервис»</w:t>
            </w:r>
          </w:p>
          <w:p w:rsidR="00B74C64" w:rsidRPr="00B74C64" w:rsidRDefault="00B74C64" w:rsidP="00760ABE">
            <w:pPr>
              <w:pStyle w:val="TableParagraph"/>
              <w:spacing w:line="201" w:lineRule="exact"/>
              <w:ind w:left="200"/>
              <w:rPr>
                <w:sz w:val="18"/>
                <w:lang w:val="ru-RU"/>
              </w:rPr>
            </w:pPr>
            <w:r w:rsidRPr="00B74C64">
              <w:rPr>
                <w:sz w:val="18"/>
                <w:lang w:val="ru-RU"/>
              </w:rPr>
              <w:t>Место нахождения (юридический адрес):</w:t>
            </w:r>
          </w:p>
          <w:p w:rsidR="00B74C64" w:rsidRPr="00B74C64" w:rsidRDefault="00B74C64" w:rsidP="00760ABE">
            <w:pPr>
              <w:pStyle w:val="TableParagraph"/>
              <w:ind w:left="200" w:right="184"/>
              <w:rPr>
                <w:sz w:val="18"/>
                <w:lang w:val="ru-RU"/>
              </w:rPr>
            </w:pPr>
            <w:r w:rsidRPr="00B74C64">
              <w:rPr>
                <w:sz w:val="18"/>
                <w:lang w:val="ru-RU"/>
              </w:rPr>
              <w:t>Московская область, Солнечногорский район, д. Голубое, КМЖЗ «Мелодия Леса», дом 3, пом.2.</w:t>
            </w:r>
          </w:p>
          <w:p w:rsidR="00B74C64" w:rsidRPr="00B74C64" w:rsidRDefault="00B74C64" w:rsidP="00760ABE">
            <w:pPr>
              <w:pStyle w:val="TableParagraph"/>
              <w:spacing w:line="207" w:lineRule="exact"/>
              <w:ind w:left="200"/>
              <w:rPr>
                <w:b/>
                <w:sz w:val="18"/>
                <w:lang w:val="ru-RU"/>
              </w:rPr>
            </w:pPr>
            <w:r w:rsidRPr="00B74C64">
              <w:rPr>
                <w:sz w:val="18"/>
                <w:lang w:val="ru-RU"/>
              </w:rPr>
              <w:t xml:space="preserve">ИНН: </w:t>
            </w:r>
            <w:r w:rsidRPr="00B74C64">
              <w:rPr>
                <w:b/>
                <w:sz w:val="18"/>
                <w:lang w:val="ru-RU"/>
              </w:rPr>
              <w:t>5044094527</w:t>
            </w:r>
          </w:p>
          <w:p w:rsidR="00B74C64" w:rsidRPr="00B74C64" w:rsidRDefault="00B74C64" w:rsidP="00760ABE">
            <w:pPr>
              <w:pStyle w:val="TableParagraph"/>
              <w:spacing w:line="206" w:lineRule="exact"/>
              <w:ind w:left="200"/>
              <w:rPr>
                <w:b/>
                <w:sz w:val="18"/>
                <w:lang w:val="ru-RU"/>
              </w:rPr>
            </w:pPr>
            <w:r w:rsidRPr="00B74C64">
              <w:rPr>
                <w:sz w:val="18"/>
                <w:lang w:val="ru-RU"/>
              </w:rPr>
              <w:t xml:space="preserve">КПП: </w:t>
            </w:r>
            <w:r w:rsidRPr="00B74C64">
              <w:rPr>
                <w:b/>
                <w:color w:val="393939"/>
                <w:sz w:val="18"/>
                <w:lang w:val="ru-RU"/>
              </w:rPr>
              <w:t>504401001</w:t>
            </w:r>
          </w:p>
          <w:p w:rsidR="00B74C64" w:rsidRPr="00B74C64" w:rsidRDefault="00B74C64" w:rsidP="00760ABE">
            <w:pPr>
              <w:pStyle w:val="TableParagraph"/>
              <w:spacing w:line="207" w:lineRule="exact"/>
              <w:ind w:left="200"/>
              <w:rPr>
                <w:b/>
                <w:sz w:val="18"/>
                <w:lang w:val="ru-RU"/>
              </w:rPr>
            </w:pPr>
            <w:r w:rsidRPr="00B74C64">
              <w:rPr>
                <w:sz w:val="18"/>
                <w:lang w:val="ru-RU"/>
              </w:rPr>
              <w:t>Номер счета:</w:t>
            </w:r>
            <w:r w:rsidRPr="00B74C64">
              <w:rPr>
                <w:spacing w:val="-12"/>
                <w:sz w:val="18"/>
                <w:lang w:val="ru-RU"/>
              </w:rPr>
              <w:t xml:space="preserve"> </w:t>
            </w:r>
            <w:r w:rsidRPr="00B74C64">
              <w:rPr>
                <w:b/>
                <w:color w:val="393939"/>
                <w:sz w:val="18"/>
                <w:lang w:val="ru-RU"/>
              </w:rPr>
              <w:t>40702810440000009066</w:t>
            </w:r>
          </w:p>
          <w:p w:rsidR="00B74C64" w:rsidRPr="00B74C64" w:rsidRDefault="00B74C64" w:rsidP="00760ABE">
            <w:pPr>
              <w:pStyle w:val="TableParagraph"/>
              <w:spacing w:line="207" w:lineRule="exact"/>
              <w:ind w:left="200"/>
              <w:rPr>
                <w:b/>
                <w:sz w:val="18"/>
                <w:lang w:val="ru-RU"/>
              </w:rPr>
            </w:pPr>
            <w:r w:rsidRPr="00B74C64">
              <w:rPr>
                <w:sz w:val="18"/>
                <w:lang w:val="ru-RU"/>
              </w:rPr>
              <w:t xml:space="preserve">Банк получателя: </w:t>
            </w:r>
            <w:r w:rsidRPr="00B74C64">
              <w:rPr>
                <w:b/>
                <w:sz w:val="18"/>
                <w:lang w:val="ru-RU"/>
              </w:rPr>
              <w:t>ПАО</w:t>
            </w:r>
            <w:r w:rsidRPr="00B74C64">
              <w:rPr>
                <w:b/>
                <w:spacing w:val="-14"/>
                <w:sz w:val="18"/>
                <w:lang w:val="ru-RU"/>
              </w:rPr>
              <w:t xml:space="preserve"> </w:t>
            </w:r>
            <w:r w:rsidRPr="00B74C64">
              <w:rPr>
                <w:b/>
                <w:sz w:val="18"/>
                <w:lang w:val="ru-RU"/>
              </w:rPr>
              <w:t>СБЕРБАНК</w:t>
            </w:r>
          </w:p>
          <w:p w:rsidR="00B74C64" w:rsidRPr="00B74C64" w:rsidRDefault="00B74C64" w:rsidP="00760ABE">
            <w:pPr>
              <w:pStyle w:val="TableParagraph"/>
              <w:spacing w:line="206" w:lineRule="exact"/>
              <w:ind w:left="200"/>
              <w:rPr>
                <w:b/>
                <w:sz w:val="18"/>
                <w:lang w:val="ru-RU"/>
              </w:rPr>
            </w:pPr>
            <w:r w:rsidRPr="00B74C64">
              <w:rPr>
                <w:sz w:val="18"/>
                <w:lang w:val="ru-RU"/>
              </w:rPr>
              <w:t xml:space="preserve">БИК: </w:t>
            </w:r>
            <w:r w:rsidRPr="00B74C64">
              <w:rPr>
                <w:b/>
                <w:color w:val="393939"/>
                <w:sz w:val="18"/>
                <w:lang w:val="ru-RU"/>
              </w:rPr>
              <w:t>044525225</w:t>
            </w:r>
          </w:p>
          <w:p w:rsidR="00B74C64" w:rsidRPr="00B74C64" w:rsidRDefault="00B74C64" w:rsidP="00760ABE">
            <w:pPr>
              <w:pStyle w:val="TableParagraph"/>
              <w:spacing w:line="207" w:lineRule="exact"/>
              <w:ind w:left="200"/>
              <w:rPr>
                <w:b/>
                <w:sz w:val="18"/>
                <w:lang w:val="ru-RU"/>
              </w:rPr>
            </w:pPr>
            <w:r w:rsidRPr="00B74C64">
              <w:rPr>
                <w:sz w:val="18"/>
                <w:lang w:val="ru-RU"/>
              </w:rPr>
              <w:t xml:space="preserve">Кор. счет: </w:t>
            </w:r>
            <w:r w:rsidRPr="00B74C64">
              <w:rPr>
                <w:b/>
                <w:color w:val="393939"/>
                <w:sz w:val="18"/>
                <w:lang w:val="ru-RU"/>
              </w:rPr>
              <w:t>30101810400000000225</w:t>
            </w:r>
          </w:p>
          <w:p w:rsidR="00B74C64" w:rsidRPr="00B74C64" w:rsidRDefault="00B74C64" w:rsidP="00760ABE">
            <w:pPr>
              <w:pStyle w:val="TableParagraph"/>
              <w:spacing w:before="1"/>
              <w:rPr>
                <w:b/>
                <w:sz w:val="18"/>
                <w:lang w:val="ru-RU"/>
              </w:rPr>
            </w:pPr>
          </w:p>
          <w:p w:rsidR="00B74C64" w:rsidRPr="00B74C64" w:rsidRDefault="00B74C64" w:rsidP="00760ABE">
            <w:pPr>
              <w:pStyle w:val="TableParagraph"/>
              <w:ind w:left="200"/>
              <w:rPr>
                <w:sz w:val="18"/>
                <w:lang w:val="ru-RU"/>
              </w:rPr>
            </w:pPr>
            <w:r w:rsidRPr="00B74C64">
              <w:rPr>
                <w:sz w:val="18"/>
                <w:lang w:val="ru-RU"/>
              </w:rPr>
              <w:t>Генеральный директор</w:t>
            </w:r>
          </w:p>
          <w:p w:rsidR="00B74C64" w:rsidRPr="00B74C64" w:rsidRDefault="00B74C64" w:rsidP="00760ABE">
            <w:pPr>
              <w:pStyle w:val="TableParagraph"/>
              <w:spacing w:before="11"/>
              <w:rPr>
                <w:b/>
                <w:sz w:val="17"/>
                <w:lang w:val="ru-RU"/>
              </w:rPr>
            </w:pPr>
          </w:p>
          <w:p w:rsidR="00B74C64" w:rsidRPr="00B74C64" w:rsidRDefault="00B74C64" w:rsidP="00760ABE">
            <w:pPr>
              <w:pStyle w:val="TableParagraph"/>
              <w:tabs>
                <w:tab w:val="left" w:pos="2182"/>
              </w:tabs>
              <w:ind w:left="200"/>
              <w:rPr>
                <w:sz w:val="18"/>
                <w:lang w:val="ru-RU"/>
              </w:rPr>
            </w:pPr>
            <w:r w:rsidRPr="00B74C64">
              <w:rPr>
                <w:sz w:val="18"/>
                <w:u w:val="single"/>
                <w:lang w:val="ru-RU"/>
              </w:rPr>
              <w:t xml:space="preserve"> </w:t>
            </w:r>
            <w:r w:rsidRPr="00B74C64">
              <w:rPr>
                <w:sz w:val="18"/>
                <w:u w:val="single"/>
                <w:lang w:val="ru-RU"/>
              </w:rPr>
              <w:tab/>
            </w:r>
            <w:r w:rsidRPr="00B74C64">
              <w:rPr>
                <w:sz w:val="18"/>
                <w:lang w:val="ru-RU"/>
              </w:rPr>
              <w:t>/Т.В.Столярова/</w:t>
            </w:r>
          </w:p>
        </w:tc>
        <w:tc>
          <w:tcPr>
            <w:tcW w:w="5810" w:type="dxa"/>
          </w:tcPr>
          <w:p w:rsidR="00B74C64" w:rsidRDefault="00B74C64" w:rsidP="00760ABE">
            <w:pPr>
              <w:pStyle w:val="TableParagraph"/>
              <w:spacing w:line="199" w:lineRule="exact"/>
              <w:ind w:left="205"/>
              <w:rPr>
                <w:sz w:val="18"/>
              </w:rPr>
            </w:pPr>
            <w:r>
              <w:rPr>
                <w:b/>
                <w:sz w:val="18"/>
              </w:rPr>
              <w:t>Собственник</w:t>
            </w:r>
            <w:r>
              <w:rPr>
                <w:sz w:val="18"/>
              </w:rPr>
              <w:t>:</w:t>
            </w:r>
          </w:p>
          <w:p w:rsidR="00B74C64" w:rsidRDefault="00B74C64" w:rsidP="00760ABE">
            <w:pPr>
              <w:pStyle w:val="TableParagraph"/>
              <w:spacing w:after="1"/>
              <w:rPr>
                <w:b/>
                <w:sz w:val="19"/>
              </w:rPr>
            </w:pPr>
          </w:p>
          <w:p w:rsidR="00B74C64" w:rsidRDefault="00295D5F" w:rsidP="00760ABE">
            <w:pPr>
              <w:pStyle w:val="TableParagraph"/>
              <w:spacing w:line="20" w:lineRule="exact"/>
              <w:ind w:left="201"/>
              <w:rPr>
                <w:sz w:val="2"/>
              </w:rPr>
            </w:pPr>
            <w:r>
              <w:rPr>
                <w:sz w:val="2"/>
                <w:lang w:val="ru-RU"/>
              </w:rPr>
            </w:r>
            <w:r>
              <w:rPr>
                <w:sz w:val="2"/>
                <w:lang w:val="ru-RU"/>
              </w:rPr>
              <w:pict>
                <v:group id="_x0000_s1031" style="width:270.1pt;height:.4pt;mso-position-horizontal-relative:char;mso-position-vertical-relative:line" coordsize="5402,8">
                  <v:line id="_x0000_s1032" style="position:absolute" from="0,4" to="4296,4" strokeweight=".14056mm"/>
                  <v:line id="_x0000_s1033" style="position:absolute" from="4302,4" to="5401,4" strokeweight=".14056mm"/>
                  <w10:wrap type="none"/>
                  <w10:anchorlock/>
                </v:group>
              </w:pict>
            </w:r>
          </w:p>
          <w:p w:rsidR="00B74C64" w:rsidRPr="00B74C64" w:rsidRDefault="00B74C64" w:rsidP="00760ABE">
            <w:pPr>
              <w:pStyle w:val="TableParagraph"/>
              <w:tabs>
                <w:tab w:val="left" w:pos="5508"/>
              </w:tabs>
              <w:spacing w:before="104" w:line="227" w:lineRule="exact"/>
              <w:ind w:left="205"/>
              <w:rPr>
                <w:sz w:val="20"/>
                <w:lang w:val="ru-RU"/>
              </w:rPr>
            </w:pPr>
            <w:r w:rsidRPr="00B74C64">
              <w:rPr>
                <w:position w:val="-4"/>
                <w:sz w:val="18"/>
                <w:u w:val="single"/>
                <w:lang w:val="ru-RU"/>
              </w:rPr>
              <w:t xml:space="preserve"> </w:t>
            </w:r>
            <w:r w:rsidRPr="00B74C64">
              <w:rPr>
                <w:position w:val="-4"/>
                <w:sz w:val="18"/>
                <w:u w:val="single"/>
                <w:lang w:val="ru-RU"/>
              </w:rPr>
              <w:tab/>
            </w:r>
            <w:r w:rsidRPr="00B74C64">
              <w:rPr>
                <w:sz w:val="20"/>
                <w:lang w:val="ru-RU"/>
              </w:rPr>
              <w:t>_</w:t>
            </w:r>
          </w:p>
          <w:p w:rsidR="00B74C64" w:rsidRPr="00B74C64" w:rsidRDefault="00B74C64" w:rsidP="00760ABE">
            <w:pPr>
              <w:pStyle w:val="TableParagraph"/>
              <w:spacing w:line="146" w:lineRule="exact"/>
              <w:jc w:val="center"/>
              <w:rPr>
                <w:sz w:val="13"/>
                <w:lang w:val="ru-RU"/>
              </w:rPr>
            </w:pPr>
            <w:r w:rsidRPr="00B74C64">
              <w:rPr>
                <w:sz w:val="13"/>
                <w:lang w:val="ru-RU"/>
              </w:rPr>
              <w:t>(ФИО)</w:t>
            </w:r>
          </w:p>
          <w:p w:rsidR="00B74C64" w:rsidRPr="00B74C64" w:rsidRDefault="00B74C64" w:rsidP="00760ABE">
            <w:pPr>
              <w:pStyle w:val="TableParagraph"/>
              <w:spacing w:before="85"/>
              <w:ind w:left="205"/>
              <w:rPr>
                <w:sz w:val="20"/>
                <w:lang w:val="ru-RU"/>
              </w:rPr>
            </w:pPr>
            <w:r w:rsidRPr="00B74C64">
              <w:rPr>
                <w:sz w:val="20"/>
                <w:lang w:val="ru-RU"/>
              </w:rPr>
              <w:t>Документ, удостоверяющий личность:</w:t>
            </w:r>
          </w:p>
          <w:p w:rsidR="00B74C64" w:rsidRPr="00B74C64" w:rsidRDefault="00B74C64" w:rsidP="00760ABE">
            <w:pPr>
              <w:pStyle w:val="TableParagraph"/>
              <w:tabs>
                <w:tab w:val="left" w:pos="5649"/>
              </w:tabs>
              <w:spacing w:before="2"/>
              <w:ind w:left="205"/>
              <w:rPr>
                <w:b/>
                <w:sz w:val="18"/>
                <w:lang w:val="ru-RU"/>
              </w:rPr>
            </w:pPr>
            <w:r w:rsidRPr="00B74C64">
              <w:rPr>
                <w:b/>
                <w:color w:val="393939"/>
                <w:sz w:val="18"/>
                <w:u w:val="single" w:color="000000"/>
                <w:lang w:val="ru-RU"/>
              </w:rPr>
              <w:t xml:space="preserve"> </w:t>
            </w:r>
            <w:r w:rsidRPr="00B74C64">
              <w:rPr>
                <w:b/>
                <w:color w:val="393939"/>
                <w:sz w:val="18"/>
                <w:u w:val="single" w:color="000000"/>
                <w:lang w:val="ru-RU"/>
              </w:rPr>
              <w:tab/>
            </w:r>
          </w:p>
          <w:p w:rsidR="00B74C64" w:rsidRPr="00B74C64" w:rsidRDefault="00B74C64" w:rsidP="00760ABE">
            <w:pPr>
              <w:pStyle w:val="TableParagraph"/>
              <w:spacing w:before="11"/>
              <w:rPr>
                <w:b/>
                <w:sz w:val="21"/>
                <w:lang w:val="ru-RU"/>
              </w:rPr>
            </w:pPr>
          </w:p>
          <w:p w:rsidR="00B74C64" w:rsidRPr="00B74C64" w:rsidRDefault="00B74C64" w:rsidP="00760ABE">
            <w:pPr>
              <w:pStyle w:val="TableParagraph"/>
              <w:tabs>
                <w:tab w:val="left" w:pos="1638"/>
                <w:tab w:val="left" w:pos="3632"/>
              </w:tabs>
              <w:ind w:left="205"/>
              <w:rPr>
                <w:sz w:val="20"/>
                <w:lang w:val="ru-RU"/>
              </w:rPr>
            </w:pPr>
            <w:r w:rsidRPr="00B74C64">
              <w:rPr>
                <w:sz w:val="20"/>
                <w:lang w:val="ru-RU"/>
              </w:rPr>
              <w:t>Серии</w:t>
            </w:r>
            <w:r w:rsidRPr="00B74C64">
              <w:rPr>
                <w:sz w:val="20"/>
                <w:u w:val="single"/>
                <w:lang w:val="ru-RU"/>
              </w:rPr>
              <w:t xml:space="preserve"> </w:t>
            </w:r>
            <w:r w:rsidRPr="00B74C64">
              <w:rPr>
                <w:sz w:val="20"/>
                <w:u w:val="single"/>
                <w:lang w:val="ru-RU"/>
              </w:rPr>
              <w:tab/>
            </w:r>
            <w:r w:rsidRPr="00B74C64">
              <w:rPr>
                <w:sz w:val="20"/>
                <w:lang w:val="ru-RU"/>
              </w:rPr>
              <w:t>№</w:t>
            </w:r>
            <w:r w:rsidRPr="00B74C64">
              <w:rPr>
                <w:sz w:val="20"/>
                <w:u w:val="single"/>
                <w:lang w:val="ru-RU"/>
              </w:rPr>
              <w:t xml:space="preserve"> </w:t>
            </w:r>
            <w:r w:rsidRPr="00B74C64">
              <w:rPr>
                <w:sz w:val="20"/>
                <w:u w:val="single"/>
                <w:lang w:val="ru-RU"/>
              </w:rPr>
              <w:tab/>
            </w:r>
            <w:r w:rsidRPr="00B74C64">
              <w:rPr>
                <w:sz w:val="20"/>
                <w:lang w:val="ru-RU"/>
              </w:rPr>
              <w:t>,</w:t>
            </w:r>
            <w:r w:rsidRPr="00B74C64">
              <w:rPr>
                <w:spacing w:val="1"/>
                <w:sz w:val="20"/>
                <w:lang w:val="ru-RU"/>
              </w:rPr>
              <w:t xml:space="preserve"> </w:t>
            </w:r>
            <w:r w:rsidRPr="00B74C64">
              <w:rPr>
                <w:sz w:val="20"/>
                <w:lang w:val="ru-RU"/>
              </w:rPr>
              <w:t>выданный</w:t>
            </w:r>
          </w:p>
          <w:p w:rsidR="00B74C64" w:rsidRPr="00B74C64" w:rsidRDefault="00B74C64" w:rsidP="00760ABE">
            <w:pPr>
              <w:pStyle w:val="TableParagraph"/>
              <w:tabs>
                <w:tab w:val="left" w:pos="5649"/>
              </w:tabs>
              <w:spacing w:before="139"/>
              <w:ind w:left="205"/>
              <w:rPr>
                <w:b/>
                <w:sz w:val="18"/>
                <w:lang w:val="ru-RU"/>
              </w:rPr>
            </w:pPr>
            <w:r w:rsidRPr="00B74C64">
              <w:rPr>
                <w:b/>
                <w:color w:val="393939"/>
                <w:sz w:val="18"/>
                <w:u w:val="single" w:color="000000"/>
                <w:lang w:val="ru-RU"/>
              </w:rPr>
              <w:t xml:space="preserve"> </w:t>
            </w:r>
            <w:r w:rsidRPr="00B74C64">
              <w:rPr>
                <w:b/>
                <w:color w:val="393939"/>
                <w:sz w:val="18"/>
                <w:u w:val="single" w:color="000000"/>
                <w:lang w:val="ru-RU"/>
              </w:rPr>
              <w:tab/>
            </w:r>
          </w:p>
          <w:p w:rsidR="00B74C64" w:rsidRPr="00B74C64" w:rsidRDefault="00B74C64" w:rsidP="00760ABE">
            <w:pPr>
              <w:pStyle w:val="TableParagraph"/>
              <w:tabs>
                <w:tab w:val="left" w:pos="3007"/>
                <w:tab w:val="left" w:pos="3746"/>
                <w:tab w:val="left" w:pos="5639"/>
              </w:tabs>
              <w:spacing w:before="113"/>
              <w:ind w:left="205"/>
              <w:rPr>
                <w:sz w:val="20"/>
                <w:lang w:val="ru-RU"/>
              </w:rPr>
            </w:pPr>
            <w:r w:rsidRPr="00B74C64">
              <w:rPr>
                <w:w w:val="99"/>
                <w:sz w:val="20"/>
                <w:u w:val="single"/>
                <w:lang w:val="ru-RU"/>
              </w:rPr>
              <w:t xml:space="preserve"> </w:t>
            </w:r>
            <w:r w:rsidRPr="00B74C64">
              <w:rPr>
                <w:sz w:val="20"/>
                <w:u w:val="single"/>
                <w:lang w:val="ru-RU"/>
              </w:rPr>
              <w:tab/>
            </w:r>
            <w:r w:rsidRPr="00B74C64">
              <w:rPr>
                <w:sz w:val="20"/>
                <w:lang w:val="ru-RU"/>
              </w:rPr>
              <w:t xml:space="preserve">от </w:t>
            </w:r>
            <w:r w:rsidRPr="00B74C64">
              <w:rPr>
                <w:spacing w:val="-6"/>
                <w:sz w:val="20"/>
                <w:lang w:val="ru-RU"/>
              </w:rPr>
              <w:t>«</w:t>
            </w:r>
            <w:r w:rsidRPr="00B74C64">
              <w:rPr>
                <w:spacing w:val="-6"/>
                <w:sz w:val="20"/>
                <w:u w:val="single"/>
                <w:lang w:val="ru-RU"/>
              </w:rPr>
              <w:t xml:space="preserve"> </w:t>
            </w:r>
            <w:r w:rsidRPr="00B74C64">
              <w:rPr>
                <w:spacing w:val="-6"/>
                <w:sz w:val="20"/>
                <w:u w:val="single"/>
                <w:lang w:val="ru-RU"/>
              </w:rPr>
              <w:tab/>
            </w:r>
            <w:r w:rsidRPr="00B74C64">
              <w:rPr>
                <w:sz w:val="20"/>
                <w:lang w:val="ru-RU"/>
              </w:rPr>
              <w:t>»</w:t>
            </w:r>
            <w:r w:rsidRPr="00B74C64">
              <w:rPr>
                <w:spacing w:val="-6"/>
                <w:sz w:val="20"/>
                <w:lang w:val="ru-RU"/>
              </w:rPr>
              <w:t xml:space="preserve"> </w:t>
            </w:r>
            <w:r w:rsidRPr="00B74C64">
              <w:rPr>
                <w:w w:val="99"/>
                <w:sz w:val="20"/>
                <w:u w:val="single"/>
                <w:lang w:val="ru-RU"/>
              </w:rPr>
              <w:t xml:space="preserve"> </w:t>
            </w:r>
            <w:r w:rsidRPr="00B74C64">
              <w:rPr>
                <w:sz w:val="20"/>
                <w:u w:val="single"/>
                <w:lang w:val="ru-RU"/>
              </w:rPr>
              <w:tab/>
            </w:r>
          </w:p>
          <w:p w:rsidR="00B74C64" w:rsidRPr="00B74C64" w:rsidRDefault="00B74C64" w:rsidP="00760ABE">
            <w:pPr>
              <w:pStyle w:val="TableParagraph"/>
              <w:tabs>
                <w:tab w:val="left" w:pos="808"/>
              </w:tabs>
              <w:spacing w:before="116"/>
              <w:ind w:left="205"/>
              <w:rPr>
                <w:sz w:val="20"/>
                <w:lang w:val="ru-RU"/>
              </w:rPr>
            </w:pPr>
            <w:r w:rsidRPr="00B74C64">
              <w:rPr>
                <w:sz w:val="20"/>
                <w:lang w:val="ru-RU"/>
              </w:rPr>
              <w:t>20</w:t>
            </w:r>
            <w:r w:rsidRPr="00B74C64">
              <w:rPr>
                <w:sz w:val="20"/>
                <w:u w:val="single"/>
                <w:lang w:val="ru-RU"/>
              </w:rPr>
              <w:t xml:space="preserve"> </w:t>
            </w:r>
            <w:r w:rsidRPr="00B74C64">
              <w:rPr>
                <w:sz w:val="20"/>
                <w:u w:val="single"/>
                <w:lang w:val="ru-RU"/>
              </w:rPr>
              <w:tab/>
            </w:r>
            <w:r w:rsidRPr="00B74C64">
              <w:rPr>
                <w:sz w:val="20"/>
                <w:lang w:val="ru-RU"/>
              </w:rPr>
              <w:t>г.</w:t>
            </w:r>
          </w:p>
          <w:p w:rsidR="00B74C64" w:rsidRPr="00B74C64" w:rsidRDefault="00B74C64" w:rsidP="00760ABE">
            <w:pPr>
              <w:pStyle w:val="TableParagraph"/>
              <w:tabs>
                <w:tab w:val="left" w:pos="4569"/>
              </w:tabs>
              <w:spacing w:before="115"/>
              <w:ind w:left="205"/>
              <w:rPr>
                <w:sz w:val="20"/>
                <w:lang w:val="ru-RU"/>
              </w:rPr>
            </w:pPr>
            <w:r w:rsidRPr="00B74C64">
              <w:rPr>
                <w:sz w:val="20"/>
                <w:lang w:val="ru-RU"/>
              </w:rPr>
              <w:t>код</w:t>
            </w:r>
            <w:r w:rsidRPr="00B74C64">
              <w:rPr>
                <w:spacing w:val="-4"/>
                <w:sz w:val="20"/>
                <w:lang w:val="ru-RU"/>
              </w:rPr>
              <w:t xml:space="preserve"> </w:t>
            </w:r>
            <w:r w:rsidRPr="00B74C64">
              <w:rPr>
                <w:sz w:val="20"/>
                <w:lang w:val="ru-RU"/>
              </w:rPr>
              <w:t>подразделения</w:t>
            </w:r>
            <w:r w:rsidRPr="00B74C64">
              <w:rPr>
                <w:sz w:val="20"/>
                <w:u w:val="single"/>
                <w:lang w:val="ru-RU"/>
              </w:rPr>
              <w:t xml:space="preserve"> </w:t>
            </w:r>
            <w:r w:rsidRPr="00B74C64">
              <w:rPr>
                <w:sz w:val="20"/>
                <w:u w:val="single"/>
                <w:lang w:val="ru-RU"/>
              </w:rPr>
              <w:tab/>
            </w:r>
            <w:r w:rsidRPr="00B74C64">
              <w:rPr>
                <w:sz w:val="20"/>
                <w:lang w:val="ru-RU"/>
              </w:rPr>
              <w:t>_</w:t>
            </w:r>
          </w:p>
          <w:p w:rsidR="00B74C64" w:rsidRPr="00B74C64" w:rsidRDefault="00B74C64" w:rsidP="00760ABE">
            <w:pPr>
              <w:pStyle w:val="TableParagraph"/>
              <w:tabs>
                <w:tab w:val="left" w:pos="5592"/>
              </w:tabs>
              <w:spacing w:before="113"/>
              <w:ind w:left="205"/>
              <w:rPr>
                <w:sz w:val="20"/>
                <w:lang w:val="ru-RU"/>
              </w:rPr>
            </w:pPr>
            <w:r w:rsidRPr="00B74C64">
              <w:rPr>
                <w:sz w:val="20"/>
                <w:lang w:val="ru-RU"/>
              </w:rPr>
              <w:t>Зарег.по</w:t>
            </w:r>
            <w:r w:rsidRPr="00B74C64">
              <w:rPr>
                <w:spacing w:val="-10"/>
                <w:sz w:val="20"/>
                <w:lang w:val="ru-RU"/>
              </w:rPr>
              <w:t xml:space="preserve"> </w:t>
            </w:r>
            <w:r w:rsidRPr="00B74C64">
              <w:rPr>
                <w:sz w:val="20"/>
                <w:lang w:val="ru-RU"/>
              </w:rPr>
              <w:t>адресу:</w:t>
            </w:r>
            <w:r w:rsidRPr="00B74C64">
              <w:rPr>
                <w:spacing w:val="-1"/>
                <w:sz w:val="20"/>
                <w:lang w:val="ru-RU"/>
              </w:rPr>
              <w:t xml:space="preserve"> </w:t>
            </w:r>
            <w:r w:rsidRPr="00B74C64">
              <w:rPr>
                <w:w w:val="99"/>
                <w:sz w:val="20"/>
                <w:u w:val="single"/>
                <w:lang w:val="ru-RU"/>
              </w:rPr>
              <w:t xml:space="preserve"> </w:t>
            </w:r>
            <w:r w:rsidRPr="00B74C64">
              <w:rPr>
                <w:sz w:val="20"/>
                <w:u w:val="single"/>
                <w:lang w:val="ru-RU"/>
              </w:rPr>
              <w:tab/>
            </w:r>
          </w:p>
          <w:p w:rsidR="00B74C64" w:rsidRPr="00B74C64" w:rsidRDefault="00B74C64" w:rsidP="00760ABE">
            <w:pPr>
              <w:pStyle w:val="TableParagraph"/>
              <w:spacing w:before="4"/>
              <w:rPr>
                <w:b/>
                <w:sz w:val="29"/>
                <w:lang w:val="ru-RU"/>
              </w:rPr>
            </w:pPr>
          </w:p>
          <w:p w:rsidR="00B74C64" w:rsidRDefault="00295D5F" w:rsidP="00760ABE">
            <w:pPr>
              <w:pStyle w:val="TableParagraph"/>
              <w:spacing w:line="20" w:lineRule="exact"/>
              <w:ind w:left="201"/>
              <w:rPr>
                <w:sz w:val="2"/>
              </w:rPr>
            </w:pPr>
            <w:r>
              <w:rPr>
                <w:sz w:val="2"/>
                <w:lang w:val="ru-RU"/>
              </w:rPr>
            </w:r>
            <w:r>
              <w:rPr>
                <w:sz w:val="2"/>
                <w:lang w:val="ru-RU"/>
              </w:rPr>
              <w:pict>
                <v:group id="_x0000_s1027" style="width:270.1pt;height:.4pt;mso-position-horizontal-relative:char;mso-position-vertical-relative:line" coordsize="5402,8">
                  <v:line id="_x0000_s1028" style="position:absolute" from="0,4" to="4196,4" strokeweight=".14056mm"/>
                  <v:line id="_x0000_s1029" style="position:absolute" from="4203,4" to="5101,4" strokeweight=".14056mm"/>
                  <v:line id="_x0000_s1030" style="position:absolute" from="5103,4" to="5402,4" strokeweight=".14056mm"/>
                  <w10:wrap type="none"/>
                  <w10:anchorlock/>
                </v:group>
              </w:pict>
            </w:r>
          </w:p>
          <w:p w:rsidR="00B74C64" w:rsidRDefault="00B74C64" w:rsidP="00760ABE">
            <w:pPr>
              <w:pStyle w:val="TableParagraph"/>
              <w:tabs>
                <w:tab w:val="left" w:pos="5612"/>
              </w:tabs>
              <w:spacing w:before="104"/>
              <w:ind w:left="205"/>
              <w:rPr>
                <w:sz w:val="20"/>
              </w:rPr>
            </w:pPr>
            <w:r>
              <w:rPr>
                <w:sz w:val="20"/>
              </w:rPr>
              <w:t>Тел.</w:t>
            </w:r>
            <w:r>
              <w:rPr>
                <w:sz w:val="20"/>
                <w:u w:val="single"/>
              </w:rPr>
              <w:t xml:space="preserve"> </w:t>
            </w:r>
            <w:r>
              <w:rPr>
                <w:sz w:val="20"/>
                <w:u w:val="single"/>
              </w:rPr>
              <w:tab/>
            </w:r>
          </w:p>
          <w:p w:rsidR="00B74C64" w:rsidRDefault="00B74C64" w:rsidP="00760ABE">
            <w:pPr>
              <w:pStyle w:val="TableParagraph"/>
              <w:tabs>
                <w:tab w:val="left" w:pos="2405"/>
                <w:tab w:val="left" w:pos="5455"/>
              </w:tabs>
              <w:spacing w:before="115" w:line="228" w:lineRule="exact"/>
              <w:ind w:left="205"/>
              <w:rPr>
                <w:sz w:val="20"/>
              </w:rPr>
            </w:pPr>
            <w:r>
              <w:rPr>
                <w:w w:val="99"/>
                <w:sz w:val="20"/>
                <w:u w:val="single"/>
              </w:rPr>
              <w:t xml:space="preserve"> </w:t>
            </w:r>
            <w:r>
              <w:rPr>
                <w:sz w:val="20"/>
                <w:u w:val="single"/>
              </w:rPr>
              <w:tab/>
            </w:r>
            <w:r>
              <w:rPr>
                <w:sz w:val="20"/>
              </w:rPr>
              <w:t>/</w:t>
            </w:r>
            <w:r>
              <w:rPr>
                <w:spacing w:val="-3"/>
                <w:sz w:val="20"/>
              </w:rPr>
              <w:t xml:space="preserve"> </w:t>
            </w:r>
            <w:r>
              <w:rPr>
                <w:sz w:val="20"/>
              </w:rPr>
              <w:t>_</w:t>
            </w:r>
            <w:r>
              <w:rPr>
                <w:sz w:val="20"/>
                <w:u w:val="single"/>
              </w:rPr>
              <w:t xml:space="preserve"> </w:t>
            </w:r>
            <w:r>
              <w:rPr>
                <w:sz w:val="20"/>
                <w:u w:val="single"/>
              </w:rPr>
              <w:tab/>
            </w:r>
            <w:r>
              <w:rPr>
                <w:sz w:val="20"/>
              </w:rPr>
              <w:t>/</w:t>
            </w:r>
          </w:p>
          <w:p w:rsidR="00B74C64" w:rsidRDefault="00B74C64" w:rsidP="00760ABE">
            <w:pPr>
              <w:pStyle w:val="TableParagraph"/>
              <w:tabs>
                <w:tab w:val="left" w:pos="2803"/>
              </w:tabs>
              <w:spacing w:line="116" w:lineRule="exact"/>
              <w:ind w:right="1040"/>
              <w:jc w:val="center"/>
              <w:rPr>
                <w:sz w:val="12"/>
              </w:rPr>
            </w:pPr>
            <w:r>
              <w:rPr>
                <w:sz w:val="12"/>
              </w:rPr>
              <w:t>(Подпись)</w:t>
            </w:r>
            <w:r>
              <w:rPr>
                <w:sz w:val="12"/>
              </w:rPr>
              <w:tab/>
              <w:t>(ФИО)</w:t>
            </w:r>
          </w:p>
        </w:tc>
      </w:tr>
    </w:tbl>
    <w:p w:rsidR="00173AE1" w:rsidRDefault="00173AE1" w:rsidP="00173AE1">
      <w:pPr>
        <w:pStyle w:val="3"/>
        <w:numPr>
          <w:ilvl w:val="0"/>
          <w:numId w:val="0"/>
        </w:numPr>
        <w:tabs>
          <w:tab w:val="left" w:pos="708"/>
        </w:tabs>
        <w:jc w:val="center"/>
        <w:rPr>
          <w:b/>
          <w:szCs w:val="24"/>
        </w:rPr>
      </w:pPr>
    </w:p>
    <w:p w:rsidR="00173AE1" w:rsidRDefault="00173AE1" w:rsidP="00475BAA">
      <w:pPr>
        <w:pStyle w:val="AAA"/>
        <w:keepNext/>
        <w:shd w:val="clear" w:color="auto" w:fill="FFFFFF"/>
        <w:spacing w:after="0"/>
        <w:ind w:right="634"/>
        <w:jc w:val="right"/>
        <w:rPr>
          <w:color w:val="000000"/>
          <w:sz w:val="20"/>
          <w:szCs w:val="20"/>
        </w:rPr>
      </w:pPr>
      <w:r>
        <w:rPr>
          <w:color w:val="000000"/>
          <w:sz w:val="20"/>
          <w:szCs w:val="20"/>
        </w:rPr>
        <w:lastRenderedPageBreak/>
        <w:t>Приложение 1</w:t>
      </w:r>
    </w:p>
    <w:p w:rsidR="00173AE1" w:rsidRDefault="00173AE1" w:rsidP="00475BAA">
      <w:pPr>
        <w:pStyle w:val="AAA"/>
        <w:keepNext/>
        <w:shd w:val="clear" w:color="auto" w:fill="FFFFFF"/>
        <w:spacing w:after="0"/>
        <w:ind w:right="634"/>
        <w:jc w:val="right"/>
        <w:rPr>
          <w:color w:val="000000"/>
          <w:sz w:val="20"/>
          <w:szCs w:val="20"/>
        </w:rPr>
      </w:pPr>
      <w:r>
        <w:rPr>
          <w:color w:val="000000"/>
          <w:sz w:val="20"/>
          <w:szCs w:val="20"/>
        </w:rPr>
        <w:t>к  договору управления</w:t>
      </w:r>
    </w:p>
    <w:p w:rsidR="00173AE1" w:rsidRDefault="00173AE1" w:rsidP="00475BAA">
      <w:pPr>
        <w:pStyle w:val="AAA"/>
        <w:keepNext/>
        <w:shd w:val="clear" w:color="auto" w:fill="FFFFFF"/>
        <w:spacing w:after="0"/>
        <w:ind w:right="634"/>
        <w:jc w:val="right"/>
        <w:rPr>
          <w:color w:val="000000"/>
          <w:sz w:val="20"/>
          <w:szCs w:val="20"/>
        </w:rPr>
      </w:pPr>
      <w:r>
        <w:rPr>
          <w:color w:val="000000"/>
          <w:sz w:val="20"/>
          <w:szCs w:val="20"/>
        </w:rPr>
        <w:t xml:space="preserve"> многоквартирным домом</w:t>
      </w:r>
    </w:p>
    <w:p w:rsidR="00173AE1" w:rsidRPr="00564394" w:rsidRDefault="00173AE1" w:rsidP="00173AE1">
      <w:pPr>
        <w:pStyle w:val="AAA"/>
        <w:keepNext/>
        <w:shd w:val="clear" w:color="auto" w:fill="FFFFFF"/>
        <w:spacing w:after="0"/>
        <w:jc w:val="center"/>
        <w:rPr>
          <w:color w:val="auto"/>
        </w:rPr>
      </w:pPr>
      <w:r>
        <w:rPr>
          <w:b/>
          <w:color w:val="000000"/>
        </w:rPr>
        <w:t xml:space="preserve">Состав и состояние общего имущества в Многоквартирном доме </w:t>
      </w:r>
      <w:r w:rsidRPr="00564394">
        <w:rPr>
          <w:b/>
          <w:color w:val="auto"/>
        </w:rPr>
        <w:t>по адресу:</w:t>
      </w:r>
    </w:p>
    <w:p w:rsidR="00153C38" w:rsidRPr="00153C38" w:rsidRDefault="00153C38" w:rsidP="00153C38">
      <w:pPr>
        <w:keepNext/>
        <w:jc w:val="center"/>
        <w:rPr>
          <w:sz w:val="16"/>
        </w:rPr>
      </w:pPr>
      <w:r w:rsidRPr="00153C38">
        <w:rPr>
          <w:sz w:val="16"/>
        </w:rPr>
        <w:t xml:space="preserve">Московская область, Солнечногорский </w:t>
      </w:r>
    </w:p>
    <w:p w:rsidR="00153C38" w:rsidRDefault="00153C38" w:rsidP="00153C38">
      <w:pPr>
        <w:keepNext/>
        <w:jc w:val="center"/>
        <w:rPr>
          <w:sz w:val="16"/>
        </w:rPr>
      </w:pPr>
      <w:r w:rsidRPr="00153C38">
        <w:rPr>
          <w:sz w:val="16"/>
        </w:rPr>
        <w:t xml:space="preserve">        муниципальный район, г/п Андреевка, д. Голубое, КМЖЗ «Мелодия Леса», корп. 8;</w:t>
      </w:r>
    </w:p>
    <w:p w:rsidR="00173AE1" w:rsidRPr="008B6959" w:rsidRDefault="00153C38" w:rsidP="00173AE1">
      <w:pPr>
        <w:keepNext/>
        <w:jc w:val="center"/>
        <w:rPr>
          <w:sz w:val="16"/>
        </w:rPr>
      </w:pPr>
      <w:r>
        <w:rPr>
          <w:sz w:val="16"/>
        </w:rPr>
        <w:t xml:space="preserve"> </w:t>
      </w:r>
      <w:r w:rsidR="00173AE1">
        <w:rPr>
          <w:sz w:val="16"/>
        </w:rPr>
        <w:t>(адрес многоквартирного дома)</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2939"/>
        <w:gridCol w:w="3933"/>
      </w:tblGrid>
      <w:tr w:rsidR="00173AE1" w:rsidRPr="008B6959" w:rsidTr="002B04C2">
        <w:trPr>
          <w:trHeight w:val="542"/>
        </w:trPr>
        <w:tc>
          <w:tcPr>
            <w:tcW w:w="2646" w:type="dxa"/>
            <w:vAlign w:val="center"/>
          </w:tcPr>
          <w:p w:rsidR="00173AE1" w:rsidRPr="00A47723" w:rsidRDefault="00173AE1" w:rsidP="002B04C2">
            <w:pPr>
              <w:keepNext/>
              <w:jc w:val="center"/>
              <w:rPr>
                <w:b/>
                <w:sz w:val="20"/>
              </w:rPr>
            </w:pPr>
            <w:r w:rsidRPr="00A47723">
              <w:rPr>
                <w:b/>
                <w:sz w:val="20"/>
              </w:rPr>
              <w:t>Наименование элемента общего имущества</w:t>
            </w:r>
          </w:p>
        </w:tc>
        <w:tc>
          <w:tcPr>
            <w:tcW w:w="2939" w:type="dxa"/>
            <w:vAlign w:val="center"/>
          </w:tcPr>
          <w:p w:rsidR="00173AE1" w:rsidRPr="00A47723" w:rsidRDefault="00173AE1" w:rsidP="002B04C2">
            <w:pPr>
              <w:keepNext/>
              <w:jc w:val="center"/>
              <w:rPr>
                <w:b/>
                <w:sz w:val="20"/>
              </w:rPr>
            </w:pPr>
            <w:r w:rsidRPr="00A47723">
              <w:rPr>
                <w:b/>
                <w:sz w:val="20"/>
              </w:rPr>
              <w:t>Параметры</w:t>
            </w:r>
          </w:p>
        </w:tc>
        <w:tc>
          <w:tcPr>
            <w:tcW w:w="3933" w:type="dxa"/>
            <w:vAlign w:val="center"/>
          </w:tcPr>
          <w:p w:rsidR="00173AE1" w:rsidRPr="00A47723" w:rsidRDefault="00173AE1" w:rsidP="002B04C2">
            <w:pPr>
              <w:keepNext/>
              <w:jc w:val="center"/>
              <w:rPr>
                <w:b/>
                <w:sz w:val="20"/>
              </w:rPr>
            </w:pPr>
            <w:r w:rsidRPr="00A47723">
              <w:rPr>
                <w:b/>
                <w:sz w:val="20"/>
              </w:rPr>
              <w:t>Характеристика</w:t>
            </w:r>
          </w:p>
        </w:tc>
      </w:tr>
      <w:tr w:rsidR="00173AE1" w:rsidRPr="008B6959" w:rsidTr="002B04C2">
        <w:trPr>
          <w:trHeight w:val="260"/>
        </w:trPr>
        <w:tc>
          <w:tcPr>
            <w:tcW w:w="9518" w:type="dxa"/>
            <w:gridSpan w:val="3"/>
          </w:tcPr>
          <w:p w:rsidR="00173AE1" w:rsidRPr="00FE1A85" w:rsidRDefault="00173AE1" w:rsidP="002B04C2">
            <w:pPr>
              <w:keepNext/>
              <w:jc w:val="center"/>
              <w:rPr>
                <w:b/>
                <w:sz w:val="20"/>
              </w:rPr>
            </w:pPr>
            <w:r w:rsidRPr="00FE1A85">
              <w:rPr>
                <w:b/>
                <w:sz w:val="20"/>
              </w:rPr>
              <w:t>I. Помещения общего пользования</w:t>
            </w:r>
          </w:p>
        </w:tc>
      </w:tr>
      <w:tr w:rsidR="00173AE1" w:rsidRPr="008B6959" w:rsidTr="002B04C2">
        <w:trPr>
          <w:trHeight w:val="1383"/>
        </w:trPr>
        <w:tc>
          <w:tcPr>
            <w:tcW w:w="2646" w:type="dxa"/>
          </w:tcPr>
          <w:p w:rsidR="00173AE1" w:rsidRPr="00A47723" w:rsidRDefault="00173AE1" w:rsidP="002B04C2">
            <w:pPr>
              <w:keepNext/>
              <w:rPr>
                <w:sz w:val="20"/>
              </w:rPr>
            </w:pPr>
            <w:r w:rsidRPr="00A47723">
              <w:rPr>
                <w:sz w:val="20"/>
              </w:rPr>
              <w:t>Помещения общего пользования</w:t>
            </w:r>
          </w:p>
        </w:tc>
        <w:tc>
          <w:tcPr>
            <w:tcW w:w="2939" w:type="dxa"/>
          </w:tcPr>
          <w:p w:rsidR="00173AE1" w:rsidRPr="00A47723" w:rsidRDefault="00173AE1" w:rsidP="002B04C2">
            <w:pPr>
              <w:keepNext/>
              <w:rPr>
                <w:sz w:val="20"/>
              </w:rPr>
            </w:pPr>
            <w:r w:rsidRPr="00A47723">
              <w:rPr>
                <w:sz w:val="20"/>
              </w:rPr>
              <w:t>Количество – _____ шт.</w:t>
            </w:r>
          </w:p>
          <w:p w:rsidR="00173AE1" w:rsidRPr="00A47723" w:rsidRDefault="00173AE1" w:rsidP="002B04C2">
            <w:pPr>
              <w:keepNext/>
              <w:rPr>
                <w:sz w:val="20"/>
              </w:rPr>
            </w:pPr>
            <w:r w:rsidRPr="00A47723">
              <w:rPr>
                <w:sz w:val="20"/>
              </w:rPr>
              <w:t>Площадь пола – ____ кв.м</w:t>
            </w:r>
          </w:p>
          <w:p w:rsidR="00173AE1" w:rsidRPr="00A47723" w:rsidRDefault="00173AE1" w:rsidP="002B04C2">
            <w:pPr>
              <w:keepNext/>
              <w:rPr>
                <w:sz w:val="20"/>
              </w:rPr>
            </w:pPr>
            <w:r w:rsidRPr="00A47723">
              <w:rPr>
                <w:sz w:val="20"/>
              </w:rPr>
              <w:t>Материал пола - __________</w:t>
            </w:r>
          </w:p>
        </w:tc>
        <w:tc>
          <w:tcPr>
            <w:tcW w:w="3933" w:type="dxa"/>
          </w:tcPr>
          <w:p w:rsidR="00173AE1" w:rsidRPr="00A47723" w:rsidRDefault="00173AE1" w:rsidP="002B04C2">
            <w:pPr>
              <w:keepNext/>
              <w:rPr>
                <w:sz w:val="20"/>
              </w:rPr>
            </w:pPr>
            <w:r w:rsidRPr="00A47723">
              <w:rPr>
                <w:sz w:val="20"/>
              </w:rPr>
              <w:t>Количество помещений требующих текущего ремонта - ______ шт.</w:t>
            </w:r>
          </w:p>
          <w:p w:rsidR="00173AE1" w:rsidRPr="00A47723" w:rsidRDefault="00173AE1" w:rsidP="002B04C2">
            <w:pPr>
              <w:keepNext/>
              <w:rPr>
                <w:sz w:val="20"/>
              </w:rPr>
            </w:pPr>
            <w:r w:rsidRPr="00A47723">
              <w:rPr>
                <w:sz w:val="20"/>
              </w:rPr>
              <w:t>в том числе:</w:t>
            </w:r>
          </w:p>
          <w:p w:rsidR="00173AE1" w:rsidRPr="00A47723" w:rsidRDefault="00173AE1" w:rsidP="002B04C2">
            <w:pPr>
              <w:keepNext/>
              <w:rPr>
                <w:sz w:val="20"/>
              </w:rPr>
            </w:pPr>
            <w:r w:rsidRPr="00A47723">
              <w:rPr>
                <w:sz w:val="20"/>
              </w:rPr>
              <w:t>пола - ____ шт. (площадь пола требующая ремонта – _____кв.м)</w:t>
            </w:r>
          </w:p>
        </w:tc>
      </w:tr>
      <w:tr w:rsidR="00173AE1" w:rsidRPr="008B6959" w:rsidTr="002B04C2">
        <w:trPr>
          <w:trHeight w:val="1363"/>
        </w:trPr>
        <w:tc>
          <w:tcPr>
            <w:tcW w:w="2646" w:type="dxa"/>
          </w:tcPr>
          <w:p w:rsidR="00173AE1" w:rsidRPr="00A47723" w:rsidRDefault="00173AE1" w:rsidP="002B04C2">
            <w:pPr>
              <w:keepNext/>
              <w:rPr>
                <w:sz w:val="20"/>
              </w:rPr>
            </w:pPr>
            <w:r w:rsidRPr="00A47723">
              <w:rPr>
                <w:sz w:val="20"/>
              </w:rPr>
              <w:t>Межквартирные лестничные площадки</w:t>
            </w:r>
          </w:p>
        </w:tc>
        <w:tc>
          <w:tcPr>
            <w:tcW w:w="2939" w:type="dxa"/>
          </w:tcPr>
          <w:p w:rsidR="00173AE1" w:rsidRPr="00A47723" w:rsidRDefault="00173AE1" w:rsidP="002B04C2">
            <w:pPr>
              <w:keepNext/>
              <w:rPr>
                <w:sz w:val="20"/>
              </w:rPr>
            </w:pPr>
            <w:r w:rsidRPr="00A47723">
              <w:rPr>
                <w:sz w:val="20"/>
              </w:rPr>
              <w:t>Количество – _____ шт.</w:t>
            </w:r>
          </w:p>
          <w:p w:rsidR="00173AE1" w:rsidRPr="00A47723" w:rsidRDefault="00173AE1" w:rsidP="002B04C2">
            <w:pPr>
              <w:keepNext/>
              <w:rPr>
                <w:sz w:val="20"/>
              </w:rPr>
            </w:pPr>
            <w:r w:rsidRPr="00A47723">
              <w:rPr>
                <w:sz w:val="20"/>
              </w:rPr>
              <w:t>Площадь пола – ____ кв.м</w:t>
            </w:r>
          </w:p>
          <w:p w:rsidR="00173AE1" w:rsidRPr="00A47723" w:rsidRDefault="00173AE1" w:rsidP="002B04C2">
            <w:pPr>
              <w:keepNext/>
              <w:rPr>
                <w:sz w:val="20"/>
              </w:rPr>
            </w:pPr>
            <w:r w:rsidRPr="00A47723">
              <w:rPr>
                <w:sz w:val="20"/>
              </w:rPr>
              <w:t>Материал пола - __________</w:t>
            </w:r>
          </w:p>
        </w:tc>
        <w:tc>
          <w:tcPr>
            <w:tcW w:w="3933" w:type="dxa"/>
          </w:tcPr>
          <w:p w:rsidR="00173AE1" w:rsidRPr="00A47723" w:rsidRDefault="00173AE1" w:rsidP="002B04C2">
            <w:pPr>
              <w:keepNext/>
              <w:rPr>
                <w:sz w:val="20"/>
              </w:rPr>
            </w:pPr>
            <w:r w:rsidRPr="00A47723">
              <w:rPr>
                <w:sz w:val="20"/>
              </w:rPr>
              <w:t>Количество лестничных площадок требующих текущего ремонта - ______ шт.</w:t>
            </w:r>
          </w:p>
          <w:p w:rsidR="00173AE1" w:rsidRPr="00A47723" w:rsidRDefault="00173AE1" w:rsidP="002B04C2">
            <w:pPr>
              <w:keepNext/>
              <w:rPr>
                <w:sz w:val="20"/>
              </w:rPr>
            </w:pPr>
            <w:r w:rsidRPr="00A47723">
              <w:rPr>
                <w:sz w:val="20"/>
              </w:rPr>
              <w:t>в том числе пола - ____ шт. (площадь пола требующая ремонта – _____кв.м)</w:t>
            </w:r>
          </w:p>
        </w:tc>
      </w:tr>
      <w:tr w:rsidR="00173AE1" w:rsidRPr="008B6959" w:rsidTr="002B04C2">
        <w:trPr>
          <w:trHeight w:val="1925"/>
        </w:trPr>
        <w:tc>
          <w:tcPr>
            <w:tcW w:w="2646" w:type="dxa"/>
          </w:tcPr>
          <w:p w:rsidR="00173AE1" w:rsidRPr="00A47723" w:rsidRDefault="00173AE1" w:rsidP="002B04C2">
            <w:pPr>
              <w:keepNext/>
              <w:rPr>
                <w:sz w:val="20"/>
              </w:rPr>
            </w:pPr>
            <w:r w:rsidRPr="00A47723">
              <w:rPr>
                <w:sz w:val="20"/>
              </w:rPr>
              <w:t>Лестницы</w:t>
            </w:r>
          </w:p>
        </w:tc>
        <w:tc>
          <w:tcPr>
            <w:tcW w:w="2939" w:type="dxa"/>
          </w:tcPr>
          <w:p w:rsidR="00173AE1" w:rsidRPr="00A47723" w:rsidRDefault="00173AE1" w:rsidP="002B04C2">
            <w:pPr>
              <w:keepNext/>
              <w:rPr>
                <w:sz w:val="20"/>
              </w:rPr>
            </w:pPr>
            <w:r w:rsidRPr="00A47723">
              <w:rPr>
                <w:sz w:val="20"/>
              </w:rPr>
              <w:t>Количество лестничных маршей – _____ шт.</w:t>
            </w:r>
          </w:p>
          <w:p w:rsidR="00173AE1" w:rsidRPr="00A47723" w:rsidRDefault="00173AE1" w:rsidP="002B04C2">
            <w:pPr>
              <w:keepNext/>
              <w:rPr>
                <w:sz w:val="20"/>
              </w:rPr>
            </w:pPr>
            <w:r w:rsidRPr="00A47723">
              <w:rPr>
                <w:sz w:val="20"/>
              </w:rPr>
              <w:t>Материал лестничных маршей - ______________</w:t>
            </w:r>
          </w:p>
          <w:p w:rsidR="00173AE1" w:rsidRPr="00A47723" w:rsidRDefault="00173AE1" w:rsidP="002B04C2">
            <w:pPr>
              <w:keepNext/>
              <w:rPr>
                <w:sz w:val="20"/>
              </w:rPr>
            </w:pPr>
            <w:r w:rsidRPr="00A47723">
              <w:rPr>
                <w:sz w:val="20"/>
              </w:rPr>
              <w:t>Материал ограждения - _____</w:t>
            </w:r>
          </w:p>
          <w:p w:rsidR="00173AE1" w:rsidRPr="00A47723" w:rsidRDefault="00173AE1" w:rsidP="002B04C2">
            <w:pPr>
              <w:keepNext/>
              <w:rPr>
                <w:sz w:val="20"/>
              </w:rPr>
            </w:pPr>
            <w:r w:rsidRPr="00A47723">
              <w:rPr>
                <w:sz w:val="20"/>
              </w:rPr>
              <w:t>Материал балясин - _______</w:t>
            </w:r>
          </w:p>
          <w:p w:rsidR="00173AE1" w:rsidRPr="00A47723" w:rsidRDefault="00173AE1" w:rsidP="002B04C2">
            <w:pPr>
              <w:keepNext/>
              <w:rPr>
                <w:sz w:val="20"/>
              </w:rPr>
            </w:pPr>
            <w:r w:rsidRPr="00A47723">
              <w:rPr>
                <w:sz w:val="20"/>
              </w:rPr>
              <w:t>Площадь – ____ кв.м</w:t>
            </w:r>
          </w:p>
        </w:tc>
        <w:tc>
          <w:tcPr>
            <w:tcW w:w="3933" w:type="dxa"/>
          </w:tcPr>
          <w:p w:rsidR="00173AE1" w:rsidRPr="00A47723" w:rsidRDefault="00173AE1" w:rsidP="002B04C2">
            <w:pPr>
              <w:keepNext/>
              <w:rPr>
                <w:sz w:val="20"/>
              </w:rPr>
            </w:pPr>
            <w:r w:rsidRPr="00A47723">
              <w:rPr>
                <w:sz w:val="20"/>
              </w:rPr>
              <w:t>Количество лестниц, требующих ремонта - _____ шт.</w:t>
            </w:r>
          </w:p>
          <w:p w:rsidR="00173AE1" w:rsidRPr="00A47723" w:rsidRDefault="00173AE1" w:rsidP="002B04C2">
            <w:pPr>
              <w:keepNext/>
              <w:rPr>
                <w:sz w:val="20"/>
              </w:rPr>
            </w:pPr>
            <w:r w:rsidRPr="00A47723">
              <w:rPr>
                <w:sz w:val="20"/>
              </w:rPr>
              <w:t>В том числе:</w:t>
            </w:r>
          </w:p>
          <w:p w:rsidR="00173AE1" w:rsidRPr="00A47723" w:rsidRDefault="00173AE1" w:rsidP="002B04C2">
            <w:pPr>
              <w:keepNext/>
              <w:rPr>
                <w:sz w:val="20"/>
              </w:rPr>
            </w:pPr>
            <w:r w:rsidRPr="00A47723">
              <w:rPr>
                <w:sz w:val="20"/>
              </w:rPr>
              <w:t>лестничных маршей - _____ шт.</w:t>
            </w:r>
          </w:p>
          <w:p w:rsidR="00173AE1" w:rsidRPr="00A47723" w:rsidRDefault="00173AE1" w:rsidP="002B04C2">
            <w:pPr>
              <w:keepNext/>
              <w:rPr>
                <w:sz w:val="20"/>
              </w:rPr>
            </w:pPr>
            <w:r w:rsidRPr="00A47723">
              <w:rPr>
                <w:sz w:val="20"/>
              </w:rPr>
              <w:t>ограждений - _____шт.</w:t>
            </w:r>
          </w:p>
          <w:p w:rsidR="00173AE1" w:rsidRPr="00A47723" w:rsidRDefault="00173AE1" w:rsidP="002B04C2">
            <w:pPr>
              <w:keepNext/>
              <w:rPr>
                <w:sz w:val="20"/>
              </w:rPr>
            </w:pPr>
            <w:r w:rsidRPr="00A47723">
              <w:rPr>
                <w:sz w:val="20"/>
              </w:rPr>
              <w:t>балясин – шт.</w:t>
            </w:r>
          </w:p>
        </w:tc>
      </w:tr>
      <w:tr w:rsidR="00173AE1" w:rsidRPr="008B6959" w:rsidTr="002B04C2">
        <w:trPr>
          <w:trHeight w:val="1084"/>
        </w:trPr>
        <w:tc>
          <w:tcPr>
            <w:tcW w:w="2646" w:type="dxa"/>
          </w:tcPr>
          <w:p w:rsidR="00173AE1" w:rsidRPr="00A47723" w:rsidRDefault="00173AE1" w:rsidP="002B04C2">
            <w:pPr>
              <w:keepNext/>
              <w:rPr>
                <w:sz w:val="20"/>
              </w:rPr>
            </w:pPr>
            <w:r w:rsidRPr="00A47723">
              <w:rPr>
                <w:sz w:val="20"/>
              </w:rPr>
              <w:t>Лифтовые и иные шахты</w:t>
            </w:r>
          </w:p>
        </w:tc>
        <w:tc>
          <w:tcPr>
            <w:tcW w:w="2939" w:type="dxa"/>
          </w:tcPr>
          <w:p w:rsidR="00173AE1" w:rsidRPr="00A47723" w:rsidRDefault="00173AE1" w:rsidP="002B04C2">
            <w:pPr>
              <w:keepNext/>
              <w:rPr>
                <w:sz w:val="20"/>
              </w:rPr>
            </w:pPr>
            <w:r w:rsidRPr="00A47723">
              <w:rPr>
                <w:sz w:val="20"/>
              </w:rPr>
              <w:t>Количество:</w:t>
            </w:r>
          </w:p>
          <w:p w:rsidR="00173AE1" w:rsidRPr="00A47723" w:rsidRDefault="00173AE1" w:rsidP="002B04C2">
            <w:pPr>
              <w:keepNext/>
              <w:rPr>
                <w:sz w:val="20"/>
              </w:rPr>
            </w:pPr>
            <w:r w:rsidRPr="00A47723">
              <w:rPr>
                <w:sz w:val="20"/>
              </w:rPr>
              <w:t>- лифтовых шахт - ____ шт.</w:t>
            </w:r>
          </w:p>
          <w:p w:rsidR="00173AE1" w:rsidRPr="00A47723" w:rsidRDefault="00173AE1" w:rsidP="002B04C2">
            <w:pPr>
              <w:keepNext/>
              <w:rPr>
                <w:sz w:val="20"/>
              </w:rPr>
            </w:pPr>
            <w:r w:rsidRPr="00A47723">
              <w:rPr>
                <w:sz w:val="20"/>
              </w:rPr>
              <w:t>- иные шахты - _____ шт. _____ (указать название шахт)</w:t>
            </w:r>
          </w:p>
        </w:tc>
        <w:tc>
          <w:tcPr>
            <w:tcW w:w="3933" w:type="dxa"/>
          </w:tcPr>
          <w:p w:rsidR="00173AE1" w:rsidRPr="00A47723" w:rsidRDefault="00173AE1" w:rsidP="002B04C2">
            <w:pPr>
              <w:keepNext/>
              <w:rPr>
                <w:sz w:val="20"/>
              </w:rPr>
            </w:pPr>
            <w:r w:rsidRPr="00A47723">
              <w:rPr>
                <w:sz w:val="20"/>
              </w:rPr>
              <w:t>Количество лифтовых шахт требующих ремонта - ____ шт.</w:t>
            </w:r>
          </w:p>
          <w:p w:rsidR="00173AE1" w:rsidRPr="00A47723" w:rsidRDefault="00173AE1" w:rsidP="002B04C2">
            <w:pPr>
              <w:keepNext/>
              <w:rPr>
                <w:sz w:val="20"/>
              </w:rPr>
            </w:pPr>
            <w:r w:rsidRPr="00A47723">
              <w:rPr>
                <w:sz w:val="20"/>
              </w:rPr>
              <w:t>Количество иных шахт требующих ремонта - ______ шт.</w:t>
            </w:r>
          </w:p>
        </w:tc>
      </w:tr>
      <w:tr w:rsidR="00173AE1" w:rsidRPr="008B6959" w:rsidTr="002B04C2">
        <w:trPr>
          <w:trHeight w:val="1103"/>
        </w:trPr>
        <w:tc>
          <w:tcPr>
            <w:tcW w:w="2646" w:type="dxa"/>
          </w:tcPr>
          <w:p w:rsidR="00173AE1" w:rsidRPr="00A47723" w:rsidRDefault="00173AE1" w:rsidP="002B04C2">
            <w:pPr>
              <w:keepNext/>
              <w:rPr>
                <w:sz w:val="20"/>
              </w:rPr>
            </w:pPr>
            <w:r w:rsidRPr="00A47723">
              <w:rPr>
                <w:sz w:val="20"/>
              </w:rPr>
              <w:t>Коридоры</w:t>
            </w:r>
          </w:p>
        </w:tc>
        <w:tc>
          <w:tcPr>
            <w:tcW w:w="2939" w:type="dxa"/>
          </w:tcPr>
          <w:p w:rsidR="00173AE1" w:rsidRPr="00A47723" w:rsidRDefault="00173AE1" w:rsidP="002B04C2">
            <w:pPr>
              <w:keepNext/>
              <w:rPr>
                <w:sz w:val="20"/>
              </w:rPr>
            </w:pPr>
            <w:r w:rsidRPr="00A47723">
              <w:rPr>
                <w:sz w:val="20"/>
              </w:rPr>
              <w:t>Количество – _____ шт.</w:t>
            </w:r>
          </w:p>
          <w:p w:rsidR="00173AE1" w:rsidRPr="00A47723" w:rsidRDefault="00173AE1" w:rsidP="002B04C2">
            <w:pPr>
              <w:keepNext/>
              <w:rPr>
                <w:sz w:val="20"/>
              </w:rPr>
            </w:pPr>
            <w:r w:rsidRPr="00A47723">
              <w:rPr>
                <w:sz w:val="20"/>
              </w:rPr>
              <w:t>Площадь пола – ____ кв.м</w:t>
            </w:r>
          </w:p>
          <w:p w:rsidR="00173AE1" w:rsidRPr="00A47723" w:rsidRDefault="00173AE1" w:rsidP="002B04C2">
            <w:pPr>
              <w:keepNext/>
              <w:rPr>
                <w:sz w:val="20"/>
              </w:rPr>
            </w:pPr>
            <w:r w:rsidRPr="00A47723">
              <w:rPr>
                <w:sz w:val="20"/>
              </w:rPr>
              <w:t>Материал пола - __________</w:t>
            </w:r>
          </w:p>
        </w:tc>
        <w:tc>
          <w:tcPr>
            <w:tcW w:w="3933" w:type="dxa"/>
          </w:tcPr>
          <w:p w:rsidR="00173AE1" w:rsidRPr="00A47723" w:rsidRDefault="00173AE1" w:rsidP="002B04C2">
            <w:pPr>
              <w:keepNext/>
              <w:rPr>
                <w:sz w:val="20"/>
              </w:rPr>
            </w:pPr>
            <w:r w:rsidRPr="00A47723">
              <w:rPr>
                <w:sz w:val="20"/>
              </w:rPr>
              <w:t>Количество коридоров, требующих ремонта - _____ шт.</w:t>
            </w:r>
          </w:p>
          <w:p w:rsidR="00173AE1" w:rsidRPr="00A47723" w:rsidRDefault="00173AE1" w:rsidP="002B04C2">
            <w:pPr>
              <w:keepNext/>
              <w:rPr>
                <w:sz w:val="20"/>
              </w:rPr>
            </w:pPr>
            <w:r w:rsidRPr="00A47723">
              <w:rPr>
                <w:sz w:val="20"/>
              </w:rPr>
              <w:t>в том числе пола - ____ шт. (площадь пола требующая ремонта – ____кв.м)</w:t>
            </w:r>
          </w:p>
        </w:tc>
      </w:tr>
      <w:tr w:rsidR="00173AE1" w:rsidRPr="008B6959" w:rsidTr="002B04C2">
        <w:trPr>
          <w:trHeight w:val="822"/>
        </w:trPr>
        <w:tc>
          <w:tcPr>
            <w:tcW w:w="2646" w:type="dxa"/>
          </w:tcPr>
          <w:p w:rsidR="00173AE1" w:rsidRPr="00A47723" w:rsidRDefault="00173AE1" w:rsidP="002B04C2">
            <w:pPr>
              <w:keepNext/>
              <w:rPr>
                <w:sz w:val="20"/>
              </w:rPr>
            </w:pPr>
            <w:r w:rsidRPr="00A47723">
              <w:rPr>
                <w:sz w:val="20"/>
              </w:rPr>
              <w:t>Технические этажи</w:t>
            </w:r>
          </w:p>
        </w:tc>
        <w:tc>
          <w:tcPr>
            <w:tcW w:w="2939" w:type="dxa"/>
          </w:tcPr>
          <w:p w:rsidR="00173AE1" w:rsidRPr="00A47723" w:rsidRDefault="00173AE1" w:rsidP="002B04C2">
            <w:pPr>
              <w:keepNext/>
              <w:rPr>
                <w:sz w:val="20"/>
              </w:rPr>
            </w:pPr>
            <w:r w:rsidRPr="00A47723">
              <w:rPr>
                <w:sz w:val="20"/>
              </w:rPr>
              <w:t>Количество – _____ шт.</w:t>
            </w:r>
          </w:p>
          <w:p w:rsidR="00173AE1" w:rsidRPr="00A47723" w:rsidRDefault="00173AE1" w:rsidP="002B04C2">
            <w:pPr>
              <w:keepNext/>
              <w:rPr>
                <w:sz w:val="20"/>
              </w:rPr>
            </w:pPr>
            <w:r w:rsidRPr="00A47723">
              <w:rPr>
                <w:sz w:val="20"/>
              </w:rPr>
              <w:t>Площадь пола – ____ кв.м</w:t>
            </w:r>
          </w:p>
          <w:p w:rsidR="00173AE1" w:rsidRPr="00A47723" w:rsidRDefault="00173AE1" w:rsidP="002B04C2">
            <w:pPr>
              <w:keepNext/>
              <w:rPr>
                <w:sz w:val="20"/>
              </w:rPr>
            </w:pPr>
            <w:r w:rsidRPr="00A47723">
              <w:rPr>
                <w:sz w:val="20"/>
              </w:rPr>
              <w:t>Материал пола - __________</w:t>
            </w:r>
          </w:p>
        </w:tc>
        <w:tc>
          <w:tcPr>
            <w:tcW w:w="3933" w:type="dxa"/>
          </w:tcPr>
          <w:p w:rsidR="00173AE1" w:rsidRPr="00A47723" w:rsidRDefault="00173AE1" w:rsidP="002B04C2">
            <w:pPr>
              <w:keepNext/>
              <w:rPr>
                <w:sz w:val="20"/>
              </w:rPr>
            </w:pPr>
            <w:r w:rsidRPr="00A47723">
              <w:rPr>
                <w:sz w:val="20"/>
              </w:rPr>
              <w:t>Санитарное состояние - _________ (указать удовлетворительное или неудовлетворительное)</w:t>
            </w:r>
          </w:p>
        </w:tc>
      </w:tr>
      <w:tr w:rsidR="00173AE1" w:rsidRPr="008B6959" w:rsidTr="002B04C2">
        <w:trPr>
          <w:trHeight w:val="2187"/>
        </w:trPr>
        <w:tc>
          <w:tcPr>
            <w:tcW w:w="2646" w:type="dxa"/>
          </w:tcPr>
          <w:p w:rsidR="00173AE1" w:rsidRPr="00A47723" w:rsidRDefault="00173AE1" w:rsidP="002B04C2">
            <w:pPr>
              <w:keepNext/>
              <w:rPr>
                <w:sz w:val="20"/>
              </w:rPr>
            </w:pPr>
            <w:r w:rsidRPr="00A47723">
              <w:rPr>
                <w:sz w:val="20"/>
              </w:rPr>
              <w:t>Чердаки</w:t>
            </w:r>
          </w:p>
        </w:tc>
        <w:tc>
          <w:tcPr>
            <w:tcW w:w="2939" w:type="dxa"/>
          </w:tcPr>
          <w:p w:rsidR="00173AE1" w:rsidRPr="00A47723" w:rsidRDefault="00173AE1" w:rsidP="002B04C2">
            <w:pPr>
              <w:keepNext/>
              <w:rPr>
                <w:sz w:val="20"/>
              </w:rPr>
            </w:pPr>
            <w:r w:rsidRPr="00A47723">
              <w:rPr>
                <w:sz w:val="20"/>
              </w:rPr>
              <w:t>Количество – _____ шт.</w:t>
            </w:r>
          </w:p>
          <w:p w:rsidR="00173AE1" w:rsidRPr="00A47723" w:rsidRDefault="00173AE1" w:rsidP="002B04C2">
            <w:pPr>
              <w:keepNext/>
              <w:rPr>
                <w:sz w:val="20"/>
              </w:rPr>
            </w:pPr>
            <w:r w:rsidRPr="00A47723">
              <w:rPr>
                <w:sz w:val="20"/>
              </w:rPr>
              <w:t>Площадь пола – ____ кв.м</w:t>
            </w:r>
          </w:p>
        </w:tc>
        <w:tc>
          <w:tcPr>
            <w:tcW w:w="3933" w:type="dxa"/>
          </w:tcPr>
          <w:p w:rsidR="00173AE1" w:rsidRPr="00A47723" w:rsidRDefault="00173AE1" w:rsidP="002B04C2">
            <w:pPr>
              <w:keepNext/>
              <w:rPr>
                <w:sz w:val="20"/>
              </w:rPr>
            </w:pPr>
            <w:r w:rsidRPr="00A47723">
              <w:rPr>
                <w:sz w:val="20"/>
              </w:rPr>
              <w:t>Санитарное состояние - _________ (указать удовлетворительное или неудовлетворительное)</w:t>
            </w:r>
          </w:p>
          <w:p w:rsidR="00173AE1" w:rsidRPr="00A47723" w:rsidRDefault="00173AE1" w:rsidP="002B04C2">
            <w:pPr>
              <w:keepNext/>
              <w:rPr>
                <w:sz w:val="20"/>
              </w:rPr>
            </w:pPr>
            <w:r w:rsidRPr="00A47723">
              <w:rPr>
                <w:sz w:val="20"/>
              </w:rPr>
              <w:t>Требования пожарной безопасности - _____________ (указать соблюдаются или не соблюдаются, если не соблюдаются дать краткую характеристику нарушений)</w:t>
            </w:r>
          </w:p>
        </w:tc>
      </w:tr>
      <w:tr w:rsidR="00173AE1" w:rsidRPr="008B6959" w:rsidTr="002B04C2">
        <w:trPr>
          <w:trHeight w:val="5494"/>
        </w:trPr>
        <w:tc>
          <w:tcPr>
            <w:tcW w:w="2646" w:type="dxa"/>
          </w:tcPr>
          <w:p w:rsidR="00173AE1" w:rsidRPr="00A47723" w:rsidRDefault="00173AE1" w:rsidP="002B04C2">
            <w:pPr>
              <w:keepNext/>
              <w:rPr>
                <w:sz w:val="20"/>
              </w:rPr>
            </w:pPr>
            <w:r w:rsidRPr="00A47723">
              <w:rPr>
                <w:sz w:val="20"/>
              </w:rPr>
              <w:lastRenderedPageBreak/>
              <w:t>Технические подвалы</w:t>
            </w:r>
          </w:p>
        </w:tc>
        <w:tc>
          <w:tcPr>
            <w:tcW w:w="2939" w:type="dxa"/>
          </w:tcPr>
          <w:p w:rsidR="00173AE1" w:rsidRPr="00A47723" w:rsidRDefault="00173AE1" w:rsidP="002B04C2">
            <w:pPr>
              <w:keepNext/>
              <w:rPr>
                <w:sz w:val="20"/>
              </w:rPr>
            </w:pPr>
            <w:r w:rsidRPr="00A47723">
              <w:rPr>
                <w:sz w:val="20"/>
              </w:rPr>
              <w:t>Количество – _____ шт.</w:t>
            </w:r>
          </w:p>
          <w:p w:rsidR="00173AE1" w:rsidRPr="00A47723" w:rsidRDefault="00173AE1" w:rsidP="002B04C2">
            <w:pPr>
              <w:keepNext/>
              <w:rPr>
                <w:sz w:val="20"/>
              </w:rPr>
            </w:pPr>
            <w:r w:rsidRPr="00A47723">
              <w:rPr>
                <w:sz w:val="20"/>
              </w:rPr>
              <w:t>Площадь пола – ____ кв.м</w:t>
            </w:r>
          </w:p>
          <w:p w:rsidR="00173AE1" w:rsidRPr="00A47723" w:rsidRDefault="00173AE1" w:rsidP="002B04C2">
            <w:pPr>
              <w:keepNext/>
              <w:rPr>
                <w:sz w:val="20"/>
              </w:rPr>
            </w:pPr>
            <w:r w:rsidRPr="00A47723">
              <w:rPr>
                <w:sz w:val="20"/>
              </w:rPr>
              <w:t>Перечень инженерных коммуникаций проходящих через подвал:</w:t>
            </w:r>
          </w:p>
          <w:p w:rsidR="00173AE1" w:rsidRPr="00A47723" w:rsidRDefault="00173AE1" w:rsidP="002B04C2">
            <w:pPr>
              <w:keepNext/>
              <w:rPr>
                <w:sz w:val="20"/>
              </w:rPr>
            </w:pPr>
            <w:r w:rsidRPr="00A47723">
              <w:rPr>
                <w:sz w:val="20"/>
              </w:rPr>
              <w:t>1. _____________________;</w:t>
            </w:r>
          </w:p>
          <w:p w:rsidR="00173AE1" w:rsidRPr="00A47723" w:rsidRDefault="00173AE1" w:rsidP="002B04C2">
            <w:pPr>
              <w:keepNext/>
              <w:rPr>
                <w:sz w:val="20"/>
              </w:rPr>
            </w:pPr>
            <w:r w:rsidRPr="00A47723">
              <w:rPr>
                <w:sz w:val="20"/>
              </w:rPr>
              <w:t>2. _____________________;</w:t>
            </w:r>
          </w:p>
          <w:p w:rsidR="00173AE1" w:rsidRPr="00A47723" w:rsidRDefault="00173AE1" w:rsidP="002B04C2">
            <w:pPr>
              <w:keepNext/>
              <w:rPr>
                <w:sz w:val="20"/>
              </w:rPr>
            </w:pPr>
            <w:r w:rsidRPr="00A47723">
              <w:rPr>
                <w:sz w:val="20"/>
              </w:rPr>
              <w:t>3. _____________________;</w:t>
            </w:r>
          </w:p>
          <w:p w:rsidR="00173AE1" w:rsidRPr="00A47723" w:rsidRDefault="00173AE1" w:rsidP="002B04C2">
            <w:pPr>
              <w:keepNext/>
              <w:rPr>
                <w:sz w:val="20"/>
              </w:rPr>
            </w:pPr>
            <w:r w:rsidRPr="00A47723">
              <w:rPr>
                <w:sz w:val="20"/>
              </w:rPr>
              <w:t>4. _____________________.</w:t>
            </w:r>
          </w:p>
          <w:p w:rsidR="00173AE1" w:rsidRPr="00A47723" w:rsidRDefault="00173AE1" w:rsidP="002B04C2">
            <w:pPr>
              <w:keepNext/>
              <w:rPr>
                <w:sz w:val="20"/>
              </w:rPr>
            </w:pPr>
          </w:p>
          <w:p w:rsidR="00173AE1" w:rsidRPr="00A47723" w:rsidRDefault="00173AE1" w:rsidP="002B04C2">
            <w:pPr>
              <w:keepNext/>
              <w:rPr>
                <w:sz w:val="20"/>
              </w:rPr>
            </w:pPr>
          </w:p>
          <w:p w:rsidR="00173AE1" w:rsidRPr="00A47723" w:rsidRDefault="00173AE1" w:rsidP="002B04C2">
            <w:pPr>
              <w:keepNext/>
              <w:rPr>
                <w:sz w:val="20"/>
              </w:rPr>
            </w:pPr>
          </w:p>
          <w:p w:rsidR="00173AE1" w:rsidRPr="00A47723" w:rsidRDefault="00173AE1" w:rsidP="002B04C2">
            <w:pPr>
              <w:keepNext/>
              <w:rPr>
                <w:sz w:val="20"/>
              </w:rPr>
            </w:pPr>
          </w:p>
          <w:p w:rsidR="00173AE1" w:rsidRPr="00A47723" w:rsidRDefault="00173AE1" w:rsidP="002B04C2">
            <w:pPr>
              <w:keepNext/>
              <w:rPr>
                <w:sz w:val="20"/>
              </w:rPr>
            </w:pPr>
            <w:r w:rsidRPr="00A47723">
              <w:rPr>
                <w:sz w:val="20"/>
              </w:rPr>
              <w:t>Перечень установленного инженерного оборудования:</w:t>
            </w:r>
          </w:p>
          <w:p w:rsidR="00173AE1" w:rsidRPr="00A47723" w:rsidRDefault="00173AE1" w:rsidP="002B04C2">
            <w:pPr>
              <w:keepNext/>
              <w:rPr>
                <w:sz w:val="20"/>
              </w:rPr>
            </w:pPr>
            <w:r w:rsidRPr="00A47723">
              <w:rPr>
                <w:sz w:val="20"/>
              </w:rPr>
              <w:t>1. _____________________;</w:t>
            </w:r>
          </w:p>
          <w:p w:rsidR="00173AE1" w:rsidRPr="00A47723" w:rsidRDefault="00173AE1" w:rsidP="002B04C2">
            <w:pPr>
              <w:keepNext/>
              <w:rPr>
                <w:sz w:val="20"/>
              </w:rPr>
            </w:pPr>
            <w:r w:rsidRPr="00A47723">
              <w:rPr>
                <w:sz w:val="20"/>
              </w:rPr>
              <w:t>2. _____________________;</w:t>
            </w:r>
          </w:p>
          <w:p w:rsidR="00173AE1" w:rsidRPr="00A47723" w:rsidRDefault="00173AE1" w:rsidP="002B04C2">
            <w:pPr>
              <w:keepNext/>
              <w:rPr>
                <w:sz w:val="20"/>
              </w:rPr>
            </w:pPr>
            <w:r w:rsidRPr="00A47723">
              <w:rPr>
                <w:sz w:val="20"/>
              </w:rPr>
              <w:t>3. _____________________.</w:t>
            </w:r>
          </w:p>
          <w:p w:rsidR="00173AE1" w:rsidRPr="00A47723" w:rsidRDefault="00173AE1" w:rsidP="002B04C2">
            <w:pPr>
              <w:keepNext/>
              <w:rPr>
                <w:sz w:val="20"/>
              </w:rPr>
            </w:pPr>
            <w:r w:rsidRPr="00A47723">
              <w:rPr>
                <w:sz w:val="20"/>
              </w:rPr>
              <w:t>4. _____________________.</w:t>
            </w:r>
          </w:p>
        </w:tc>
        <w:tc>
          <w:tcPr>
            <w:tcW w:w="3933" w:type="dxa"/>
          </w:tcPr>
          <w:p w:rsidR="00173AE1" w:rsidRPr="00A47723" w:rsidRDefault="00173AE1" w:rsidP="002B04C2">
            <w:pPr>
              <w:keepNext/>
              <w:rPr>
                <w:sz w:val="20"/>
              </w:rPr>
            </w:pPr>
            <w:r w:rsidRPr="00A47723">
              <w:rPr>
                <w:sz w:val="20"/>
              </w:rPr>
              <w:t>Санитарное состояние - _________ (указать удовлетворительное или неудовлетворительное).</w:t>
            </w:r>
          </w:p>
          <w:p w:rsidR="00173AE1" w:rsidRPr="00A47723" w:rsidRDefault="00173AE1" w:rsidP="002B04C2">
            <w:pPr>
              <w:keepNext/>
              <w:rPr>
                <w:sz w:val="20"/>
              </w:rPr>
            </w:pPr>
            <w:r w:rsidRPr="00A47723">
              <w:rPr>
                <w:sz w:val="20"/>
              </w:rPr>
              <w:t>Требования пожарной безопасности - _____________ (указать соблюдаются или не соблюдаются, если не соблюдаются дать краткую характеристику нарушений).</w:t>
            </w:r>
          </w:p>
          <w:p w:rsidR="00173AE1" w:rsidRPr="00A47723" w:rsidRDefault="00173AE1" w:rsidP="002B04C2">
            <w:pPr>
              <w:keepNext/>
              <w:rPr>
                <w:sz w:val="20"/>
              </w:rPr>
            </w:pPr>
            <w:r w:rsidRPr="00A47723">
              <w:rPr>
                <w:sz w:val="20"/>
              </w:rPr>
              <w:t>Перечислить оборудование и инженерные коммуникации, нуждающиеся в замене:</w:t>
            </w:r>
          </w:p>
          <w:p w:rsidR="00173AE1" w:rsidRPr="00A47723" w:rsidRDefault="00173AE1" w:rsidP="002B04C2">
            <w:pPr>
              <w:keepNext/>
              <w:rPr>
                <w:sz w:val="20"/>
              </w:rPr>
            </w:pPr>
            <w:r w:rsidRPr="00A47723">
              <w:rPr>
                <w:sz w:val="20"/>
              </w:rPr>
              <w:t>1. _____________________;</w:t>
            </w:r>
          </w:p>
          <w:p w:rsidR="00173AE1" w:rsidRPr="00A47723" w:rsidRDefault="00173AE1" w:rsidP="002B04C2">
            <w:pPr>
              <w:keepNext/>
              <w:rPr>
                <w:sz w:val="20"/>
              </w:rPr>
            </w:pPr>
            <w:r w:rsidRPr="00A47723">
              <w:rPr>
                <w:sz w:val="20"/>
              </w:rPr>
              <w:t>2. _____________________;</w:t>
            </w:r>
          </w:p>
          <w:p w:rsidR="00173AE1" w:rsidRPr="00A47723" w:rsidRDefault="00173AE1" w:rsidP="002B04C2">
            <w:pPr>
              <w:keepNext/>
              <w:rPr>
                <w:sz w:val="20"/>
              </w:rPr>
            </w:pPr>
            <w:r w:rsidRPr="00A47723">
              <w:rPr>
                <w:sz w:val="20"/>
              </w:rPr>
              <w:t>3. _____________________;</w:t>
            </w:r>
          </w:p>
          <w:p w:rsidR="00173AE1" w:rsidRPr="00A47723" w:rsidRDefault="00173AE1" w:rsidP="002B04C2">
            <w:pPr>
              <w:keepNext/>
              <w:rPr>
                <w:sz w:val="20"/>
              </w:rPr>
            </w:pPr>
            <w:r w:rsidRPr="00A47723">
              <w:rPr>
                <w:sz w:val="20"/>
              </w:rPr>
              <w:t>4. _____________________.</w:t>
            </w:r>
          </w:p>
          <w:p w:rsidR="00173AE1" w:rsidRPr="00A47723" w:rsidRDefault="00173AE1" w:rsidP="002B04C2">
            <w:pPr>
              <w:keepNext/>
              <w:rPr>
                <w:sz w:val="20"/>
              </w:rPr>
            </w:pPr>
            <w:r w:rsidRPr="00A47723">
              <w:rPr>
                <w:sz w:val="20"/>
              </w:rPr>
              <w:t>Перечислить оборудование и инженерные коммуникации, нуждающееся в ремонте:</w:t>
            </w:r>
          </w:p>
          <w:p w:rsidR="00173AE1" w:rsidRPr="00A47723" w:rsidRDefault="00173AE1" w:rsidP="002B04C2">
            <w:pPr>
              <w:keepNext/>
              <w:rPr>
                <w:sz w:val="20"/>
              </w:rPr>
            </w:pPr>
            <w:r w:rsidRPr="00A47723">
              <w:rPr>
                <w:sz w:val="20"/>
              </w:rPr>
              <w:t>1. _____________________;</w:t>
            </w:r>
          </w:p>
          <w:p w:rsidR="00173AE1" w:rsidRPr="00A47723" w:rsidRDefault="00173AE1" w:rsidP="002B04C2">
            <w:pPr>
              <w:keepNext/>
              <w:rPr>
                <w:sz w:val="20"/>
              </w:rPr>
            </w:pPr>
            <w:r w:rsidRPr="00A47723">
              <w:rPr>
                <w:sz w:val="20"/>
              </w:rPr>
              <w:t>2. _____________________;</w:t>
            </w:r>
          </w:p>
          <w:p w:rsidR="00173AE1" w:rsidRPr="00A47723" w:rsidRDefault="00173AE1" w:rsidP="002B04C2">
            <w:pPr>
              <w:keepNext/>
              <w:rPr>
                <w:sz w:val="20"/>
              </w:rPr>
            </w:pPr>
            <w:r w:rsidRPr="00A47723">
              <w:rPr>
                <w:sz w:val="20"/>
              </w:rPr>
              <w:t>3. _____________________.</w:t>
            </w:r>
          </w:p>
          <w:p w:rsidR="00173AE1" w:rsidRPr="00A47723" w:rsidRDefault="00173AE1" w:rsidP="002B04C2">
            <w:pPr>
              <w:keepNext/>
              <w:rPr>
                <w:sz w:val="20"/>
              </w:rPr>
            </w:pPr>
            <w:r w:rsidRPr="00A47723">
              <w:rPr>
                <w:sz w:val="20"/>
              </w:rPr>
              <w:t>4. _____________________.</w:t>
            </w:r>
          </w:p>
        </w:tc>
      </w:tr>
      <w:tr w:rsidR="00173AE1" w:rsidRPr="008B6959" w:rsidTr="002B04C2">
        <w:trPr>
          <w:trHeight w:val="281"/>
        </w:trPr>
        <w:tc>
          <w:tcPr>
            <w:tcW w:w="9518" w:type="dxa"/>
            <w:gridSpan w:val="3"/>
          </w:tcPr>
          <w:p w:rsidR="00173AE1" w:rsidRPr="00FE1A85" w:rsidRDefault="00173AE1" w:rsidP="002B04C2">
            <w:pPr>
              <w:keepNext/>
              <w:jc w:val="center"/>
              <w:rPr>
                <w:b/>
                <w:sz w:val="20"/>
              </w:rPr>
            </w:pPr>
            <w:r w:rsidRPr="00FE1A85">
              <w:rPr>
                <w:b/>
                <w:sz w:val="20"/>
              </w:rPr>
              <w:t>II. Ограждающие несущие и ненесущие конструкции многоквартирного дома</w:t>
            </w:r>
          </w:p>
        </w:tc>
      </w:tr>
      <w:tr w:rsidR="00173AE1" w:rsidRPr="008B6959" w:rsidTr="002B04C2">
        <w:trPr>
          <w:trHeight w:val="1645"/>
        </w:trPr>
        <w:tc>
          <w:tcPr>
            <w:tcW w:w="2646" w:type="dxa"/>
          </w:tcPr>
          <w:p w:rsidR="00173AE1" w:rsidRPr="00A47723" w:rsidRDefault="00173AE1" w:rsidP="002B04C2">
            <w:pPr>
              <w:keepNext/>
              <w:rPr>
                <w:sz w:val="20"/>
              </w:rPr>
            </w:pPr>
            <w:r w:rsidRPr="00A47723">
              <w:rPr>
                <w:sz w:val="20"/>
              </w:rPr>
              <w:t>Фундаменты</w:t>
            </w:r>
          </w:p>
        </w:tc>
        <w:tc>
          <w:tcPr>
            <w:tcW w:w="2939" w:type="dxa"/>
          </w:tcPr>
          <w:p w:rsidR="00173AE1" w:rsidRPr="00A47723" w:rsidRDefault="00173AE1" w:rsidP="002B04C2">
            <w:pPr>
              <w:keepNext/>
              <w:rPr>
                <w:sz w:val="20"/>
              </w:rPr>
            </w:pPr>
            <w:r w:rsidRPr="00A47723">
              <w:rPr>
                <w:sz w:val="20"/>
              </w:rPr>
              <w:t>Вид фундамента - ________</w:t>
            </w:r>
          </w:p>
          <w:p w:rsidR="00173AE1" w:rsidRPr="00A47723" w:rsidRDefault="00173AE1" w:rsidP="002B04C2">
            <w:pPr>
              <w:keepNext/>
              <w:rPr>
                <w:sz w:val="20"/>
              </w:rPr>
            </w:pPr>
            <w:r w:rsidRPr="00A47723">
              <w:rPr>
                <w:sz w:val="20"/>
              </w:rPr>
              <w:t>Количество продухов - ___шт.</w:t>
            </w:r>
          </w:p>
        </w:tc>
        <w:tc>
          <w:tcPr>
            <w:tcW w:w="3933" w:type="dxa"/>
          </w:tcPr>
          <w:p w:rsidR="00173AE1" w:rsidRPr="00A47723" w:rsidRDefault="00173AE1" w:rsidP="002B04C2">
            <w:pPr>
              <w:keepNext/>
              <w:rPr>
                <w:sz w:val="20"/>
              </w:rPr>
            </w:pPr>
            <w:r w:rsidRPr="00A47723">
              <w:rPr>
                <w:sz w:val="20"/>
              </w:rPr>
              <w:t>Состояние _________________ (указать удовлетворительное или неудовлетворительное, если неудовлетворительное указать дефекты).</w:t>
            </w:r>
          </w:p>
          <w:p w:rsidR="00173AE1" w:rsidRPr="00A47723" w:rsidRDefault="00173AE1" w:rsidP="002B04C2">
            <w:pPr>
              <w:keepNext/>
              <w:rPr>
                <w:sz w:val="20"/>
              </w:rPr>
            </w:pPr>
            <w:r w:rsidRPr="00A47723">
              <w:rPr>
                <w:sz w:val="20"/>
              </w:rPr>
              <w:t>Количество продухов требующих ремонта - _______шт.</w:t>
            </w:r>
          </w:p>
        </w:tc>
      </w:tr>
      <w:tr w:rsidR="00173AE1" w:rsidRPr="008B6959" w:rsidTr="002B04C2">
        <w:trPr>
          <w:trHeight w:val="1925"/>
        </w:trPr>
        <w:tc>
          <w:tcPr>
            <w:tcW w:w="2646" w:type="dxa"/>
          </w:tcPr>
          <w:p w:rsidR="00173AE1" w:rsidRPr="00A47723" w:rsidRDefault="00173AE1" w:rsidP="002B04C2">
            <w:pPr>
              <w:keepNext/>
              <w:rPr>
                <w:sz w:val="20"/>
              </w:rPr>
            </w:pPr>
            <w:r w:rsidRPr="00A47723">
              <w:rPr>
                <w:sz w:val="20"/>
              </w:rPr>
              <w:t>Стены и перегородки внутри подъездов</w:t>
            </w:r>
          </w:p>
        </w:tc>
        <w:tc>
          <w:tcPr>
            <w:tcW w:w="2939" w:type="dxa"/>
          </w:tcPr>
          <w:p w:rsidR="00173AE1" w:rsidRPr="00A47723" w:rsidRDefault="00173AE1" w:rsidP="002B04C2">
            <w:pPr>
              <w:keepNext/>
              <w:rPr>
                <w:sz w:val="20"/>
              </w:rPr>
            </w:pPr>
            <w:r w:rsidRPr="00A47723">
              <w:rPr>
                <w:sz w:val="20"/>
              </w:rPr>
              <w:t>Количество подъездов – шт.</w:t>
            </w:r>
          </w:p>
          <w:p w:rsidR="00173AE1" w:rsidRPr="00A47723" w:rsidRDefault="00173AE1" w:rsidP="002B04C2">
            <w:pPr>
              <w:keepNext/>
              <w:rPr>
                <w:sz w:val="20"/>
              </w:rPr>
            </w:pPr>
            <w:r w:rsidRPr="00A47723">
              <w:rPr>
                <w:sz w:val="20"/>
              </w:rPr>
              <w:t>Площадь стен в подъездах _____кв. м</w:t>
            </w:r>
          </w:p>
          <w:p w:rsidR="00173AE1" w:rsidRPr="00A47723" w:rsidRDefault="00173AE1" w:rsidP="002B04C2">
            <w:pPr>
              <w:keepNext/>
              <w:rPr>
                <w:sz w:val="20"/>
              </w:rPr>
            </w:pPr>
            <w:r w:rsidRPr="00A47723">
              <w:rPr>
                <w:sz w:val="20"/>
              </w:rPr>
              <w:t>Материал отделки: стен ____.</w:t>
            </w:r>
          </w:p>
          <w:p w:rsidR="00173AE1" w:rsidRPr="00A47723" w:rsidRDefault="00173AE1" w:rsidP="002B04C2">
            <w:pPr>
              <w:keepNext/>
              <w:rPr>
                <w:sz w:val="20"/>
              </w:rPr>
            </w:pPr>
            <w:r w:rsidRPr="00A47723">
              <w:rPr>
                <w:sz w:val="20"/>
              </w:rPr>
              <w:t>Площадь потолков ____кв. м</w:t>
            </w:r>
          </w:p>
          <w:p w:rsidR="00173AE1" w:rsidRPr="00A47723" w:rsidRDefault="00173AE1" w:rsidP="002B04C2">
            <w:pPr>
              <w:keepNext/>
              <w:rPr>
                <w:sz w:val="20"/>
              </w:rPr>
            </w:pPr>
            <w:r w:rsidRPr="00A47723">
              <w:rPr>
                <w:sz w:val="20"/>
              </w:rPr>
              <w:t>Материал отделки потолков ___________________</w:t>
            </w:r>
          </w:p>
        </w:tc>
        <w:tc>
          <w:tcPr>
            <w:tcW w:w="3933" w:type="dxa"/>
          </w:tcPr>
          <w:p w:rsidR="00173AE1" w:rsidRPr="00A47723" w:rsidRDefault="00173AE1" w:rsidP="002B04C2">
            <w:pPr>
              <w:keepNext/>
              <w:rPr>
                <w:sz w:val="20"/>
              </w:rPr>
            </w:pPr>
            <w:r w:rsidRPr="00A47723">
              <w:rPr>
                <w:sz w:val="20"/>
              </w:rPr>
              <w:t>Количество подъездов нуждающихся в ремонте - ______ шт.</w:t>
            </w:r>
          </w:p>
          <w:p w:rsidR="00173AE1" w:rsidRPr="00A47723" w:rsidRDefault="00173AE1" w:rsidP="002B04C2">
            <w:pPr>
              <w:keepNext/>
              <w:rPr>
                <w:sz w:val="20"/>
              </w:rPr>
            </w:pPr>
            <w:r w:rsidRPr="00A47723">
              <w:rPr>
                <w:sz w:val="20"/>
              </w:rPr>
              <w:t>Площадь стен нуждающихся в ремонте - ____ кв.м</w:t>
            </w:r>
          </w:p>
          <w:p w:rsidR="00173AE1" w:rsidRPr="00A47723" w:rsidRDefault="00173AE1" w:rsidP="002B04C2">
            <w:pPr>
              <w:keepNext/>
              <w:rPr>
                <w:sz w:val="20"/>
              </w:rPr>
            </w:pPr>
            <w:r w:rsidRPr="00A47723">
              <w:rPr>
                <w:sz w:val="20"/>
              </w:rPr>
              <w:t>Площадь потолков нуждающихся в ремонте - _____ кв.м</w:t>
            </w:r>
          </w:p>
        </w:tc>
      </w:tr>
      <w:tr w:rsidR="00173AE1" w:rsidRPr="008B6959" w:rsidTr="002B04C2">
        <w:trPr>
          <w:trHeight w:val="1905"/>
        </w:trPr>
        <w:tc>
          <w:tcPr>
            <w:tcW w:w="2646" w:type="dxa"/>
          </w:tcPr>
          <w:p w:rsidR="00173AE1" w:rsidRPr="00A47723" w:rsidRDefault="00173AE1" w:rsidP="002B04C2">
            <w:pPr>
              <w:keepNext/>
              <w:rPr>
                <w:sz w:val="20"/>
              </w:rPr>
            </w:pPr>
            <w:r w:rsidRPr="00A47723">
              <w:rPr>
                <w:sz w:val="20"/>
              </w:rPr>
              <w:t>Стены и перегородки внутри помещений общего пользования</w:t>
            </w:r>
          </w:p>
        </w:tc>
        <w:tc>
          <w:tcPr>
            <w:tcW w:w="2939" w:type="dxa"/>
          </w:tcPr>
          <w:p w:rsidR="00173AE1" w:rsidRPr="00A47723" w:rsidRDefault="00173AE1" w:rsidP="002B04C2">
            <w:pPr>
              <w:keepNext/>
              <w:rPr>
                <w:sz w:val="20"/>
              </w:rPr>
            </w:pPr>
            <w:r w:rsidRPr="00A47723">
              <w:rPr>
                <w:sz w:val="20"/>
              </w:rPr>
              <w:t>Площадь стен _____кв. м</w:t>
            </w:r>
          </w:p>
          <w:p w:rsidR="00173AE1" w:rsidRPr="00A47723" w:rsidRDefault="00173AE1" w:rsidP="002B04C2">
            <w:pPr>
              <w:keepNext/>
              <w:rPr>
                <w:sz w:val="20"/>
              </w:rPr>
            </w:pPr>
            <w:r w:rsidRPr="00A47723">
              <w:rPr>
                <w:sz w:val="20"/>
              </w:rPr>
              <w:t>Материал стены и перегородок ___________.</w:t>
            </w:r>
          </w:p>
          <w:p w:rsidR="00173AE1" w:rsidRPr="00A47723" w:rsidRDefault="00173AE1" w:rsidP="002B04C2">
            <w:pPr>
              <w:keepNext/>
              <w:rPr>
                <w:sz w:val="20"/>
              </w:rPr>
            </w:pPr>
            <w:r w:rsidRPr="00A47723">
              <w:rPr>
                <w:sz w:val="20"/>
              </w:rPr>
              <w:t>Материал отделки стен _____.</w:t>
            </w:r>
          </w:p>
          <w:p w:rsidR="00173AE1" w:rsidRPr="00A47723" w:rsidRDefault="00173AE1" w:rsidP="002B04C2">
            <w:pPr>
              <w:keepNext/>
              <w:rPr>
                <w:sz w:val="20"/>
              </w:rPr>
            </w:pPr>
            <w:r w:rsidRPr="00A47723">
              <w:rPr>
                <w:sz w:val="20"/>
              </w:rPr>
              <w:t>Площадь потолков ____кв. м</w:t>
            </w:r>
          </w:p>
          <w:p w:rsidR="00173AE1" w:rsidRPr="00A47723" w:rsidRDefault="00173AE1" w:rsidP="002B04C2">
            <w:pPr>
              <w:keepNext/>
              <w:rPr>
                <w:sz w:val="20"/>
              </w:rPr>
            </w:pPr>
            <w:r w:rsidRPr="00A47723">
              <w:rPr>
                <w:sz w:val="20"/>
              </w:rPr>
              <w:t>Материал отделки потолков ____________________</w:t>
            </w:r>
          </w:p>
        </w:tc>
        <w:tc>
          <w:tcPr>
            <w:tcW w:w="3933" w:type="dxa"/>
          </w:tcPr>
          <w:p w:rsidR="00173AE1" w:rsidRPr="00A47723" w:rsidRDefault="00173AE1" w:rsidP="002B04C2">
            <w:pPr>
              <w:keepNext/>
              <w:rPr>
                <w:sz w:val="20"/>
              </w:rPr>
            </w:pPr>
            <w:r w:rsidRPr="00A47723">
              <w:rPr>
                <w:sz w:val="20"/>
              </w:rPr>
              <w:t>Площадь стен нуждающихся в ремонте - ____ кв.м</w:t>
            </w:r>
          </w:p>
          <w:p w:rsidR="00173AE1" w:rsidRPr="00A47723" w:rsidRDefault="00173AE1" w:rsidP="002B04C2">
            <w:pPr>
              <w:keepNext/>
              <w:rPr>
                <w:sz w:val="20"/>
              </w:rPr>
            </w:pPr>
            <w:r w:rsidRPr="00A47723">
              <w:rPr>
                <w:sz w:val="20"/>
              </w:rPr>
              <w:t>Площадь потолков нуждающихся в ремонте - _____ кв.м</w:t>
            </w:r>
          </w:p>
        </w:tc>
      </w:tr>
      <w:tr w:rsidR="00173AE1" w:rsidRPr="008B6959" w:rsidTr="002B04C2">
        <w:trPr>
          <w:trHeight w:val="2748"/>
        </w:trPr>
        <w:tc>
          <w:tcPr>
            <w:tcW w:w="2646" w:type="dxa"/>
          </w:tcPr>
          <w:p w:rsidR="00173AE1" w:rsidRPr="00A47723" w:rsidRDefault="00173AE1" w:rsidP="002B04C2">
            <w:pPr>
              <w:keepNext/>
              <w:rPr>
                <w:sz w:val="20"/>
              </w:rPr>
            </w:pPr>
            <w:r w:rsidRPr="00A47723">
              <w:rPr>
                <w:sz w:val="20"/>
              </w:rPr>
              <w:t>Наружные стены и перегородки</w:t>
            </w:r>
          </w:p>
        </w:tc>
        <w:tc>
          <w:tcPr>
            <w:tcW w:w="2939" w:type="dxa"/>
          </w:tcPr>
          <w:p w:rsidR="00173AE1" w:rsidRPr="00A47723" w:rsidRDefault="00173AE1" w:rsidP="002B04C2">
            <w:pPr>
              <w:keepNext/>
              <w:rPr>
                <w:sz w:val="20"/>
              </w:rPr>
            </w:pPr>
            <w:r w:rsidRPr="00A47723">
              <w:rPr>
                <w:sz w:val="20"/>
              </w:rPr>
              <w:t>Материал - _____________.</w:t>
            </w:r>
          </w:p>
          <w:p w:rsidR="00173AE1" w:rsidRPr="00A47723" w:rsidRDefault="00173AE1" w:rsidP="002B04C2">
            <w:pPr>
              <w:keepNext/>
              <w:rPr>
                <w:sz w:val="20"/>
              </w:rPr>
            </w:pPr>
            <w:r w:rsidRPr="00A47723">
              <w:rPr>
                <w:sz w:val="20"/>
              </w:rPr>
              <w:t>Площадь - ______ тыс. кв. м</w:t>
            </w:r>
          </w:p>
          <w:p w:rsidR="00173AE1" w:rsidRPr="00A47723" w:rsidRDefault="00173AE1" w:rsidP="002B04C2">
            <w:pPr>
              <w:keepNext/>
              <w:rPr>
                <w:sz w:val="20"/>
              </w:rPr>
            </w:pPr>
            <w:r w:rsidRPr="00A47723">
              <w:rPr>
                <w:sz w:val="20"/>
              </w:rPr>
              <w:t>Длина межпанельных швов - ____ м.</w:t>
            </w:r>
          </w:p>
        </w:tc>
        <w:tc>
          <w:tcPr>
            <w:tcW w:w="3933" w:type="dxa"/>
          </w:tcPr>
          <w:p w:rsidR="00173AE1" w:rsidRPr="00A47723" w:rsidRDefault="00173AE1" w:rsidP="002B04C2">
            <w:pPr>
              <w:keepNext/>
              <w:rPr>
                <w:sz w:val="20"/>
              </w:rPr>
            </w:pPr>
            <w:r w:rsidRPr="00A47723">
              <w:rPr>
                <w:sz w:val="20"/>
              </w:rPr>
              <w:t>Состояние - ____________________________ (указать удовлетворительное или неудовлетворительное, если неудовлетворительное - указать дефекты):</w:t>
            </w:r>
          </w:p>
          <w:p w:rsidR="00173AE1" w:rsidRPr="00A47723" w:rsidRDefault="00173AE1" w:rsidP="002B04C2">
            <w:pPr>
              <w:keepNext/>
              <w:rPr>
                <w:sz w:val="20"/>
              </w:rPr>
            </w:pPr>
            <w:r w:rsidRPr="00A47723">
              <w:rPr>
                <w:sz w:val="20"/>
              </w:rPr>
              <w:t>Площадь стен требующих утепления - ____ кв.м</w:t>
            </w:r>
          </w:p>
          <w:p w:rsidR="00173AE1" w:rsidRPr="00A47723" w:rsidRDefault="00173AE1" w:rsidP="002B04C2">
            <w:pPr>
              <w:keepNext/>
              <w:rPr>
                <w:sz w:val="20"/>
              </w:rPr>
            </w:pPr>
            <w:r w:rsidRPr="00A47723">
              <w:rPr>
                <w:sz w:val="20"/>
              </w:rPr>
              <w:t>Длина межпанельных швов нуждающихся в ремонте - _______ м.</w:t>
            </w:r>
          </w:p>
        </w:tc>
      </w:tr>
      <w:tr w:rsidR="00173AE1" w:rsidRPr="008B6959" w:rsidTr="002B04C2">
        <w:trPr>
          <w:trHeight w:val="1363"/>
        </w:trPr>
        <w:tc>
          <w:tcPr>
            <w:tcW w:w="2646" w:type="dxa"/>
          </w:tcPr>
          <w:p w:rsidR="00173AE1" w:rsidRPr="00A47723" w:rsidRDefault="00173AE1" w:rsidP="002B04C2">
            <w:pPr>
              <w:keepNext/>
              <w:rPr>
                <w:sz w:val="20"/>
              </w:rPr>
            </w:pPr>
            <w:r w:rsidRPr="00A47723">
              <w:rPr>
                <w:sz w:val="20"/>
              </w:rPr>
              <w:t>Перекрытия</w:t>
            </w:r>
          </w:p>
        </w:tc>
        <w:tc>
          <w:tcPr>
            <w:tcW w:w="2939" w:type="dxa"/>
          </w:tcPr>
          <w:p w:rsidR="00173AE1" w:rsidRPr="00A47723" w:rsidRDefault="00173AE1" w:rsidP="002B04C2">
            <w:pPr>
              <w:keepNext/>
              <w:rPr>
                <w:sz w:val="20"/>
              </w:rPr>
            </w:pPr>
            <w:r w:rsidRPr="00A47723">
              <w:rPr>
                <w:sz w:val="20"/>
              </w:rPr>
              <w:t>Количество этажей - _____</w:t>
            </w:r>
          </w:p>
          <w:p w:rsidR="00173AE1" w:rsidRPr="00A47723" w:rsidRDefault="00173AE1" w:rsidP="002B04C2">
            <w:pPr>
              <w:keepNext/>
              <w:rPr>
                <w:sz w:val="20"/>
              </w:rPr>
            </w:pPr>
            <w:r w:rsidRPr="00A47723">
              <w:rPr>
                <w:sz w:val="20"/>
              </w:rPr>
              <w:t>Материал - _____________.</w:t>
            </w:r>
          </w:p>
          <w:p w:rsidR="00173AE1" w:rsidRPr="00A47723" w:rsidRDefault="00173AE1" w:rsidP="002B04C2">
            <w:pPr>
              <w:keepNext/>
              <w:rPr>
                <w:sz w:val="20"/>
              </w:rPr>
            </w:pPr>
            <w:r w:rsidRPr="00A47723">
              <w:rPr>
                <w:sz w:val="20"/>
              </w:rPr>
              <w:t>Площадь - ______ тыс. кв. м.</w:t>
            </w:r>
          </w:p>
        </w:tc>
        <w:tc>
          <w:tcPr>
            <w:tcW w:w="3933" w:type="dxa"/>
          </w:tcPr>
          <w:p w:rsidR="00173AE1" w:rsidRPr="00A47723" w:rsidRDefault="00173AE1" w:rsidP="002B04C2">
            <w:pPr>
              <w:keepNext/>
              <w:rPr>
                <w:sz w:val="20"/>
              </w:rPr>
            </w:pPr>
            <w:r w:rsidRPr="00A47723">
              <w:rPr>
                <w:sz w:val="20"/>
              </w:rPr>
              <w:t>Площадь перекрытия требующая ремонта - ____ кв.м (указать вид работ).</w:t>
            </w:r>
          </w:p>
          <w:p w:rsidR="00173AE1" w:rsidRDefault="00173AE1" w:rsidP="002B04C2">
            <w:pPr>
              <w:keepNext/>
              <w:rPr>
                <w:sz w:val="20"/>
              </w:rPr>
            </w:pPr>
            <w:r w:rsidRPr="00A47723">
              <w:rPr>
                <w:sz w:val="20"/>
              </w:rPr>
              <w:t>Площадь перекрытий требующих утепления - _____кв.м</w:t>
            </w:r>
          </w:p>
          <w:p w:rsidR="00173AE1" w:rsidRPr="00A47723" w:rsidRDefault="00173AE1" w:rsidP="002B04C2">
            <w:pPr>
              <w:keepNext/>
              <w:rPr>
                <w:sz w:val="20"/>
              </w:rPr>
            </w:pPr>
          </w:p>
        </w:tc>
      </w:tr>
      <w:tr w:rsidR="00173AE1" w:rsidRPr="008B6959" w:rsidTr="002B04C2">
        <w:trPr>
          <w:trHeight w:val="3028"/>
        </w:trPr>
        <w:tc>
          <w:tcPr>
            <w:tcW w:w="2646" w:type="dxa"/>
          </w:tcPr>
          <w:p w:rsidR="00173AE1" w:rsidRPr="00A47723" w:rsidRDefault="00173AE1" w:rsidP="002B04C2">
            <w:pPr>
              <w:keepNext/>
              <w:rPr>
                <w:sz w:val="20"/>
              </w:rPr>
            </w:pPr>
            <w:r w:rsidRPr="00A47723">
              <w:rPr>
                <w:sz w:val="20"/>
              </w:rPr>
              <w:lastRenderedPageBreak/>
              <w:t>Крыши</w:t>
            </w:r>
          </w:p>
        </w:tc>
        <w:tc>
          <w:tcPr>
            <w:tcW w:w="2939" w:type="dxa"/>
          </w:tcPr>
          <w:p w:rsidR="00173AE1" w:rsidRPr="00A47723" w:rsidRDefault="00173AE1" w:rsidP="002B04C2">
            <w:pPr>
              <w:keepNext/>
              <w:rPr>
                <w:sz w:val="20"/>
              </w:rPr>
            </w:pPr>
            <w:r w:rsidRPr="00A47723">
              <w:rPr>
                <w:sz w:val="20"/>
              </w:rPr>
              <w:t>Количество – _____ шт.</w:t>
            </w:r>
          </w:p>
          <w:p w:rsidR="00173AE1" w:rsidRPr="00A47723" w:rsidRDefault="00173AE1" w:rsidP="002B04C2">
            <w:pPr>
              <w:keepNext/>
              <w:rPr>
                <w:sz w:val="20"/>
              </w:rPr>
            </w:pPr>
            <w:r w:rsidRPr="00A47723">
              <w:rPr>
                <w:sz w:val="20"/>
              </w:rPr>
              <w:t>Вид кровли - _____________ (указать плоская, односкатная, двускатная, иное).</w:t>
            </w:r>
          </w:p>
          <w:p w:rsidR="00173AE1" w:rsidRPr="00A47723" w:rsidRDefault="00173AE1" w:rsidP="002B04C2">
            <w:pPr>
              <w:keepNext/>
              <w:rPr>
                <w:sz w:val="20"/>
              </w:rPr>
            </w:pPr>
            <w:r w:rsidRPr="00A47723">
              <w:rPr>
                <w:sz w:val="20"/>
              </w:rPr>
              <w:t>Материал кровли - _______.</w:t>
            </w:r>
          </w:p>
          <w:p w:rsidR="00173AE1" w:rsidRPr="00A47723" w:rsidRDefault="00173AE1" w:rsidP="002B04C2">
            <w:pPr>
              <w:keepNext/>
              <w:rPr>
                <w:sz w:val="20"/>
              </w:rPr>
            </w:pPr>
            <w:r w:rsidRPr="00A47723">
              <w:rPr>
                <w:sz w:val="20"/>
              </w:rPr>
              <w:t>Площадь кровли – ____ кв.м</w:t>
            </w:r>
          </w:p>
          <w:p w:rsidR="00173AE1" w:rsidRPr="00A47723" w:rsidRDefault="00173AE1" w:rsidP="002B04C2">
            <w:pPr>
              <w:keepNext/>
              <w:rPr>
                <w:sz w:val="20"/>
              </w:rPr>
            </w:pPr>
            <w:r w:rsidRPr="00A47723">
              <w:rPr>
                <w:sz w:val="20"/>
              </w:rPr>
              <w:t>Протяженность свесов - __ м</w:t>
            </w:r>
          </w:p>
          <w:p w:rsidR="00173AE1" w:rsidRPr="00A47723" w:rsidRDefault="00173AE1" w:rsidP="002B04C2">
            <w:pPr>
              <w:keepNext/>
              <w:rPr>
                <w:sz w:val="20"/>
              </w:rPr>
            </w:pPr>
            <w:r w:rsidRPr="00A47723">
              <w:rPr>
                <w:sz w:val="20"/>
              </w:rPr>
              <w:t>Площадь свесов - ______кв. м</w:t>
            </w:r>
          </w:p>
          <w:p w:rsidR="00173AE1" w:rsidRPr="00A47723" w:rsidRDefault="00173AE1" w:rsidP="002B04C2">
            <w:pPr>
              <w:keepNext/>
              <w:rPr>
                <w:sz w:val="20"/>
              </w:rPr>
            </w:pPr>
            <w:r w:rsidRPr="00A47723">
              <w:rPr>
                <w:sz w:val="20"/>
              </w:rPr>
              <w:t>Протяженность ограждений - _____ м</w:t>
            </w:r>
          </w:p>
        </w:tc>
        <w:tc>
          <w:tcPr>
            <w:tcW w:w="3933" w:type="dxa"/>
          </w:tcPr>
          <w:p w:rsidR="00173AE1" w:rsidRPr="00A47723" w:rsidRDefault="00173AE1" w:rsidP="002B04C2">
            <w:pPr>
              <w:keepNext/>
              <w:rPr>
                <w:sz w:val="20"/>
              </w:rPr>
            </w:pPr>
            <w:r w:rsidRPr="00A47723">
              <w:rPr>
                <w:sz w:val="20"/>
              </w:rPr>
              <w:t>Характеристика состояния - ________________________________________ (указать удовлетворительное или неудовлетворительное, если неудовлетворительное указать):</w:t>
            </w:r>
          </w:p>
          <w:p w:rsidR="00173AE1" w:rsidRPr="00A47723" w:rsidRDefault="00173AE1" w:rsidP="002B04C2">
            <w:pPr>
              <w:keepNext/>
              <w:rPr>
                <w:sz w:val="20"/>
              </w:rPr>
            </w:pPr>
            <w:r w:rsidRPr="00A47723">
              <w:rPr>
                <w:sz w:val="20"/>
              </w:rPr>
              <w:t>площадь крыши требующей капитального ремонта - _____ кв.м</w:t>
            </w:r>
          </w:p>
          <w:p w:rsidR="00173AE1" w:rsidRPr="00A47723" w:rsidRDefault="00173AE1" w:rsidP="002B04C2">
            <w:pPr>
              <w:keepNext/>
              <w:rPr>
                <w:sz w:val="20"/>
              </w:rPr>
            </w:pPr>
            <w:r w:rsidRPr="00A47723">
              <w:rPr>
                <w:sz w:val="20"/>
              </w:rPr>
              <w:t>площадь крыши требующей текущего ремонта - _________ кв.м</w:t>
            </w:r>
          </w:p>
        </w:tc>
      </w:tr>
      <w:tr w:rsidR="00173AE1" w:rsidRPr="008B6959" w:rsidTr="002B04C2">
        <w:trPr>
          <w:trHeight w:val="1925"/>
        </w:trPr>
        <w:tc>
          <w:tcPr>
            <w:tcW w:w="2646" w:type="dxa"/>
          </w:tcPr>
          <w:p w:rsidR="00173AE1" w:rsidRPr="00A47723" w:rsidRDefault="00173AE1" w:rsidP="002B04C2">
            <w:pPr>
              <w:keepNext/>
              <w:rPr>
                <w:sz w:val="20"/>
              </w:rPr>
            </w:pPr>
            <w:r w:rsidRPr="00A47723">
              <w:rPr>
                <w:sz w:val="20"/>
              </w:rPr>
              <w:t>Двери</w:t>
            </w:r>
          </w:p>
        </w:tc>
        <w:tc>
          <w:tcPr>
            <w:tcW w:w="2939" w:type="dxa"/>
          </w:tcPr>
          <w:p w:rsidR="00173AE1" w:rsidRPr="00A47723" w:rsidRDefault="00173AE1" w:rsidP="002B04C2">
            <w:pPr>
              <w:keepNext/>
              <w:rPr>
                <w:sz w:val="20"/>
              </w:rPr>
            </w:pPr>
            <w:r w:rsidRPr="00A47723">
              <w:rPr>
                <w:sz w:val="20"/>
              </w:rPr>
              <w:t>Количество дверей ограждающих вход в помещения общего пользования - _____шт.</w:t>
            </w:r>
          </w:p>
          <w:p w:rsidR="00173AE1" w:rsidRPr="00A47723" w:rsidRDefault="00173AE1" w:rsidP="002B04C2">
            <w:pPr>
              <w:keepNext/>
              <w:rPr>
                <w:sz w:val="20"/>
              </w:rPr>
            </w:pPr>
            <w:r w:rsidRPr="00A47723">
              <w:rPr>
                <w:sz w:val="20"/>
              </w:rPr>
              <w:t>из них:</w:t>
            </w:r>
          </w:p>
          <w:p w:rsidR="00173AE1" w:rsidRPr="00A47723" w:rsidRDefault="00173AE1" w:rsidP="002B04C2">
            <w:pPr>
              <w:keepNext/>
              <w:rPr>
                <w:sz w:val="20"/>
              </w:rPr>
            </w:pPr>
            <w:r w:rsidRPr="00A47723">
              <w:rPr>
                <w:sz w:val="20"/>
              </w:rPr>
              <w:t>деревянных - ______шт.</w:t>
            </w:r>
          </w:p>
          <w:p w:rsidR="00173AE1" w:rsidRPr="00A47723" w:rsidRDefault="00173AE1" w:rsidP="002B04C2">
            <w:pPr>
              <w:keepNext/>
              <w:rPr>
                <w:sz w:val="20"/>
              </w:rPr>
            </w:pPr>
            <w:r w:rsidRPr="00A47723">
              <w:rPr>
                <w:sz w:val="20"/>
              </w:rPr>
              <w:t>металлических _____шт.</w:t>
            </w:r>
          </w:p>
        </w:tc>
        <w:tc>
          <w:tcPr>
            <w:tcW w:w="3933" w:type="dxa"/>
          </w:tcPr>
          <w:p w:rsidR="00173AE1" w:rsidRPr="00A47723" w:rsidRDefault="00173AE1" w:rsidP="002B04C2">
            <w:pPr>
              <w:keepNext/>
              <w:rPr>
                <w:sz w:val="20"/>
              </w:rPr>
            </w:pPr>
            <w:r w:rsidRPr="00A47723">
              <w:rPr>
                <w:sz w:val="20"/>
              </w:rPr>
              <w:t>Количество дверей ограждающих вход в помещения общего пользования требующих ремонта - _______шт.</w:t>
            </w:r>
          </w:p>
          <w:p w:rsidR="00173AE1" w:rsidRPr="00A47723" w:rsidRDefault="00173AE1" w:rsidP="002B04C2">
            <w:pPr>
              <w:keepNext/>
              <w:rPr>
                <w:sz w:val="20"/>
              </w:rPr>
            </w:pPr>
            <w:r w:rsidRPr="00A47723">
              <w:rPr>
                <w:sz w:val="20"/>
              </w:rPr>
              <w:t xml:space="preserve">из них </w:t>
            </w:r>
          </w:p>
          <w:p w:rsidR="00173AE1" w:rsidRPr="00A47723" w:rsidRDefault="00173AE1" w:rsidP="002B04C2">
            <w:pPr>
              <w:keepNext/>
              <w:rPr>
                <w:sz w:val="20"/>
              </w:rPr>
            </w:pPr>
            <w:r w:rsidRPr="00A47723">
              <w:rPr>
                <w:sz w:val="20"/>
              </w:rPr>
              <w:t>деревянных - ______ шт.</w:t>
            </w:r>
          </w:p>
          <w:p w:rsidR="00173AE1" w:rsidRPr="00A47723" w:rsidRDefault="00173AE1" w:rsidP="002B04C2">
            <w:pPr>
              <w:keepNext/>
              <w:rPr>
                <w:sz w:val="20"/>
              </w:rPr>
            </w:pPr>
            <w:r w:rsidRPr="00A47723">
              <w:rPr>
                <w:sz w:val="20"/>
              </w:rPr>
              <w:t>металлических _____ шт.</w:t>
            </w:r>
          </w:p>
        </w:tc>
      </w:tr>
      <w:tr w:rsidR="00173AE1" w:rsidRPr="008B6959" w:rsidTr="002B04C2">
        <w:trPr>
          <w:trHeight w:val="1363"/>
        </w:trPr>
        <w:tc>
          <w:tcPr>
            <w:tcW w:w="2646" w:type="dxa"/>
          </w:tcPr>
          <w:p w:rsidR="00173AE1" w:rsidRPr="00A47723" w:rsidRDefault="00173AE1" w:rsidP="002B04C2">
            <w:pPr>
              <w:keepNext/>
              <w:rPr>
                <w:sz w:val="20"/>
              </w:rPr>
            </w:pPr>
            <w:r w:rsidRPr="00A47723">
              <w:rPr>
                <w:sz w:val="20"/>
              </w:rPr>
              <w:t>Окна</w:t>
            </w:r>
          </w:p>
        </w:tc>
        <w:tc>
          <w:tcPr>
            <w:tcW w:w="2939" w:type="dxa"/>
          </w:tcPr>
          <w:p w:rsidR="00173AE1" w:rsidRPr="00A47723" w:rsidRDefault="00173AE1" w:rsidP="002B04C2">
            <w:pPr>
              <w:keepNext/>
              <w:rPr>
                <w:sz w:val="20"/>
              </w:rPr>
            </w:pPr>
            <w:r w:rsidRPr="00A47723">
              <w:rPr>
                <w:sz w:val="20"/>
              </w:rPr>
              <w:t>Количество окон расположенных в помещениях общего пользования - _____шт.</w:t>
            </w:r>
          </w:p>
          <w:p w:rsidR="00173AE1" w:rsidRPr="00A47723" w:rsidRDefault="00173AE1" w:rsidP="002B04C2">
            <w:pPr>
              <w:keepNext/>
              <w:rPr>
                <w:sz w:val="20"/>
              </w:rPr>
            </w:pPr>
            <w:r w:rsidRPr="00A47723">
              <w:rPr>
                <w:sz w:val="20"/>
              </w:rPr>
              <w:t>из них деревянных - _____шт.</w:t>
            </w:r>
          </w:p>
        </w:tc>
        <w:tc>
          <w:tcPr>
            <w:tcW w:w="3933" w:type="dxa"/>
          </w:tcPr>
          <w:p w:rsidR="00173AE1" w:rsidRPr="00A47723" w:rsidRDefault="00173AE1" w:rsidP="002B04C2">
            <w:pPr>
              <w:keepNext/>
              <w:rPr>
                <w:sz w:val="20"/>
              </w:rPr>
            </w:pPr>
            <w:r w:rsidRPr="00A47723">
              <w:rPr>
                <w:sz w:val="20"/>
              </w:rPr>
              <w:t>Количество окон расположенных в помещениях общего пользования требующих ремонта - _______ шт.</w:t>
            </w:r>
          </w:p>
          <w:p w:rsidR="00173AE1" w:rsidRPr="00A47723" w:rsidRDefault="00173AE1" w:rsidP="002B04C2">
            <w:pPr>
              <w:keepNext/>
              <w:rPr>
                <w:sz w:val="20"/>
              </w:rPr>
            </w:pPr>
            <w:r w:rsidRPr="00A47723">
              <w:rPr>
                <w:sz w:val="20"/>
              </w:rPr>
              <w:t xml:space="preserve">из них </w:t>
            </w:r>
          </w:p>
          <w:p w:rsidR="00173AE1" w:rsidRPr="00A47723" w:rsidRDefault="00173AE1" w:rsidP="002B04C2">
            <w:pPr>
              <w:keepNext/>
              <w:rPr>
                <w:sz w:val="20"/>
              </w:rPr>
            </w:pPr>
            <w:r w:rsidRPr="00A47723">
              <w:rPr>
                <w:sz w:val="20"/>
              </w:rPr>
              <w:t>деревянных - ______ шт.</w:t>
            </w:r>
          </w:p>
        </w:tc>
      </w:tr>
      <w:tr w:rsidR="00173AE1" w:rsidRPr="008B6959" w:rsidTr="002B04C2">
        <w:trPr>
          <w:trHeight w:val="281"/>
        </w:trPr>
        <w:tc>
          <w:tcPr>
            <w:tcW w:w="9518" w:type="dxa"/>
            <w:gridSpan w:val="3"/>
          </w:tcPr>
          <w:p w:rsidR="00173AE1" w:rsidRPr="00FE1A85" w:rsidRDefault="00173AE1" w:rsidP="002B04C2">
            <w:pPr>
              <w:keepNext/>
              <w:jc w:val="center"/>
              <w:rPr>
                <w:b/>
                <w:sz w:val="20"/>
              </w:rPr>
            </w:pPr>
            <w:r w:rsidRPr="00FE1A85">
              <w:rPr>
                <w:b/>
                <w:sz w:val="20"/>
              </w:rPr>
              <w:t>III. Механическое, электрическое, санитарно-техническое и иное оборудование</w:t>
            </w:r>
          </w:p>
        </w:tc>
      </w:tr>
      <w:tr w:rsidR="00173AE1" w:rsidRPr="008B6959" w:rsidTr="002B04C2">
        <w:trPr>
          <w:trHeight w:val="1645"/>
        </w:trPr>
        <w:tc>
          <w:tcPr>
            <w:tcW w:w="2646" w:type="dxa"/>
          </w:tcPr>
          <w:p w:rsidR="00173AE1" w:rsidRPr="00A47723" w:rsidRDefault="00173AE1" w:rsidP="002B04C2">
            <w:pPr>
              <w:keepNext/>
              <w:rPr>
                <w:sz w:val="20"/>
              </w:rPr>
            </w:pPr>
            <w:r w:rsidRPr="00A47723">
              <w:rPr>
                <w:sz w:val="20"/>
              </w:rPr>
              <w:t>Лифты и лифтовое оборудование</w:t>
            </w:r>
          </w:p>
        </w:tc>
        <w:tc>
          <w:tcPr>
            <w:tcW w:w="2939" w:type="dxa"/>
          </w:tcPr>
          <w:p w:rsidR="00173AE1" w:rsidRPr="00A47723" w:rsidRDefault="00173AE1" w:rsidP="002B04C2">
            <w:pPr>
              <w:keepNext/>
              <w:rPr>
                <w:sz w:val="20"/>
              </w:rPr>
            </w:pPr>
            <w:r w:rsidRPr="00A47723">
              <w:rPr>
                <w:sz w:val="20"/>
              </w:rPr>
              <w:t>Количество - _____ шт.</w:t>
            </w:r>
          </w:p>
          <w:p w:rsidR="00173AE1" w:rsidRPr="00A47723" w:rsidRDefault="00173AE1" w:rsidP="002B04C2">
            <w:pPr>
              <w:keepNext/>
              <w:rPr>
                <w:sz w:val="20"/>
              </w:rPr>
            </w:pPr>
            <w:r w:rsidRPr="00A47723">
              <w:rPr>
                <w:sz w:val="20"/>
              </w:rPr>
              <w:t>В том числе:</w:t>
            </w:r>
          </w:p>
          <w:p w:rsidR="00173AE1" w:rsidRPr="00A47723" w:rsidRDefault="00173AE1" w:rsidP="002B04C2">
            <w:pPr>
              <w:keepNext/>
              <w:rPr>
                <w:sz w:val="20"/>
              </w:rPr>
            </w:pPr>
            <w:r w:rsidRPr="00A47723">
              <w:rPr>
                <w:sz w:val="20"/>
              </w:rPr>
              <w:t>грузовых - ______шт.</w:t>
            </w:r>
          </w:p>
          <w:p w:rsidR="00173AE1" w:rsidRPr="00A47723" w:rsidRDefault="00173AE1" w:rsidP="002B04C2">
            <w:pPr>
              <w:keepNext/>
              <w:rPr>
                <w:sz w:val="20"/>
              </w:rPr>
            </w:pPr>
            <w:r w:rsidRPr="00A47723">
              <w:rPr>
                <w:sz w:val="20"/>
              </w:rPr>
              <w:t>Марки лифтов  - __________</w:t>
            </w:r>
          </w:p>
          <w:p w:rsidR="00173AE1" w:rsidRPr="00A47723" w:rsidRDefault="00173AE1" w:rsidP="002B04C2">
            <w:pPr>
              <w:keepNext/>
              <w:rPr>
                <w:sz w:val="20"/>
              </w:rPr>
            </w:pPr>
            <w:r w:rsidRPr="00A47723">
              <w:rPr>
                <w:sz w:val="20"/>
              </w:rPr>
              <w:t>Грузоподъемность _______ т.</w:t>
            </w:r>
          </w:p>
          <w:p w:rsidR="00173AE1" w:rsidRPr="00A47723" w:rsidRDefault="00173AE1" w:rsidP="002B04C2">
            <w:pPr>
              <w:keepNext/>
              <w:rPr>
                <w:sz w:val="20"/>
              </w:rPr>
            </w:pPr>
            <w:r w:rsidRPr="00A47723">
              <w:rPr>
                <w:sz w:val="20"/>
              </w:rPr>
              <w:t>Площадь кабин – ____ кв.м</w:t>
            </w:r>
          </w:p>
        </w:tc>
        <w:tc>
          <w:tcPr>
            <w:tcW w:w="3933" w:type="dxa"/>
          </w:tcPr>
          <w:p w:rsidR="00173AE1" w:rsidRPr="00A47723" w:rsidRDefault="00173AE1" w:rsidP="002B04C2">
            <w:pPr>
              <w:keepNext/>
              <w:rPr>
                <w:sz w:val="20"/>
              </w:rPr>
            </w:pPr>
            <w:r w:rsidRPr="00A47723">
              <w:rPr>
                <w:sz w:val="20"/>
              </w:rPr>
              <w:t>Количество лифтов требующих:</w:t>
            </w:r>
          </w:p>
          <w:p w:rsidR="00173AE1" w:rsidRPr="00A47723" w:rsidRDefault="00173AE1" w:rsidP="002B04C2">
            <w:pPr>
              <w:keepNext/>
              <w:rPr>
                <w:sz w:val="20"/>
              </w:rPr>
            </w:pPr>
            <w:r w:rsidRPr="00A47723">
              <w:rPr>
                <w:sz w:val="20"/>
              </w:rPr>
              <w:t>замены - ____ шт.</w:t>
            </w:r>
          </w:p>
          <w:p w:rsidR="00173AE1" w:rsidRPr="00A47723" w:rsidRDefault="00173AE1" w:rsidP="002B04C2">
            <w:pPr>
              <w:keepNext/>
              <w:rPr>
                <w:sz w:val="20"/>
              </w:rPr>
            </w:pPr>
            <w:r w:rsidRPr="00A47723">
              <w:rPr>
                <w:sz w:val="20"/>
              </w:rPr>
              <w:t>капитального ремонта - ____ шт.</w:t>
            </w:r>
          </w:p>
          <w:p w:rsidR="00173AE1" w:rsidRPr="00A47723" w:rsidRDefault="00173AE1" w:rsidP="002B04C2">
            <w:pPr>
              <w:keepNext/>
              <w:rPr>
                <w:sz w:val="20"/>
              </w:rPr>
            </w:pPr>
            <w:r w:rsidRPr="00A47723">
              <w:rPr>
                <w:sz w:val="20"/>
              </w:rPr>
              <w:t>текущего ремонта - ______ шт.</w:t>
            </w:r>
          </w:p>
        </w:tc>
      </w:tr>
      <w:tr w:rsidR="00173AE1" w:rsidRPr="008B6959" w:rsidTr="002B04C2">
        <w:trPr>
          <w:trHeight w:val="822"/>
        </w:trPr>
        <w:tc>
          <w:tcPr>
            <w:tcW w:w="2646" w:type="dxa"/>
          </w:tcPr>
          <w:p w:rsidR="00173AE1" w:rsidRPr="00A47723" w:rsidRDefault="00173AE1" w:rsidP="002B04C2">
            <w:pPr>
              <w:keepNext/>
              <w:rPr>
                <w:sz w:val="20"/>
              </w:rPr>
            </w:pPr>
            <w:r w:rsidRPr="00A47723">
              <w:rPr>
                <w:sz w:val="20"/>
              </w:rPr>
              <w:t>Мусоропровод</w:t>
            </w:r>
          </w:p>
        </w:tc>
        <w:tc>
          <w:tcPr>
            <w:tcW w:w="2939" w:type="dxa"/>
          </w:tcPr>
          <w:p w:rsidR="00173AE1" w:rsidRPr="00A47723" w:rsidRDefault="00173AE1" w:rsidP="002B04C2">
            <w:pPr>
              <w:keepNext/>
              <w:rPr>
                <w:sz w:val="20"/>
              </w:rPr>
            </w:pPr>
            <w:r w:rsidRPr="00A47723">
              <w:rPr>
                <w:sz w:val="20"/>
              </w:rPr>
              <w:t>Количество – _____ шт.</w:t>
            </w:r>
          </w:p>
          <w:p w:rsidR="00173AE1" w:rsidRPr="00A47723" w:rsidRDefault="00173AE1" w:rsidP="002B04C2">
            <w:pPr>
              <w:keepNext/>
              <w:rPr>
                <w:sz w:val="20"/>
              </w:rPr>
            </w:pPr>
            <w:r w:rsidRPr="00A47723">
              <w:rPr>
                <w:sz w:val="20"/>
              </w:rPr>
              <w:t>Длина ствола - _____м</w:t>
            </w:r>
          </w:p>
          <w:p w:rsidR="00173AE1" w:rsidRPr="00A47723" w:rsidRDefault="00173AE1" w:rsidP="002B04C2">
            <w:pPr>
              <w:keepNext/>
              <w:rPr>
                <w:sz w:val="20"/>
              </w:rPr>
            </w:pPr>
            <w:r w:rsidRPr="00A47723">
              <w:rPr>
                <w:sz w:val="20"/>
              </w:rPr>
              <w:t>Количество загрузочных устройств - ______шт.</w:t>
            </w:r>
          </w:p>
        </w:tc>
        <w:tc>
          <w:tcPr>
            <w:tcW w:w="3933" w:type="dxa"/>
          </w:tcPr>
          <w:p w:rsidR="00173AE1" w:rsidRPr="00A47723" w:rsidRDefault="00173AE1" w:rsidP="002B04C2">
            <w:pPr>
              <w:keepNext/>
              <w:rPr>
                <w:sz w:val="20"/>
              </w:rPr>
            </w:pPr>
            <w:r w:rsidRPr="00A47723">
              <w:rPr>
                <w:sz w:val="20"/>
              </w:rPr>
              <w:t>Состояние ствола ___________________ (удовлетворительное, или неудовлетворительное, если неудовлетворительное указать дефекты)</w:t>
            </w:r>
          </w:p>
          <w:p w:rsidR="00173AE1" w:rsidRPr="00A47723" w:rsidRDefault="00173AE1" w:rsidP="002B04C2">
            <w:pPr>
              <w:keepNext/>
              <w:rPr>
                <w:sz w:val="20"/>
              </w:rPr>
            </w:pPr>
            <w:r w:rsidRPr="00A47723">
              <w:rPr>
                <w:sz w:val="20"/>
              </w:rPr>
              <w:t>Количество загрузочных устройств, требующих капитального ремонта - ____ шт.</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Вентиляция</w:t>
            </w:r>
          </w:p>
        </w:tc>
        <w:tc>
          <w:tcPr>
            <w:tcW w:w="2939" w:type="dxa"/>
          </w:tcPr>
          <w:p w:rsidR="00173AE1" w:rsidRPr="00A47723" w:rsidRDefault="00173AE1" w:rsidP="002B04C2">
            <w:pPr>
              <w:keepNext/>
              <w:rPr>
                <w:sz w:val="20"/>
              </w:rPr>
            </w:pPr>
            <w:r w:rsidRPr="00A47723">
              <w:rPr>
                <w:sz w:val="20"/>
              </w:rPr>
              <w:t>Количество вентиляционных каналов - _____шт.</w:t>
            </w:r>
          </w:p>
          <w:p w:rsidR="00173AE1" w:rsidRPr="00A47723" w:rsidRDefault="00173AE1" w:rsidP="002B04C2">
            <w:pPr>
              <w:keepNext/>
              <w:rPr>
                <w:sz w:val="20"/>
              </w:rPr>
            </w:pPr>
            <w:r w:rsidRPr="00A47723">
              <w:rPr>
                <w:sz w:val="20"/>
              </w:rPr>
              <w:t>Материал вентиляционных каналов - ________________</w:t>
            </w:r>
          </w:p>
          <w:p w:rsidR="00173AE1" w:rsidRPr="00A47723" w:rsidRDefault="00173AE1" w:rsidP="002B04C2">
            <w:pPr>
              <w:keepNext/>
              <w:rPr>
                <w:sz w:val="20"/>
              </w:rPr>
            </w:pPr>
            <w:r w:rsidRPr="00A47723">
              <w:rPr>
                <w:sz w:val="20"/>
              </w:rPr>
              <w:t>Протяженность вентиляционных каналов - ______ м</w:t>
            </w:r>
          </w:p>
          <w:p w:rsidR="00173AE1" w:rsidRPr="00A47723" w:rsidRDefault="00173AE1" w:rsidP="002B04C2">
            <w:pPr>
              <w:keepNext/>
              <w:rPr>
                <w:sz w:val="20"/>
              </w:rPr>
            </w:pPr>
            <w:r w:rsidRPr="00A47723">
              <w:rPr>
                <w:sz w:val="20"/>
              </w:rPr>
              <w:t>Количество вентиляционных коробов - ________шт.</w:t>
            </w:r>
          </w:p>
        </w:tc>
        <w:tc>
          <w:tcPr>
            <w:tcW w:w="3933" w:type="dxa"/>
          </w:tcPr>
          <w:p w:rsidR="00173AE1" w:rsidRPr="00A47723" w:rsidRDefault="00173AE1" w:rsidP="002B04C2">
            <w:pPr>
              <w:keepNext/>
              <w:rPr>
                <w:sz w:val="20"/>
              </w:rPr>
            </w:pPr>
            <w:r w:rsidRPr="00A47723">
              <w:rPr>
                <w:sz w:val="20"/>
              </w:rPr>
              <w:t>Количество вентиляционных каналов требующих ремонта - _____ шт.</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Дымовые трубы/вентиля-ционные трубы</w:t>
            </w:r>
          </w:p>
        </w:tc>
        <w:tc>
          <w:tcPr>
            <w:tcW w:w="2939" w:type="dxa"/>
          </w:tcPr>
          <w:p w:rsidR="00173AE1" w:rsidRPr="00A47723" w:rsidRDefault="00173AE1" w:rsidP="002B04C2">
            <w:pPr>
              <w:keepNext/>
              <w:rPr>
                <w:sz w:val="20"/>
              </w:rPr>
            </w:pPr>
            <w:r w:rsidRPr="00A47723">
              <w:rPr>
                <w:sz w:val="20"/>
              </w:rPr>
              <w:t>Количество вентиляционных труб - _____шт.</w:t>
            </w:r>
          </w:p>
          <w:p w:rsidR="00173AE1" w:rsidRPr="00A47723" w:rsidRDefault="00173AE1" w:rsidP="002B04C2">
            <w:pPr>
              <w:keepNext/>
              <w:rPr>
                <w:sz w:val="20"/>
              </w:rPr>
            </w:pPr>
            <w:r w:rsidRPr="00A47723">
              <w:rPr>
                <w:sz w:val="20"/>
              </w:rPr>
              <w:t>Материал - _____________;</w:t>
            </w:r>
          </w:p>
          <w:p w:rsidR="00173AE1" w:rsidRPr="00A47723" w:rsidRDefault="00173AE1" w:rsidP="002B04C2">
            <w:pPr>
              <w:keepNext/>
              <w:rPr>
                <w:sz w:val="20"/>
              </w:rPr>
            </w:pPr>
            <w:r w:rsidRPr="00A47723">
              <w:rPr>
                <w:sz w:val="20"/>
              </w:rPr>
              <w:t>Количество дымовых труб - _____шт.</w:t>
            </w:r>
          </w:p>
          <w:p w:rsidR="00173AE1" w:rsidRPr="00A47723" w:rsidRDefault="00173AE1" w:rsidP="002B04C2">
            <w:pPr>
              <w:keepNext/>
              <w:rPr>
                <w:sz w:val="20"/>
              </w:rPr>
            </w:pPr>
            <w:r w:rsidRPr="00A47723">
              <w:rPr>
                <w:sz w:val="20"/>
              </w:rPr>
              <w:t>Материал - _____________</w:t>
            </w:r>
          </w:p>
        </w:tc>
        <w:tc>
          <w:tcPr>
            <w:tcW w:w="3933" w:type="dxa"/>
          </w:tcPr>
          <w:p w:rsidR="00173AE1" w:rsidRPr="00A47723" w:rsidRDefault="00173AE1" w:rsidP="002B04C2">
            <w:pPr>
              <w:keepNext/>
              <w:rPr>
                <w:sz w:val="20"/>
              </w:rPr>
            </w:pPr>
            <w:r w:rsidRPr="00A47723">
              <w:rPr>
                <w:sz w:val="20"/>
              </w:rPr>
              <w:t>Состояние вентиляционных труб ___________________________________ (удовлетворительное, или неудовлетворительное, если неудовлетворительное - указать дефекты).</w:t>
            </w:r>
          </w:p>
          <w:p w:rsidR="00173AE1" w:rsidRPr="00A47723" w:rsidRDefault="00173AE1" w:rsidP="002B04C2">
            <w:pPr>
              <w:keepNext/>
              <w:rPr>
                <w:sz w:val="20"/>
              </w:rPr>
            </w:pPr>
            <w:r w:rsidRPr="00A47723">
              <w:rPr>
                <w:sz w:val="20"/>
              </w:rPr>
              <w:t>Состояние дымовых труб ___________________________________ (удовлетворительное, или неудовлетворительное, если неудовлетворительное - указать дефекты)</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Водосточные желоба/водосточные трубы</w:t>
            </w:r>
          </w:p>
        </w:tc>
        <w:tc>
          <w:tcPr>
            <w:tcW w:w="2939" w:type="dxa"/>
          </w:tcPr>
          <w:p w:rsidR="00173AE1" w:rsidRPr="00A47723" w:rsidRDefault="00173AE1" w:rsidP="002B04C2">
            <w:pPr>
              <w:keepNext/>
              <w:rPr>
                <w:sz w:val="20"/>
              </w:rPr>
            </w:pPr>
            <w:r w:rsidRPr="00A47723">
              <w:rPr>
                <w:sz w:val="20"/>
              </w:rPr>
              <w:t>Количество желобов – _____ шт.</w:t>
            </w:r>
          </w:p>
          <w:p w:rsidR="00173AE1" w:rsidRPr="00A47723" w:rsidRDefault="00173AE1" w:rsidP="002B04C2">
            <w:pPr>
              <w:keepNext/>
              <w:rPr>
                <w:sz w:val="20"/>
              </w:rPr>
            </w:pPr>
            <w:r w:rsidRPr="00A47723">
              <w:rPr>
                <w:sz w:val="20"/>
              </w:rPr>
              <w:t>Количество водосточных труб – _____ шт.</w:t>
            </w:r>
          </w:p>
          <w:p w:rsidR="00173AE1" w:rsidRPr="00A47723" w:rsidRDefault="00173AE1" w:rsidP="002B04C2">
            <w:pPr>
              <w:keepNext/>
              <w:rPr>
                <w:sz w:val="20"/>
              </w:rPr>
            </w:pPr>
            <w:r w:rsidRPr="00A47723">
              <w:rPr>
                <w:sz w:val="20"/>
              </w:rPr>
              <w:t xml:space="preserve">Тип водосточных желобов и водосточных труб  - ______ </w:t>
            </w:r>
            <w:r w:rsidRPr="00A47723">
              <w:rPr>
                <w:sz w:val="20"/>
              </w:rPr>
              <w:lastRenderedPageBreak/>
              <w:t>(наружные или внутренние)</w:t>
            </w:r>
          </w:p>
          <w:p w:rsidR="00173AE1" w:rsidRPr="00A47723" w:rsidRDefault="00173AE1" w:rsidP="002B04C2">
            <w:pPr>
              <w:keepNext/>
              <w:rPr>
                <w:sz w:val="20"/>
              </w:rPr>
            </w:pPr>
            <w:r w:rsidRPr="00A47723">
              <w:rPr>
                <w:sz w:val="20"/>
              </w:rPr>
              <w:t>Протяженность водосточных труб - ___ м</w:t>
            </w:r>
          </w:p>
          <w:p w:rsidR="00173AE1" w:rsidRPr="00A47723" w:rsidRDefault="00173AE1" w:rsidP="002B04C2">
            <w:pPr>
              <w:keepNext/>
              <w:rPr>
                <w:sz w:val="20"/>
              </w:rPr>
            </w:pPr>
            <w:r w:rsidRPr="00A47723">
              <w:rPr>
                <w:sz w:val="20"/>
              </w:rPr>
              <w:t>Протяженность водосточных желобов - ___ м</w:t>
            </w:r>
          </w:p>
        </w:tc>
        <w:tc>
          <w:tcPr>
            <w:tcW w:w="3933" w:type="dxa"/>
          </w:tcPr>
          <w:p w:rsidR="00173AE1" w:rsidRPr="00A47723" w:rsidRDefault="00173AE1" w:rsidP="002B04C2">
            <w:pPr>
              <w:keepNext/>
              <w:rPr>
                <w:sz w:val="20"/>
              </w:rPr>
            </w:pPr>
            <w:r w:rsidRPr="00A47723">
              <w:rPr>
                <w:sz w:val="20"/>
              </w:rPr>
              <w:lastRenderedPageBreak/>
              <w:t>Количество водосточных желобов требующих:</w:t>
            </w:r>
          </w:p>
          <w:p w:rsidR="00173AE1" w:rsidRPr="00A47723" w:rsidRDefault="00173AE1" w:rsidP="002B04C2">
            <w:pPr>
              <w:keepNext/>
              <w:rPr>
                <w:sz w:val="20"/>
              </w:rPr>
            </w:pPr>
            <w:r w:rsidRPr="00A47723">
              <w:rPr>
                <w:sz w:val="20"/>
              </w:rPr>
              <w:t>замены - _____ шт.</w:t>
            </w:r>
          </w:p>
          <w:p w:rsidR="00173AE1" w:rsidRPr="00A47723" w:rsidRDefault="00173AE1" w:rsidP="002B04C2">
            <w:pPr>
              <w:keepNext/>
              <w:rPr>
                <w:sz w:val="20"/>
              </w:rPr>
            </w:pPr>
            <w:r w:rsidRPr="00A47723">
              <w:rPr>
                <w:sz w:val="20"/>
              </w:rPr>
              <w:t>ремонта - _____ шт.</w:t>
            </w:r>
          </w:p>
          <w:p w:rsidR="00173AE1" w:rsidRPr="00A47723" w:rsidRDefault="00173AE1" w:rsidP="002B04C2">
            <w:pPr>
              <w:keepNext/>
              <w:rPr>
                <w:sz w:val="20"/>
              </w:rPr>
            </w:pPr>
            <w:r w:rsidRPr="00A47723">
              <w:rPr>
                <w:sz w:val="20"/>
              </w:rPr>
              <w:t>Количество водосточных труб требующих:</w:t>
            </w:r>
          </w:p>
          <w:p w:rsidR="00173AE1" w:rsidRPr="00A47723" w:rsidRDefault="00173AE1" w:rsidP="002B04C2">
            <w:pPr>
              <w:keepNext/>
              <w:rPr>
                <w:sz w:val="20"/>
              </w:rPr>
            </w:pPr>
            <w:r w:rsidRPr="00A47723">
              <w:rPr>
                <w:sz w:val="20"/>
              </w:rPr>
              <w:t>замены - _____ шт.</w:t>
            </w:r>
          </w:p>
          <w:p w:rsidR="00173AE1" w:rsidRPr="00A47723" w:rsidRDefault="00173AE1" w:rsidP="002B04C2">
            <w:pPr>
              <w:keepNext/>
              <w:rPr>
                <w:sz w:val="20"/>
              </w:rPr>
            </w:pPr>
            <w:r w:rsidRPr="00A47723">
              <w:rPr>
                <w:sz w:val="20"/>
              </w:rPr>
              <w:lastRenderedPageBreak/>
              <w:t>ремонта - _____ шт.</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lastRenderedPageBreak/>
              <w:t>Электрические водно-распределительные устройства</w:t>
            </w:r>
          </w:p>
        </w:tc>
        <w:tc>
          <w:tcPr>
            <w:tcW w:w="2939" w:type="dxa"/>
          </w:tcPr>
          <w:p w:rsidR="00173AE1" w:rsidRPr="00A47723" w:rsidRDefault="00173AE1" w:rsidP="002B04C2">
            <w:pPr>
              <w:keepNext/>
              <w:rPr>
                <w:sz w:val="20"/>
              </w:rPr>
            </w:pPr>
            <w:r w:rsidRPr="00A47723">
              <w:rPr>
                <w:sz w:val="20"/>
              </w:rPr>
              <w:t>Количество - ______ шт.</w:t>
            </w:r>
          </w:p>
        </w:tc>
        <w:tc>
          <w:tcPr>
            <w:tcW w:w="3933" w:type="dxa"/>
          </w:tcPr>
          <w:p w:rsidR="00173AE1" w:rsidRPr="00A47723" w:rsidRDefault="00173AE1" w:rsidP="002B04C2">
            <w:pPr>
              <w:keepNext/>
              <w:rPr>
                <w:sz w:val="20"/>
              </w:rPr>
            </w:pPr>
            <w:r w:rsidRPr="00A47723">
              <w:rPr>
                <w:sz w:val="20"/>
              </w:rPr>
              <w:t>Состояние _________________________ (удовлетворительное, или неудовлетворительное, если неудовлетворительное - указать дефекты)</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Светильники</w:t>
            </w:r>
          </w:p>
        </w:tc>
        <w:tc>
          <w:tcPr>
            <w:tcW w:w="2939" w:type="dxa"/>
          </w:tcPr>
          <w:p w:rsidR="00173AE1" w:rsidRPr="00A47723" w:rsidRDefault="00173AE1" w:rsidP="002B04C2">
            <w:pPr>
              <w:keepNext/>
              <w:rPr>
                <w:sz w:val="20"/>
              </w:rPr>
            </w:pPr>
            <w:r w:rsidRPr="00A47723">
              <w:rPr>
                <w:sz w:val="20"/>
              </w:rPr>
              <w:t>Количество - ______ шт.</w:t>
            </w:r>
          </w:p>
        </w:tc>
        <w:tc>
          <w:tcPr>
            <w:tcW w:w="3933" w:type="dxa"/>
          </w:tcPr>
          <w:p w:rsidR="00173AE1" w:rsidRPr="00A47723" w:rsidRDefault="00173AE1" w:rsidP="002B04C2">
            <w:pPr>
              <w:keepNext/>
              <w:rPr>
                <w:sz w:val="20"/>
              </w:rPr>
            </w:pPr>
            <w:r w:rsidRPr="00A47723">
              <w:rPr>
                <w:sz w:val="20"/>
              </w:rPr>
              <w:t>Количество светильников требующих замены - ____ шт..</w:t>
            </w:r>
          </w:p>
          <w:p w:rsidR="00173AE1" w:rsidRPr="00A47723" w:rsidRDefault="00173AE1" w:rsidP="002B04C2">
            <w:pPr>
              <w:keepNext/>
              <w:rPr>
                <w:sz w:val="20"/>
              </w:rPr>
            </w:pPr>
            <w:r w:rsidRPr="00A47723">
              <w:rPr>
                <w:sz w:val="20"/>
              </w:rPr>
              <w:t>Количество светильников требующих ремонта - ________ шт.</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Системы дымоудаления</w:t>
            </w:r>
          </w:p>
        </w:tc>
        <w:tc>
          <w:tcPr>
            <w:tcW w:w="2939" w:type="dxa"/>
          </w:tcPr>
          <w:p w:rsidR="00173AE1" w:rsidRPr="00A47723" w:rsidRDefault="00173AE1" w:rsidP="002B04C2">
            <w:pPr>
              <w:keepNext/>
              <w:rPr>
                <w:sz w:val="20"/>
              </w:rPr>
            </w:pPr>
            <w:r w:rsidRPr="00A47723">
              <w:rPr>
                <w:sz w:val="20"/>
              </w:rPr>
              <w:t>Количество - ______ шт.</w:t>
            </w:r>
          </w:p>
        </w:tc>
        <w:tc>
          <w:tcPr>
            <w:tcW w:w="3933" w:type="dxa"/>
          </w:tcPr>
          <w:p w:rsidR="00173AE1" w:rsidRPr="00A47723" w:rsidRDefault="00173AE1" w:rsidP="002B04C2">
            <w:pPr>
              <w:keepNext/>
              <w:rPr>
                <w:sz w:val="20"/>
              </w:rPr>
            </w:pPr>
            <w:r w:rsidRPr="00A47723">
              <w:rPr>
                <w:sz w:val="20"/>
              </w:rPr>
              <w:t>Состояние _________________________ (удовлетворительное, или неудовлетворительное, если неудовлетворительное - указать дефекты)</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Магистраль с распределительным щитком</w:t>
            </w:r>
          </w:p>
        </w:tc>
        <w:tc>
          <w:tcPr>
            <w:tcW w:w="2939" w:type="dxa"/>
          </w:tcPr>
          <w:p w:rsidR="00173AE1" w:rsidRPr="00A47723" w:rsidRDefault="00173AE1" w:rsidP="002B04C2">
            <w:pPr>
              <w:keepNext/>
              <w:rPr>
                <w:sz w:val="20"/>
              </w:rPr>
            </w:pPr>
            <w:r w:rsidRPr="00A47723">
              <w:rPr>
                <w:sz w:val="20"/>
              </w:rPr>
              <w:t>Количество - ______ шт.</w:t>
            </w:r>
          </w:p>
          <w:p w:rsidR="00173AE1" w:rsidRPr="00A47723" w:rsidRDefault="00173AE1" w:rsidP="002B04C2">
            <w:pPr>
              <w:keepNext/>
              <w:rPr>
                <w:sz w:val="20"/>
              </w:rPr>
            </w:pPr>
            <w:r w:rsidRPr="00A47723">
              <w:rPr>
                <w:sz w:val="20"/>
              </w:rPr>
              <w:t>Длина магистрали – м.</w:t>
            </w:r>
          </w:p>
        </w:tc>
        <w:tc>
          <w:tcPr>
            <w:tcW w:w="3933" w:type="dxa"/>
          </w:tcPr>
          <w:p w:rsidR="00173AE1" w:rsidRPr="00A47723" w:rsidRDefault="00173AE1" w:rsidP="002B04C2">
            <w:pPr>
              <w:keepNext/>
              <w:rPr>
                <w:sz w:val="20"/>
              </w:rPr>
            </w:pPr>
            <w:r w:rsidRPr="00A47723">
              <w:rPr>
                <w:sz w:val="20"/>
              </w:rPr>
              <w:t>Длина магистрали требующая замены - ____ м</w:t>
            </w:r>
          </w:p>
          <w:p w:rsidR="00173AE1" w:rsidRPr="00A47723" w:rsidRDefault="00173AE1" w:rsidP="002B04C2">
            <w:pPr>
              <w:keepNext/>
              <w:rPr>
                <w:sz w:val="20"/>
              </w:rPr>
            </w:pPr>
            <w:r w:rsidRPr="00A47723">
              <w:rPr>
                <w:sz w:val="20"/>
              </w:rPr>
              <w:t>Количество распределительных щитков требующих ремонта - _______шт. (указать дефекты)</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Сети электроснабжения</w:t>
            </w:r>
          </w:p>
        </w:tc>
        <w:tc>
          <w:tcPr>
            <w:tcW w:w="2939" w:type="dxa"/>
          </w:tcPr>
          <w:p w:rsidR="00173AE1" w:rsidRPr="00A47723" w:rsidRDefault="00173AE1" w:rsidP="002B04C2">
            <w:pPr>
              <w:keepNext/>
              <w:rPr>
                <w:sz w:val="20"/>
              </w:rPr>
            </w:pPr>
            <w:r w:rsidRPr="00A47723">
              <w:rPr>
                <w:sz w:val="20"/>
              </w:rPr>
              <w:t>Длина – ____________м.</w:t>
            </w:r>
          </w:p>
        </w:tc>
        <w:tc>
          <w:tcPr>
            <w:tcW w:w="3933" w:type="dxa"/>
          </w:tcPr>
          <w:p w:rsidR="00173AE1" w:rsidRPr="00A47723" w:rsidRDefault="00173AE1" w:rsidP="002B04C2">
            <w:pPr>
              <w:keepNext/>
              <w:rPr>
                <w:sz w:val="20"/>
              </w:rPr>
            </w:pPr>
            <w:r w:rsidRPr="00A47723">
              <w:rPr>
                <w:sz w:val="20"/>
              </w:rPr>
              <w:t>Длина сетей, требующая замены - ____м</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Котлы отопительные</w:t>
            </w:r>
          </w:p>
        </w:tc>
        <w:tc>
          <w:tcPr>
            <w:tcW w:w="2939" w:type="dxa"/>
          </w:tcPr>
          <w:p w:rsidR="00173AE1" w:rsidRPr="00A47723" w:rsidRDefault="00173AE1" w:rsidP="002B04C2">
            <w:pPr>
              <w:keepNext/>
              <w:rPr>
                <w:sz w:val="20"/>
              </w:rPr>
            </w:pPr>
            <w:r w:rsidRPr="00A47723">
              <w:rPr>
                <w:sz w:val="20"/>
              </w:rPr>
              <w:t>Количество - ______ шт.</w:t>
            </w:r>
          </w:p>
        </w:tc>
        <w:tc>
          <w:tcPr>
            <w:tcW w:w="3933" w:type="dxa"/>
          </w:tcPr>
          <w:p w:rsidR="00173AE1" w:rsidRPr="00A47723" w:rsidRDefault="00173AE1" w:rsidP="002B04C2">
            <w:pPr>
              <w:keepNext/>
              <w:rPr>
                <w:sz w:val="20"/>
              </w:rPr>
            </w:pPr>
            <w:r w:rsidRPr="00A47723">
              <w:rPr>
                <w:sz w:val="20"/>
              </w:rPr>
              <w:t>Состояние _________________________ (удовлетворительное, или неудовлетворительное, если неудовлетворительное - указать дефекты)</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Сети теплоснабжения</w:t>
            </w:r>
          </w:p>
        </w:tc>
        <w:tc>
          <w:tcPr>
            <w:tcW w:w="2939" w:type="dxa"/>
          </w:tcPr>
          <w:p w:rsidR="00173AE1" w:rsidRPr="00A47723" w:rsidRDefault="00173AE1" w:rsidP="002B04C2">
            <w:pPr>
              <w:keepNext/>
              <w:rPr>
                <w:sz w:val="20"/>
              </w:rPr>
            </w:pPr>
            <w:r w:rsidRPr="00A47723">
              <w:rPr>
                <w:sz w:val="20"/>
              </w:rPr>
              <w:t>Диаметр, материал труб и протяженность в однотрубном исчислении:</w:t>
            </w:r>
          </w:p>
          <w:p w:rsidR="00173AE1" w:rsidRPr="00A47723" w:rsidRDefault="00173AE1" w:rsidP="002B04C2">
            <w:pPr>
              <w:keepNext/>
              <w:rPr>
                <w:sz w:val="20"/>
              </w:rPr>
            </w:pPr>
            <w:r w:rsidRPr="00A47723">
              <w:rPr>
                <w:sz w:val="20"/>
              </w:rPr>
              <w:t>1. ____ мм. _________ ____ м.</w:t>
            </w:r>
          </w:p>
          <w:p w:rsidR="00173AE1" w:rsidRPr="00A47723" w:rsidRDefault="00173AE1" w:rsidP="002B04C2">
            <w:pPr>
              <w:keepNext/>
              <w:rPr>
                <w:sz w:val="20"/>
              </w:rPr>
            </w:pPr>
            <w:r w:rsidRPr="00A47723">
              <w:rPr>
                <w:sz w:val="20"/>
              </w:rPr>
              <w:t>2. ____ мм. ________ _____ м.</w:t>
            </w:r>
          </w:p>
        </w:tc>
        <w:tc>
          <w:tcPr>
            <w:tcW w:w="3933" w:type="dxa"/>
          </w:tcPr>
          <w:p w:rsidR="00173AE1" w:rsidRPr="00A47723" w:rsidRDefault="00173AE1" w:rsidP="002B04C2">
            <w:pPr>
              <w:keepNext/>
              <w:rPr>
                <w:sz w:val="20"/>
              </w:rPr>
            </w:pPr>
            <w:r w:rsidRPr="00A47723">
              <w:rPr>
                <w:sz w:val="20"/>
              </w:rPr>
              <w:t>Диаметр, материал и протяженность труб требующих замены:</w:t>
            </w:r>
          </w:p>
          <w:p w:rsidR="00173AE1" w:rsidRPr="00A47723" w:rsidRDefault="00173AE1" w:rsidP="002B04C2">
            <w:pPr>
              <w:keepNext/>
              <w:rPr>
                <w:sz w:val="20"/>
              </w:rPr>
            </w:pPr>
            <w:r w:rsidRPr="00A47723">
              <w:rPr>
                <w:sz w:val="20"/>
              </w:rPr>
              <w:t>1. ____ мм. ______________ ____ м.</w:t>
            </w:r>
          </w:p>
          <w:p w:rsidR="00173AE1" w:rsidRPr="00A47723" w:rsidRDefault="00173AE1" w:rsidP="002B04C2">
            <w:pPr>
              <w:keepNext/>
              <w:rPr>
                <w:sz w:val="20"/>
              </w:rPr>
            </w:pPr>
            <w:r w:rsidRPr="00A47723">
              <w:rPr>
                <w:sz w:val="20"/>
              </w:rPr>
              <w:t>2. ____ мм. ______________ _____ м.</w:t>
            </w:r>
          </w:p>
          <w:p w:rsidR="00173AE1" w:rsidRPr="00A47723" w:rsidRDefault="00173AE1" w:rsidP="002B04C2">
            <w:pPr>
              <w:keepNext/>
              <w:rPr>
                <w:sz w:val="20"/>
              </w:rPr>
            </w:pPr>
            <w:r w:rsidRPr="00A47723">
              <w:rPr>
                <w:sz w:val="20"/>
              </w:rPr>
              <w:t>Протяженность труб требующих ремонта - ____м. (указать вид работ, восстановление теплоизоляции, окраска, иное)</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Задвижки, вентили, краны на системах теплоснабжения</w:t>
            </w:r>
          </w:p>
        </w:tc>
        <w:tc>
          <w:tcPr>
            <w:tcW w:w="2939" w:type="dxa"/>
          </w:tcPr>
          <w:p w:rsidR="00173AE1" w:rsidRPr="00A47723" w:rsidRDefault="00173AE1" w:rsidP="002B04C2">
            <w:pPr>
              <w:keepNext/>
              <w:rPr>
                <w:sz w:val="20"/>
              </w:rPr>
            </w:pPr>
            <w:r w:rsidRPr="00A47723">
              <w:rPr>
                <w:sz w:val="20"/>
              </w:rPr>
              <w:t>Количество:</w:t>
            </w:r>
          </w:p>
          <w:p w:rsidR="00173AE1" w:rsidRPr="00A47723" w:rsidRDefault="00173AE1" w:rsidP="002B04C2">
            <w:pPr>
              <w:keepNext/>
              <w:rPr>
                <w:sz w:val="20"/>
              </w:rPr>
            </w:pPr>
            <w:r w:rsidRPr="00A47723">
              <w:rPr>
                <w:sz w:val="20"/>
              </w:rPr>
              <w:t>задвижек - ______ шт.</w:t>
            </w:r>
          </w:p>
          <w:p w:rsidR="00173AE1" w:rsidRPr="00A47723" w:rsidRDefault="00173AE1" w:rsidP="002B04C2">
            <w:pPr>
              <w:keepNext/>
              <w:rPr>
                <w:sz w:val="20"/>
              </w:rPr>
            </w:pPr>
            <w:r w:rsidRPr="00A47723">
              <w:rPr>
                <w:sz w:val="20"/>
              </w:rPr>
              <w:t>вентилей - ______ шт.</w:t>
            </w:r>
          </w:p>
          <w:p w:rsidR="00173AE1" w:rsidRPr="00A47723" w:rsidRDefault="00173AE1" w:rsidP="002B04C2">
            <w:pPr>
              <w:keepNext/>
              <w:rPr>
                <w:sz w:val="20"/>
              </w:rPr>
            </w:pPr>
            <w:r w:rsidRPr="00A47723">
              <w:rPr>
                <w:sz w:val="20"/>
              </w:rPr>
              <w:t>Кранов - ______ шт.</w:t>
            </w:r>
          </w:p>
        </w:tc>
        <w:tc>
          <w:tcPr>
            <w:tcW w:w="3933" w:type="dxa"/>
          </w:tcPr>
          <w:p w:rsidR="00173AE1" w:rsidRPr="00A47723" w:rsidRDefault="00173AE1" w:rsidP="002B04C2">
            <w:pPr>
              <w:keepNext/>
              <w:rPr>
                <w:sz w:val="20"/>
              </w:rPr>
            </w:pPr>
            <w:r w:rsidRPr="00A47723">
              <w:rPr>
                <w:sz w:val="20"/>
              </w:rPr>
              <w:t>Требует замены или ремонта:</w:t>
            </w:r>
          </w:p>
          <w:p w:rsidR="00173AE1" w:rsidRPr="00A47723" w:rsidRDefault="00173AE1" w:rsidP="002B04C2">
            <w:pPr>
              <w:keepNext/>
              <w:rPr>
                <w:sz w:val="20"/>
              </w:rPr>
            </w:pPr>
            <w:r w:rsidRPr="00A47723">
              <w:rPr>
                <w:sz w:val="20"/>
              </w:rPr>
              <w:t>задвижек - ______ шт.</w:t>
            </w:r>
          </w:p>
          <w:p w:rsidR="00173AE1" w:rsidRPr="00A47723" w:rsidRDefault="00173AE1" w:rsidP="002B04C2">
            <w:pPr>
              <w:keepNext/>
              <w:rPr>
                <w:sz w:val="20"/>
              </w:rPr>
            </w:pPr>
            <w:r w:rsidRPr="00A47723">
              <w:rPr>
                <w:sz w:val="20"/>
              </w:rPr>
              <w:t>вентилей - ______ шт.</w:t>
            </w:r>
          </w:p>
          <w:p w:rsidR="00173AE1" w:rsidRPr="00A47723" w:rsidRDefault="00173AE1" w:rsidP="002B04C2">
            <w:pPr>
              <w:keepNext/>
              <w:rPr>
                <w:sz w:val="20"/>
              </w:rPr>
            </w:pPr>
            <w:r w:rsidRPr="00A47723">
              <w:rPr>
                <w:sz w:val="20"/>
              </w:rPr>
              <w:t>Кранов - ______ шт.</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Бойлерные,  (теплообменники)</w:t>
            </w:r>
          </w:p>
        </w:tc>
        <w:tc>
          <w:tcPr>
            <w:tcW w:w="2939" w:type="dxa"/>
          </w:tcPr>
          <w:p w:rsidR="00173AE1" w:rsidRPr="00A47723" w:rsidRDefault="00173AE1" w:rsidP="002B04C2">
            <w:pPr>
              <w:keepNext/>
              <w:rPr>
                <w:sz w:val="20"/>
              </w:rPr>
            </w:pPr>
            <w:r w:rsidRPr="00A47723">
              <w:rPr>
                <w:sz w:val="20"/>
              </w:rPr>
              <w:t>Количество - ______ шт.</w:t>
            </w:r>
          </w:p>
        </w:tc>
        <w:tc>
          <w:tcPr>
            <w:tcW w:w="3933" w:type="dxa"/>
          </w:tcPr>
          <w:p w:rsidR="00173AE1" w:rsidRPr="00A47723" w:rsidRDefault="00173AE1" w:rsidP="002B04C2">
            <w:pPr>
              <w:keepNext/>
              <w:rPr>
                <w:sz w:val="20"/>
              </w:rPr>
            </w:pPr>
            <w:r w:rsidRPr="00A47723">
              <w:rPr>
                <w:sz w:val="20"/>
              </w:rPr>
              <w:t>Состояние _________________________ (удовлетворительное, или неудовлетворительное, если неудовлетворительное - указать дефекты)</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Элеваторные узлы</w:t>
            </w:r>
          </w:p>
        </w:tc>
        <w:tc>
          <w:tcPr>
            <w:tcW w:w="2939" w:type="dxa"/>
          </w:tcPr>
          <w:p w:rsidR="00173AE1" w:rsidRPr="00A47723" w:rsidRDefault="00173AE1" w:rsidP="002B04C2">
            <w:pPr>
              <w:keepNext/>
              <w:rPr>
                <w:sz w:val="20"/>
              </w:rPr>
            </w:pPr>
            <w:r w:rsidRPr="00A47723">
              <w:rPr>
                <w:sz w:val="20"/>
              </w:rPr>
              <w:t>Количество - ______ шт.</w:t>
            </w:r>
          </w:p>
        </w:tc>
        <w:tc>
          <w:tcPr>
            <w:tcW w:w="3933" w:type="dxa"/>
          </w:tcPr>
          <w:p w:rsidR="00173AE1" w:rsidRPr="00A47723" w:rsidRDefault="00173AE1" w:rsidP="002B04C2">
            <w:pPr>
              <w:keepNext/>
              <w:rPr>
                <w:sz w:val="20"/>
              </w:rPr>
            </w:pPr>
            <w:r w:rsidRPr="00A47723">
              <w:rPr>
                <w:sz w:val="20"/>
              </w:rPr>
              <w:t>Состояние___________________________ (удовлетворительное, или неудовлетворительное, если неудовлетворительное - указать дефекты)</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Радиаторы</w:t>
            </w:r>
          </w:p>
        </w:tc>
        <w:tc>
          <w:tcPr>
            <w:tcW w:w="2939" w:type="dxa"/>
          </w:tcPr>
          <w:p w:rsidR="00173AE1" w:rsidRPr="00A47723" w:rsidRDefault="00173AE1" w:rsidP="002B04C2">
            <w:pPr>
              <w:keepNext/>
              <w:rPr>
                <w:sz w:val="20"/>
              </w:rPr>
            </w:pPr>
            <w:r w:rsidRPr="00A47723">
              <w:rPr>
                <w:sz w:val="20"/>
              </w:rPr>
              <w:t>Материал и количество – 1._____________  ______ шт.</w:t>
            </w:r>
          </w:p>
          <w:p w:rsidR="00173AE1" w:rsidRPr="00A47723" w:rsidRDefault="00173AE1" w:rsidP="002B04C2">
            <w:pPr>
              <w:keepNext/>
              <w:rPr>
                <w:sz w:val="20"/>
              </w:rPr>
            </w:pPr>
            <w:r w:rsidRPr="00A47723">
              <w:rPr>
                <w:sz w:val="20"/>
              </w:rPr>
              <w:t>2._____________  ______ шт.</w:t>
            </w:r>
          </w:p>
        </w:tc>
        <w:tc>
          <w:tcPr>
            <w:tcW w:w="3933" w:type="dxa"/>
          </w:tcPr>
          <w:p w:rsidR="00173AE1" w:rsidRPr="00A47723" w:rsidRDefault="00173AE1" w:rsidP="002B04C2">
            <w:pPr>
              <w:keepNext/>
              <w:rPr>
                <w:sz w:val="20"/>
              </w:rPr>
            </w:pPr>
            <w:r w:rsidRPr="00A47723">
              <w:rPr>
                <w:sz w:val="20"/>
              </w:rPr>
              <w:t>Требует замены (материал и количество): 1._____________  ______ шт.</w:t>
            </w:r>
          </w:p>
          <w:p w:rsidR="00173AE1" w:rsidRPr="00A47723" w:rsidRDefault="00173AE1" w:rsidP="002B04C2">
            <w:pPr>
              <w:keepNext/>
              <w:rPr>
                <w:sz w:val="20"/>
              </w:rPr>
            </w:pPr>
            <w:r w:rsidRPr="00A47723">
              <w:rPr>
                <w:sz w:val="20"/>
              </w:rPr>
              <w:t xml:space="preserve">2._____________  ______ шт. </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Полотенцесушители</w:t>
            </w:r>
          </w:p>
        </w:tc>
        <w:tc>
          <w:tcPr>
            <w:tcW w:w="2939" w:type="dxa"/>
          </w:tcPr>
          <w:p w:rsidR="00173AE1" w:rsidRPr="00A47723" w:rsidRDefault="00173AE1" w:rsidP="002B04C2">
            <w:pPr>
              <w:keepNext/>
              <w:rPr>
                <w:sz w:val="20"/>
              </w:rPr>
            </w:pPr>
            <w:r w:rsidRPr="00A47723">
              <w:rPr>
                <w:sz w:val="20"/>
              </w:rPr>
              <w:t>Материал и количество – 1._____________  ______ шт.</w:t>
            </w:r>
          </w:p>
          <w:p w:rsidR="00173AE1" w:rsidRPr="00A47723" w:rsidRDefault="00173AE1" w:rsidP="002B04C2">
            <w:pPr>
              <w:keepNext/>
              <w:rPr>
                <w:sz w:val="20"/>
              </w:rPr>
            </w:pPr>
            <w:r w:rsidRPr="00A47723">
              <w:rPr>
                <w:sz w:val="20"/>
              </w:rPr>
              <w:t>2._____________  ______ шт.</w:t>
            </w:r>
          </w:p>
        </w:tc>
        <w:tc>
          <w:tcPr>
            <w:tcW w:w="3933" w:type="dxa"/>
          </w:tcPr>
          <w:p w:rsidR="00173AE1" w:rsidRPr="00A47723" w:rsidRDefault="00173AE1" w:rsidP="002B04C2">
            <w:pPr>
              <w:keepNext/>
              <w:rPr>
                <w:sz w:val="20"/>
              </w:rPr>
            </w:pPr>
            <w:r w:rsidRPr="00A47723">
              <w:rPr>
                <w:sz w:val="20"/>
              </w:rPr>
              <w:t>Требует замены (материал и количество): 1._____________  ______ шт.</w:t>
            </w:r>
          </w:p>
          <w:p w:rsidR="00173AE1" w:rsidRPr="00A47723" w:rsidRDefault="00173AE1" w:rsidP="002B04C2">
            <w:pPr>
              <w:keepNext/>
              <w:rPr>
                <w:sz w:val="20"/>
              </w:rPr>
            </w:pPr>
            <w:r w:rsidRPr="00A47723">
              <w:rPr>
                <w:sz w:val="20"/>
              </w:rPr>
              <w:t>2._____________  ______шт.</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Системы очистки воды</w:t>
            </w:r>
          </w:p>
        </w:tc>
        <w:tc>
          <w:tcPr>
            <w:tcW w:w="2939" w:type="dxa"/>
          </w:tcPr>
          <w:p w:rsidR="00173AE1" w:rsidRPr="00A47723" w:rsidRDefault="00173AE1" w:rsidP="002B04C2">
            <w:pPr>
              <w:keepNext/>
              <w:rPr>
                <w:sz w:val="20"/>
              </w:rPr>
            </w:pPr>
            <w:r w:rsidRPr="00A47723">
              <w:rPr>
                <w:sz w:val="20"/>
              </w:rPr>
              <w:t>Количество - ______ шт.</w:t>
            </w:r>
          </w:p>
          <w:p w:rsidR="00173AE1" w:rsidRPr="00A47723" w:rsidRDefault="00173AE1" w:rsidP="002B04C2">
            <w:pPr>
              <w:keepNext/>
              <w:rPr>
                <w:sz w:val="20"/>
              </w:rPr>
            </w:pPr>
            <w:r w:rsidRPr="00A47723">
              <w:rPr>
                <w:sz w:val="20"/>
              </w:rPr>
              <w:t>Марка  _________________</w:t>
            </w:r>
          </w:p>
        </w:tc>
        <w:tc>
          <w:tcPr>
            <w:tcW w:w="3933" w:type="dxa"/>
          </w:tcPr>
          <w:p w:rsidR="00173AE1" w:rsidRPr="00A47723" w:rsidRDefault="00173AE1" w:rsidP="002B04C2">
            <w:pPr>
              <w:keepNext/>
              <w:rPr>
                <w:sz w:val="20"/>
              </w:rPr>
            </w:pPr>
            <w:r w:rsidRPr="00A47723">
              <w:rPr>
                <w:sz w:val="20"/>
              </w:rPr>
              <w:t>Состояние _________________________ (удовлетворительное, или неудовлетворительное, если неудовлетворительное - указать дефекты)</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Насосы</w:t>
            </w:r>
          </w:p>
        </w:tc>
        <w:tc>
          <w:tcPr>
            <w:tcW w:w="2939" w:type="dxa"/>
          </w:tcPr>
          <w:p w:rsidR="00173AE1" w:rsidRPr="00A47723" w:rsidRDefault="00173AE1" w:rsidP="002B04C2">
            <w:pPr>
              <w:keepNext/>
              <w:rPr>
                <w:sz w:val="20"/>
              </w:rPr>
            </w:pPr>
            <w:r w:rsidRPr="00A47723">
              <w:rPr>
                <w:sz w:val="20"/>
              </w:rPr>
              <w:t>Количество - ______ шт.</w:t>
            </w:r>
          </w:p>
          <w:p w:rsidR="00173AE1" w:rsidRPr="00A47723" w:rsidRDefault="00173AE1" w:rsidP="002B04C2">
            <w:pPr>
              <w:keepNext/>
              <w:rPr>
                <w:sz w:val="20"/>
              </w:rPr>
            </w:pPr>
            <w:r w:rsidRPr="00A47723">
              <w:rPr>
                <w:sz w:val="20"/>
              </w:rPr>
              <w:t>Марка насоса:</w:t>
            </w:r>
          </w:p>
          <w:p w:rsidR="00173AE1" w:rsidRPr="00A47723" w:rsidRDefault="00173AE1" w:rsidP="002B04C2">
            <w:pPr>
              <w:keepNext/>
              <w:rPr>
                <w:sz w:val="20"/>
              </w:rPr>
            </w:pPr>
            <w:r w:rsidRPr="00A47723">
              <w:rPr>
                <w:sz w:val="20"/>
              </w:rPr>
              <w:t>1. ______________________;</w:t>
            </w:r>
          </w:p>
          <w:p w:rsidR="00173AE1" w:rsidRPr="00A47723" w:rsidRDefault="00173AE1" w:rsidP="002B04C2">
            <w:pPr>
              <w:keepNext/>
              <w:rPr>
                <w:sz w:val="20"/>
              </w:rPr>
            </w:pPr>
            <w:r w:rsidRPr="00A47723">
              <w:rPr>
                <w:sz w:val="20"/>
              </w:rPr>
              <w:t>2. ______________________.</w:t>
            </w:r>
          </w:p>
        </w:tc>
        <w:tc>
          <w:tcPr>
            <w:tcW w:w="3933" w:type="dxa"/>
          </w:tcPr>
          <w:p w:rsidR="00173AE1" w:rsidRPr="00A47723" w:rsidRDefault="00173AE1" w:rsidP="002B04C2">
            <w:pPr>
              <w:keepNext/>
              <w:rPr>
                <w:sz w:val="20"/>
              </w:rPr>
            </w:pPr>
            <w:r w:rsidRPr="00A47723">
              <w:rPr>
                <w:sz w:val="20"/>
              </w:rPr>
              <w:t>Состояние _________________________ (удовлетворительное, или неудовлетворительное, если неудовлетворительное - указать дефекты)</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Трубопроводы холодной воды</w:t>
            </w:r>
          </w:p>
        </w:tc>
        <w:tc>
          <w:tcPr>
            <w:tcW w:w="2939" w:type="dxa"/>
          </w:tcPr>
          <w:p w:rsidR="00173AE1" w:rsidRPr="00A47723" w:rsidRDefault="00173AE1" w:rsidP="002B04C2">
            <w:pPr>
              <w:keepNext/>
              <w:rPr>
                <w:sz w:val="20"/>
              </w:rPr>
            </w:pPr>
            <w:r w:rsidRPr="00A47723">
              <w:rPr>
                <w:sz w:val="20"/>
              </w:rPr>
              <w:t>Диаметр, материал и протяженность:</w:t>
            </w:r>
          </w:p>
          <w:p w:rsidR="00173AE1" w:rsidRPr="00A47723" w:rsidRDefault="00173AE1" w:rsidP="002B04C2">
            <w:pPr>
              <w:keepNext/>
              <w:rPr>
                <w:sz w:val="20"/>
              </w:rPr>
            </w:pPr>
            <w:r w:rsidRPr="00A47723">
              <w:rPr>
                <w:sz w:val="20"/>
              </w:rPr>
              <w:t>1. ____ мм. _________, ____м.</w:t>
            </w:r>
          </w:p>
          <w:p w:rsidR="00173AE1" w:rsidRPr="00A47723" w:rsidRDefault="00173AE1" w:rsidP="002B04C2">
            <w:pPr>
              <w:keepNext/>
              <w:rPr>
                <w:sz w:val="20"/>
              </w:rPr>
            </w:pPr>
            <w:r w:rsidRPr="00A47723">
              <w:rPr>
                <w:sz w:val="20"/>
              </w:rPr>
              <w:t>2. ____ мм. _________, ____м.</w:t>
            </w:r>
          </w:p>
          <w:p w:rsidR="00173AE1" w:rsidRPr="00A47723" w:rsidRDefault="00173AE1" w:rsidP="002B04C2">
            <w:pPr>
              <w:keepNext/>
              <w:rPr>
                <w:sz w:val="20"/>
              </w:rPr>
            </w:pPr>
            <w:r w:rsidRPr="00A47723">
              <w:rPr>
                <w:sz w:val="20"/>
              </w:rPr>
              <w:t>3. ____ мм. _________, ____м.</w:t>
            </w:r>
          </w:p>
        </w:tc>
        <w:tc>
          <w:tcPr>
            <w:tcW w:w="3933" w:type="dxa"/>
          </w:tcPr>
          <w:p w:rsidR="00173AE1" w:rsidRPr="00A47723" w:rsidRDefault="00173AE1" w:rsidP="002B04C2">
            <w:pPr>
              <w:keepNext/>
              <w:rPr>
                <w:sz w:val="20"/>
              </w:rPr>
            </w:pPr>
            <w:r w:rsidRPr="00A47723">
              <w:rPr>
                <w:sz w:val="20"/>
              </w:rPr>
              <w:t>Диаметр, материал и протяженность труб требующих замены:</w:t>
            </w:r>
          </w:p>
          <w:p w:rsidR="00173AE1" w:rsidRPr="00A47723" w:rsidRDefault="00173AE1" w:rsidP="002B04C2">
            <w:pPr>
              <w:keepNext/>
              <w:rPr>
                <w:sz w:val="20"/>
              </w:rPr>
            </w:pPr>
            <w:r w:rsidRPr="00A47723">
              <w:rPr>
                <w:sz w:val="20"/>
              </w:rPr>
              <w:t>1. ____ мм. _____________, ____м.</w:t>
            </w:r>
          </w:p>
          <w:p w:rsidR="00173AE1" w:rsidRPr="00A47723" w:rsidRDefault="00173AE1" w:rsidP="002B04C2">
            <w:pPr>
              <w:keepNext/>
              <w:rPr>
                <w:sz w:val="20"/>
              </w:rPr>
            </w:pPr>
            <w:r w:rsidRPr="00A47723">
              <w:rPr>
                <w:sz w:val="20"/>
              </w:rPr>
              <w:t>2. ____ мм. _____________, ____м.</w:t>
            </w:r>
          </w:p>
          <w:p w:rsidR="00173AE1" w:rsidRPr="00A47723" w:rsidRDefault="00173AE1" w:rsidP="002B04C2">
            <w:pPr>
              <w:keepNext/>
              <w:rPr>
                <w:sz w:val="20"/>
              </w:rPr>
            </w:pPr>
            <w:r w:rsidRPr="00A47723">
              <w:rPr>
                <w:sz w:val="20"/>
              </w:rPr>
              <w:t>3. ____ мм. _____________, ____м.</w:t>
            </w:r>
          </w:p>
          <w:p w:rsidR="00173AE1" w:rsidRPr="00A47723" w:rsidRDefault="00173AE1" w:rsidP="002B04C2">
            <w:pPr>
              <w:keepNext/>
              <w:rPr>
                <w:sz w:val="20"/>
              </w:rPr>
            </w:pPr>
            <w:r w:rsidRPr="00A47723">
              <w:rPr>
                <w:sz w:val="20"/>
              </w:rPr>
              <w:t>Протяженность труб требующих окраски - ____м.</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lastRenderedPageBreak/>
              <w:t>Трубопроводы горячей воды</w:t>
            </w:r>
          </w:p>
        </w:tc>
        <w:tc>
          <w:tcPr>
            <w:tcW w:w="2939" w:type="dxa"/>
          </w:tcPr>
          <w:p w:rsidR="00173AE1" w:rsidRPr="00A47723" w:rsidRDefault="00173AE1" w:rsidP="002B04C2">
            <w:pPr>
              <w:keepNext/>
              <w:rPr>
                <w:sz w:val="20"/>
              </w:rPr>
            </w:pPr>
            <w:r w:rsidRPr="00A47723">
              <w:rPr>
                <w:sz w:val="20"/>
              </w:rPr>
              <w:t>Диаметр, материал и протяженность:</w:t>
            </w:r>
          </w:p>
          <w:p w:rsidR="00173AE1" w:rsidRPr="00A47723" w:rsidRDefault="00173AE1" w:rsidP="002B04C2">
            <w:pPr>
              <w:keepNext/>
              <w:rPr>
                <w:sz w:val="20"/>
              </w:rPr>
            </w:pPr>
            <w:r w:rsidRPr="00A47723">
              <w:rPr>
                <w:sz w:val="20"/>
              </w:rPr>
              <w:t>1. ____ мм. _________, ____м.</w:t>
            </w:r>
          </w:p>
          <w:p w:rsidR="00173AE1" w:rsidRPr="00A47723" w:rsidRDefault="00173AE1" w:rsidP="002B04C2">
            <w:pPr>
              <w:keepNext/>
              <w:rPr>
                <w:sz w:val="20"/>
              </w:rPr>
            </w:pPr>
            <w:r w:rsidRPr="00A47723">
              <w:rPr>
                <w:sz w:val="20"/>
              </w:rPr>
              <w:t>2. ____ мм. _________, ____м.</w:t>
            </w:r>
          </w:p>
          <w:p w:rsidR="00173AE1" w:rsidRPr="00A47723" w:rsidRDefault="00173AE1" w:rsidP="002B04C2">
            <w:pPr>
              <w:keepNext/>
              <w:rPr>
                <w:sz w:val="20"/>
              </w:rPr>
            </w:pPr>
            <w:r w:rsidRPr="00A47723">
              <w:rPr>
                <w:sz w:val="20"/>
              </w:rPr>
              <w:t>3. ____ мм. _________, ____м.</w:t>
            </w:r>
          </w:p>
        </w:tc>
        <w:tc>
          <w:tcPr>
            <w:tcW w:w="3933" w:type="dxa"/>
          </w:tcPr>
          <w:p w:rsidR="00173AE1" w:rsidRPr="00A47723" w:rsidRDefault="00173AE1" w:rsidP="002B04C2">
            <w:pPr>
              <w:keepNext/>
              <w:rPr>
                <w:sz w:val="20"/>
              </w:rPr>
            </w:pPr>
            <w:r w:rsidRPr="00A47723">
              <w:rPr>
                <w:sz w:val="20"/>
              </w:rPr>
              <w:t xml:space="preserve">Диаметр, материал и протяженность труб требующих замены: </w:t>
            </w:r>
          </w:p>
          <w:p w:rsidR="00173AE1" w:rsidRPr="00A47723" w:rsidRDefault="00173AE1" w:rsidP="002B04C2">
            <w:pPr>
              <w:keepNext/>
              <w:rPr>
                <w:sz w:val="20"/>
              </w:rPr>
            </w:pPr>
            <w:r w:rsidRPr="00A47723">
              <w:rPr>
                <w:sz w:val="20"/>
              </w:rPr>
              <w:t>1. ____ мм. _____________, ____м.</w:t>
            </w:r>
          </w:p>
          <w:p w:rsidR="00173AE1" w:rsidRPr="00A47723" w:rsidRDefault="00173AE1" w:rsidP="002B04C2">
            <w:pPr>
              <w:keepNext/>
              <w:rPr>
                <w:sz w:val="20"/>
              </w:rPr>
            </w:pPr>
            <w:r w:rsidRPr="00A47723">
              <w:rPr>
                <w:sz w:val="20"/>
              </w:rPr>
              <w:t>2. ____ мм. _____________, ____м.</w:t>
            </w:r>
          </w:p>
          <w:p w:rsidR="00173AE1" w:rsidRPr="00A47723" w:rsidRDefault="00173AE1" w:rsidP="002B04C2">
            <w:pPr>
              <w:keepNext/>
              <w:rPr>
                <w:sz w:val="20"/>
              </w:rPr>
            </w:pPr>
            <w:r w:rsidRPr="00A47723">
              <w:rPr>
                <w:sz w:val="20"/>
              </w:rPr>
              <w:t>3. ____ мм. _____________, ____м.</w:t>
            </w:r>
          </w:p>
          <w:p w:rsidR="00173AE1" w:rsidRPr="00A47723" w:rsidRDefault="00173AE1" w:rsidP="002B04C2">
            <w:pPr>
              <w:keepNext/>
              <w:rPr>
                <w:sz w:val="20"/>
              </w:rPr>
            </w:pPr>
            <w:r w:rsidRPr="00A47723">
              <w:rPr>
                <w:sz w:val="20"/>
              </w:rPr>
              <w:t>Протяженность труб требующих окраски - ____м.</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Задвижки, вентили, краны на системах водоснабжения</w:t>
            </w:r>
          </w:p>
        </w:tc>
        <w:tc>
          <w:tcPr>
            <w:tcW w:w="2939" w:type="dxa"/>
          </w:tcPr>
          <w:p w:rsidR="00173AE1" w:rsidRPr="00A47723" w:rsidRDefault="00173AE1" w:rsidP="002B04C2">
            <w:pPr>
              <w:keepNext/>
              <w:rPr>
                <w:sz w:val="20"/>
              </w:rPr>
            </w:pPr>
            <w:r w:rsidRPr="00A47723">
              <w:rPr>
                <w:sz w:val="20"/>
              </w:rPr>
              <w:t>Количество:</w:t>
            </w:r>
          </w:p>
          <w:p w:rsidR="00173AE1" w:rsidRPr="00A47723" w:rsidRDefault="00173AE1" w:rsidP="002B04C2">
            <w:pPr>
              <w:keepNext/>
              <w:rPr>
                <w:sz w:val="20"/>
              </w:rPr>
            </w:pPr>
            <w:r w:rsidRPr="00A47723">
              <w:rPr>
                <w:sz w:val="20"/>
              </w:rPr>
              <w:t>задвижек - ______шт;</w:t>
            </w:r>
          </w:p>
          <w:p w:rsidR="00173AE1" w:rsidRPr="00A47723" w:rsidRDefault="00173AE1" w:rsidP="002B04C2">
            <w:pPr>
              <w:keepNext/>
              <w:rPr>
                <w:sz w:val="20"/>
              </w:rPr>
            </w:pPr>
            <w:r w:rsidRPr="00A47723">
              <w:rPr>
                <w:sz w:val="20"/>
              </w:rPr>
              <w:t>вентилей - ______шт.</w:t>
            </w:r>
          </w:p>
          <w:p w:rsidR="00173AE1" w:rsidRPr="00A47723" w:rsidRDefault="00173AE1" w:rsidP="002B04C2">
            <w:pPr>
              <w:keepNext/>
              <w:rPr>
                <w:sz w:val="20"/>
              </w:rPr>
            </w:pPr>
            <w:r w:rsidRPr="00A47723">
              <w:rPr>
                <w:sz w:val="20"/>
              </w:rPr>
              <w:t>Кранов - ______шт.</w:t>
            </w:r>
          </w:p>
        </w:tc>
        <w:tc>
          <w:tcPr>
            <w:tcW w:w="3933" w:type="dxa"/>
          </w:tcPr>
          <w:p w:rsidR="00173AE1" w:rsidRPr="00A47723" w:rsidRDefault="00173AE1" w:rsidP="002B04C2">
            <w:pPr>
              <w:keepNext/>
              <w:rPr>
                <w:sz w:val="20"/>
              </w:rPr>
            </w:pPr>
            <w:r w:rsidRPr="00A47723">
              <w:rPr>
                <w:sz w:val="20"/>
              </w:rPr>
              <w:t>Требует замены или ремонта:</w:t>
            </w:r>
          </w:p>
          <w:p w:rsidR="00173AE1" w:rsidRPr="00A47723" w:rsidRDefault="00173AE1" w:rsidP="002B04C2">
            <w:pPr>
              <w:keepNext/>
              <w:rPr>
                <w:sz w:val="20"/>
              </w:rPr>
            </w:pPr>
            <w:r w:rsidRPr="00A47723">
              <w:rPr>
                <w:sz w:val="20"/>
              </w:rPr>
              <w:t>задвижек - ______шт;</w:t>
            </w:r>
          </w:p>
          <w:p w:rsidR="00173AE1" w:rsidRPr="00A47723" w:rsidRDefault="00173AE1" w:rsidP="002B04C2">
            <w:pPr>
              <w:keepNext/>
              <w:rPr>
                <w:sz w:val="20"/>
              </w:rPr>
            </w:pPr>
            <w:r w:rsidRPr="00A47723">
              <w:rPr>
                <w:sz w:val="20"/>
              </w:rPr>
              <w:t>вентилей - ______шт.</w:t>
            </w:r>
          </w:p>
          <w:p w:rsidR="00173AE1" w:rsidRPr="00A47723" w:rsidRDefault="00173AE1" w:rsidP="002B04C2">
            <w:pPr>
              <w:keepNext/>
              <w:rPr>
                <w:sz w:val="20"/>
              </w:rPr>
            </w:pPr>
            <w:r w:rsidRPr="00A47723">
              <w:rPr>
                <w:sz w:val="20"/>
              </w:rPr>
              <w:t>кранов - ______шт.</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Коллективные приборы учета</w:t>
            </w:r>
          </w:p>
        </w:tc>
        <w:tc>
          <w:tcPr>
            <w:tcW w:w="2939" w:type="dxa"/>
          </w:tcPr>
          <w:p w:rsidR="00173AE1" w:rsidRPr="00A47723" w:rsidRDefault="00173AE1" w:rsidP="002B04C2">
            <w:pPr>
              <w:keepNext/>
              <w:rPr>
                <w:sz w:val="20"/>
              </w:rPr>
            </w:pPr>
            <w:r w:rsidRPr="00A47723">
              <w:rPr>
                <w:sz w:val="20"/>
              </w:rPr>
              <w:t>Перечень установленных приборов учета, марка и номер:</w:t>
            </w:r>
          </w:p>
          <w:p w:rsidR="00173AE1" w:rsidRPr="00A47723" w:rsidRDefault="00173AE1" w:rsidP="002B04C2">
            <w:pPr>
              <w:keepNext/>
              <w:rPr>
                <w:sz w:val="20"/>
              </w:rPr>
            </w:pPr>
            <w:r w:rsidRPr="00A47723">
              <w:rPr>
                <w:sz w:val="20"/>
              </w:rPr>
              <w:t>1. _____________________;</w:t>
            </w:r>
          </w:p>
          <w:p w:rsidR="00173AE1" w:rsidRPr="00A47723" w:rsidRDefault="00173AE1" w:rsidP="002B04C2">
            <w:pPr>
              <w:keepNext/>
              <w:rPr>
                <w:sz w:val="20"/>
              </w:rPr>
            </w:pPr>
            <w:r w:rsidRPr="00A47723">
              <w:rPr>
                <w:sz w:val="20"/>
              </w:rPr>
              <w:t>2. _____________________;</w:t>
            </w:r>
          </w:p>
          <w:p w:rsidR="00173AE1" w:rsidRPr="00A47723" w:rsidRDefault="00173AE1" w:rsidP="002B04C2">
            <w:pPr>
              <w:keepNext/>
              <w:rPr>
                <w:sz w:val="20"/>
              </w:rPr>
            </w:pPr>
            <w:r w:rsidRPr="00A47723">
              <w:rPr>
                <w:sz w:val="20"/>
              </w:rPr>
              <w:t>3. _____________________.</w:t>
            </w:r>
          </w:p>
        </w:tc>
        <w:tc>
          <w:tcPr>
            <w:tcW w:w="3933" w:type="dxa"/>
          </w:tcPr>
          <w:p w:rsidR="00173AE1" w:rsidRPr="00A47723" w:rsidRDefault="00173AE1" w:rsidP="002B04C2">
            <w:pPr>
              <w:keepNext/>
              <w:rPr>
                <w:sz w:val="20"/>
              </w:rPr>
            </w:pPr>
            <w:r w:rsidRPr="00A47723">
              <w:rPr>
                <w:sz w:val="20"/>
              </w:rPr>
              <w:t>Указать дату следующей поверки для каждого приборов учета:</w:t>
            </w:r>
          </w:p>
          <w:p w:rsidR="00173AE1" w:rsidRPr="00A47723" w:rsidRDefault="00173AE1" w:rsidP="002B04C2">
            <w:pPr>
              <w:keepNext/>
              <w:rPr>
                <w:sz w:val="20"/>
              </w:rPr>
            </w:pPr>
            <w:r w:rsidRPr="00A47723">
              <w:rPr>
                <w:sz w:val="20"/>
              </w:rPr>
              <w:t>1. _____________________;</w:t>
            </w:r>
          </w:p>
          <w:p w:rsidR="00173AE1" w:rsidRPr="00A47723" w:rsidRDefault="00173AE1" w:rsidP="002B04C2">
            <w:pPr>
              <w:keepNext/>
              <w:rPr>
                <w:sz w:val="20"/>
              </w:rPr>
            </w:pPr>
            <w:r w:rsidRPr="00A47723">
              <w:rPr>
                <w:sz w:val="20"/>
              </w:rPr>
              <w:t>2. _____________________;</w:t>
            </w:r>
          </w:p>
          <w:p w:rsidR="00173AE1" w:rsidRPr="00A47723" w:rsidRDefault="00173AE1" w:rsidP="002B04C2">
            <w:pPr>
              <w:keepNext/>
              <w:rPr>
                <w:sz w:val="20"/>
              </w:rPr>
            </w:pPr>
            <w:r w:rsidRPr="00A47723">
              <w:rPr>
                <w:sz w:val="20"/>
              </w:rPr>
              <w:t>3. _____________________.</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Сигнализация</w:t>
            </w:r>
          </w:p>
        </w:tc>
        <w:tc>
          <w:tcPr>
            <w:tcW w:w="2939" w:type="dxa"/>
          </w:tcPr>
          <w:p w:rsidR="00173AE1" w:rsidRPr="00A47723" w:rsidRDefault="00173AE1" w:rsidP="002B04C2">
            <w:pPr>
              <w:keepNext/>
              <w:rPr>
                <w:sz w:val="20"/>
              </w:rPr>
            </w:pPr>
            <w:r w:rsidRPr="00A47723">
              <w:rPr>
                <w:sz w:val="20"/>
              </w:rPr>
              <w:t>Вид сигнализации:</w:t>
            </w:r>
          </w:p>
          <w:p w:rsidR="00173AE1" w:rsidRPr="00A47723" w:rsidRDefault="00173AE1" w:rsidP="002B04C2">
            <w:pPr>
              <w:keepNext/>
              <w:rPr>
                <w:sz w:val="20"/>
              </w:rPr>
            </w:pPr>
            <w:r w:rsidRPr="00A47723">
              <w:rPr>
                <w:sz w:val="20"/>
              </w:rPr>
              <w:t>1._____________________;</w:t>
            </w:r>
          </w:p>
          <w:p w:rsidR="00173AE1" w:rsidRPr="00A47723" w:rsidRDefault="00173AE1" w:rsidP="002B04C2">
            <w:pPr>
              <w:keepNext/>
              <w:rPr>
                <w:sz w:val="20"/>
              </w:rPr>
            </w:pPr>
            <w:r w:rsidRPr="00A47723">
              <w:rPr>
                <w:sz w:val="20"/>
              </w:rPr>
              <w:t>2. _____________________</w:t>
            </w:r>
          </w:p>
        </w:tc>
        <w:tc>
          <w:tcPr>
            <w:tcW w:w="3933" w:type="dxa"/>
          </w:tcPr>
          <w:p w:rsidR="00173AE1" w:rsidRPr="00A47723" w:rsidRDefault="00173AE1" w:rsidP="002B04C2">
            <w:pPr>
              <w:keepNext/>
              <w:rPr>
                <w:sz w:val="20"/>
              </w:rPr>
            </w:pPr>
            <w:r w:rsidRPr="00A47723">
              <w:rPr>
                <w:sz w:val="20"/>
              </w:rPr>
              <w:t>Состояние для каждого вида сигнализации ___________________________________ (удовлетворительное, или неудовлетворительное, если неудовлетворительное - указать дефекты)</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Трубопроводы канализации</w:t>
            </w:r>
          </w:p>
        </w:tc>
        <w:tc>
          <w:tcPr>
            <w:tcW w:w="2939" w:type="dxa"/>
          </w:tcPr>
          <w:p w:rsidR="00173AE1" w:rsidRPr="00A47723" w:rsidRDefault="00173AE1" w:rsidP="002B04C2">
            <w:pPr>
              <w:keepNext/>
              <w:rPr>
                <w:sz w:val="20"/>
              </w:rPr>
            </w:pPr>
            <w:r w:rsidRPr="00A47723">
              <w:rPr>
                <w:sz w:val="20"/>
              </w:rPr>
              <w:t>Диаметр, материал и протяженность:</w:t>
            </w:r>
          </w:p>
          <w:p w:rsidR="00173AE1" w:rsidRPr="00A47723" w:rsidRDefault="00173AE1" w:rsidP="002B04C2">
            <w:pPr>
              <w:keepNext/>
              <w:rPr>
                <w:sz w:val="20"/>
              </w:rPr>
            </w:pPr>
            <w:r w:rsidRPr="00A47723">
              <w:rPr>
                <w:sz w:val="20"/>
              </w:rPr>
              <w:t>1. ____ мм. _________, ____м.</w:t>
            </w:r>
          </w:p>
          <w:p w:rsidR="00173AE1" w:rsidRPr="00A47723" w:rsidRDefault="00173AE1" w:rsidP="002B04C2">
            <w:pPr>
              <w:keepNext/>
              <w:rPr>
                <w:sz w:val="20"/>
              </w:rPr>
            </w:pPr>
            <w:r w:rsidRPr="00A47723">
              <w:rPr>
                <w:sz w:val="20"/>
              </w:rPr>
              <w:t>2. ____ мм. _________, ____м.</w:t>
            </w:r>
          </w:p>
          <w:p w:rsidR="00173AE1" w:rsidRPr="00A47723" w:rsidRDefault="00173AE1" w:rsidP="002B04C2">
            <w:pPr>
              <w:keepNext/>
              <w:rPr>
                <w:sz w:val="20"/>
              </w:rPr>
            </w:pPr>
            <w:r w:rsidRPr="00A47723">
              <w:rPr>
                <w:sz w:val="20"/>
              </w:rPr>
              <w:t>3. ____ мм. _________, ____м.</w:t>
            </w:r>
          </w:p>
        </w:tc>
        <w:tc>
          <w:tcPr>
            <w:tcW w:w="3933" w:type="dxa"/>
          </w:tcPr>
          <w:p w:rsidR="00173AE1" w:rsidRPr="00A47723" w:rsidRDefault="00173AE1" w:rsidP="002B04C2">
            <w:pPr>
              <w:keepNext/>
              <w:rPr>
                <w:sz w:val="20"/>
              </w:rPr>
            </w:pPr>
            <w:r w:rsidRPr="00A47723">
              <w:rPr>
                <w:sz w:val="20"/>
              </w:rPr>
              <w:t xml:space="preserve">Диаметр, материал и протяженность труб требующих замены: </w:t>
            </w:r>
          </w:p>
          <w:p w:rsidR="00173AE1" w:rsidRPr="00A47723" w:rsidRDefault="00173AE1" w:rsidP="002B04C2">
            <w:pPr>
              <w:keepNext/>
              <w:rPr>
                <w:sz w:val="20"/>
              </w:rPr>
            </w:pPr>
            <w:r w:rsidRPr="00A47723">
              <w:rPr>
                <w:sz w:val="20"/>
              </w:rPr>
              <w:t>1. ____ мм. _____________, ____м.</w:t>
            </w:r>
          </w:p>
          <w:p w:rsidR="00173AE1" w:rsidRPr="00A47723" w:rsidRDefault="00173AE1" w:rsidP="002B04C2">
            <w:pPr>
              <w:keepNext/>
              <w:rPr>
                <w:sz w:val="20"/>
              </w:rPr>
            </w:pPr>
            <w:r w:rsidRPr="00A47723">
              <w:rPr>
                <w:sz w:val="20"/>
              </w:rPr>
              <w:t>2. ____ мм. _____________, ____м.</w:t>
            </w:r>
          </w:p>
          <w:p w:rsidR="00173AE1" w:rsidRPr="00A47723" w:rsidRDefault="00173AE1" w:rsidP="002B04C2">
            <w:pPr>
              <w:keepNext/>
              <w:rPr>
                <w:sz w:val="20"/>
              </w:rPr>
            </w:pPr>
            <w:r w:rsidRPr="00A47723">
              <w:rPr>
                <w:sz w:val="20"/>
              </w:rPr>
              <w:t>3. ____ мм. _____________, ____м.</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Сети газоснабжения</w:t>
            </w:r>
          </w:p>
        </w:tc>
        <w:tc>
          <w:tcPr>
            <w:tcW w:w="2939" w:type="dxa"/>
          </w:tcPr>
          <w:p w:rsidR="00173AE1" w:rsidRPr="00A47723" w:rsidRDefault="00173AE1" w:rsidP="002B04C2">
            <w:pPr>
              <w:keepNext/>
              <w:rPr>
                <w:sz w:val="20"/>
              </w:rPr>
            </w:pPr>
            <w:r w:rsidRPr="00A47723">
              <w:rPr>
                <w:sz w:val="20"/>
              </w:rPr>
              <w:t>Диаметр, материал и протяженность:</w:t>
            </w:r>
          </w:p>
          <w:p w:rsidR="00173AE1" w:rsidRPr="00A47723" w:rsidRDefault="00173AE1" w:rsidP="002B04C2">
            <w:pPr>
              <w:keepNext/>
              <w:rPr>
                <w:sz w:val="20"/>
              </w:rPr>
            </w:pPr>
            <w:r w:rsidRPr="00A47723">
              <w:rPr>
                <w:sz w:val="20"/>
              </w:rPr>
              <w:t>1. ____ мм. _________, ____м.</w:t>
            </w:r>
          </w:p>
          <w:p w:rsidR="00173AE1" w:rsidRPr="00A47723" w:rsidRDefault="00173AE1" w:rsidP="002B04C2">
            <w:pPr>
              <w:keepNext/>
              <w:rPr>
                <w:sz w:val="20"/>
              </w:rPr>
            </w:pPr>
            <w:r w:rsidRPr="00A47723">
              <w:rPr>
                <w:sz w:val="20"/>
              </w:rPr>
              <w:t>2. ____ мм. _________, ____м.</w:t>
            </w:r>
          </w:p>
          <w:p w:rsidR="00173AE1" w:rsidRPr="00A47723" w:rsidRDefault="00173AE1" w:rsidP="002B04C2">
            <w:pPr>
              <w:keepNext/>
              <w:rPr>
                <w:sz w:val="20"/>
              </w:rPr>
            </w:pPr>
            <w:r w:rsidRPr="00A47723">
              <w:rPr>
                <w:sz w:val="20"/>
              </w:rPr>
              <w:t>3. ____ мм. _________, ____м.</w:t>
            </w:r>
          </w:p>
        </w:tc>
        <w:tc>
          <w:tcPr>
            <w:tcW w:w="3933" w:type="dxa"/>
          </w:tcPr>
          <w:p w:rsidR="00173AE1" w:rsidRPr="00A47723" w:rsidRDefault="00173AE1" w:rsidP="002B04C2">
            <w:pPr>
              <w:keepNext/>
              <w:rPr>
                <w:sz w:val="20"/>
              </w:rPr>
            </w:pPr>
            <w:r w:rsidRPr="00A47723">
              <w:rPr>
                <w:sz w:val="20"/>
              </w:rPr>
              <w:t>Состояние _________________________ (удовлетворительное, или неудовлетворительное, если неудовлетворительное - указать дефекты)</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Задвижки, вентили, краны на системах газоснабжения</w:t>
            </w:r>
          </w:p>
        </w:tc>
        <w:tc>
          <w:tcPr>
            <w:tcW w:w="2939" w:type="dxa"/>
          </w:tcPr>
          <w:p w:rsidR="00173AE1" w:rsidRPr="00A47723" w:rsidRDefault="00173AE1" w:rsidP="002B04C2">
            <w:pPr>
              <w:keepNext/>
              <w:rPr>
                <w:sz w:val="20"/>
              </w:rPr>
            </w:pPr>
            <w:r w:rsidRPr="00A47723">
              <w:rPr>
                <w:sz w:val="20"/>
              </w:rPr>
              <w:t>Количество:</w:t>
            </w:r>
          </w:p>
          <w:p w:rsidR="00173AE1" w:rsidRPr="00A47723" w:rsidRDefault="00173AE1" w:rsidP="002B04C2">
            <w:pPr>
              <w:keepNext/>
              <w:rPr>
                <w:sz w:val="20"/>
              </w:rPr>
            </w:pPr>
            <w:r w:rsidRPr="00A47723">
              <w:rPr>
                <w:sz w:val="20"/>
              </w:rPr>
              <w:t>задвижек - ______шт;</w:t>
            </w:r>
          </w:p>
          <w:p w:rsidR="00173AE1" w:rsidRPr="00A47723" w:rsidRDefault="00173AE1" w:rsidP="002B04C2">
            <w:pPr>
              <w:keepNext/>
              <w:rPr>
                <w:sz w:val="20"/>
              </w:rPr>
            </w:pPr>
            <w:r w:rsidRPr="00A47723">
              <w:rPr>
                <w:sz w:val="20"/>
              </w:rPr>
              <w:t>вентилей - ______шт.</w:t>
            </w:r>
          </w:p>
          <w:p w:rsidR="00173AE1" w:rsidRPr="00A47723" w:rsidRDefault="00173AE1" w:rsidP="002B04C2">
            <w:pPr>
              <w:keepNext/>
              <w:rPr>
                <w:sz w:val="20"/>
              </w:rPr>
            </w:pPr>
            <w:r w:rsidRPr="00A47723">
              <w:rPr>
                <w:sz w:val="20"/>
              </w:rPr>
              <w:t>Кранов - ______шт.</w:t>
            </w:r>
          </w:p>
        </w:tc>
        <w:tc>
          <w:tcPr>
            <w:tcW w:w="3933" w:type="dxa"/>
          </w:tcPr>
          <w:p w:rsidR="00173AE1" w:rsidRPr="00A47723" w:rsidRDefault="00173AE1" w:rsidP="002B04C2">
            <w:pPr>
              <w:keepNext/>
              <w:rPr>
                <w:sz w:val="20"/>
              </w:rPr>
            </w:pPr>
            <w:r w:rsidRPr="00A47723">
              <w:rPr>
                <w:sz w:val="20"/>
              </w:rPr>
              <w:t>Требует замены или ремонта:</w:t>
            </w:r>
          </w:p>
          <w:p w:rsidR="00173AE1" w:rsidRPr="00A47723" w:rsidRDefault="00173AE1" w:rsidP="002B04C2">
            <w:pPr>
              <w:keepNext/>
              <w:rPr>
                <w:sz w:val="20"/>
              </w:rPr>
            </w:pPr>
            <w:r w:rsidRPr="00A47723">
              <w:rPr>
                <w:sz w:val="20"/>
              </w:rPr>
              <w:t>задвижек - ______шт;</w:t>
            </w:r>
          </w:p>
          <w:p w:rsidR="00173AE1" w:rsidRPr="00A47723" w:rsidRDefault="00173AE1" w:rsidP="002B04C2">
            <w:pPr>
              <w:keepNext/>
              <w:rPr>
                <w:sz w:val="20"/>
              </w:rPr>
            </w:pPr>
            <w:r w:rsidRPr="00A47723">
              <w:rPr>
                <w:sz w:val="20"/>
              </w:rPr>
              <w:t>вентилей - ______шт.</w:t>
            </w:r>
          </w:p>
          <w:p w:rsidR="00173AE1" w:rsidRPr="00A47723" w:rsidRDefault="00173AE1" w:rsidP="002B04C2">
            <w:pPr>
              <w:keepNext/>
              <w:rPr>
                <w:sz w:val="20"/>
              </w:rPr>
            </w:pPr>
            <w:r w:rsidRPr="00A47723">
              <w:rPr>
                <w:sz w:val="20"/>
              </w:rPr>
              <w:t>кранов - ______шт.</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Калориферы</w:t>
            </w:r>
          </w:p>
        </w:tc>
        <w:tc>
          <w:tcPr>
            <w:tcW w:w="2939" w:type="dxa"/>
          </w:tcPr>
          <w:p w:rsidR="00173AE1" w:rsidRPr="00A47723" w:rsidRDefault="00173AE1" w:rsidP="002B04C2">
            <w:pPr>
              <w:keepNext/>
              <w:rPr>
                <w:sz w:val="20"/>
              </w:rPr>
            </w:pPr>
            <w:r w:rsidRPr="00A47723">
              <w:rPr>
                <w:sz w:val="20"/>
              </w:rPr>
              <w:t>Количество - ______ шт.</w:t>
            </w:r>
          </w:p>
        </w:tc>
        <w:tc>
          <w:tcPr>
            <w:tcW w:w="3933" w:type="dxa"/>
          </w:tcPr>
          <w:p w:rsidR="00173AE1" w:rsidRPr="00A47723" w:rsidRDefault="00173AE1" w:rsidP="002B04C2">
            <w:pPr>
              <w:keepNext/>
              <w:rPr>
                <w:sz w:val="20"/>
              </w:rPr>
            </w:pPr>
            <w:r w:rsidRPr="00A47723">
              <w:rPr>
                <w:sz w:val="20"/>
              </w:rPr>
              <w:t>Состояние _________________________ (удовлетворительное, или неудовлетворительное, если неудовлетворительное - указать дефекты)</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Указатели наименования улицы, переулка, площади и пр. на фасаде многоквартирного дома</w:t>
            </w:r>
          </w:p>
          <w:p w:rsidR="00173AE1" w:rsidRPr="00A47723" w:rsidRDefault="00173AE1" w:rsidP="002B04C2">
            <w:pPr>
              <w:keepNext/>
              <w:rPr>
                <w:sz w:val="20"/>
              </w:rPr>
            </w:pPr>
          </w:p>
        </w:tc>
        <w:tc>
          <w:tcPr>
            <w:tcW w:w="2939" w:type="dxa"/>
          </w:tcPr>
          <w:p w:rsidR="00173AE1" w:rsidRPr="00A47723" w:rsidRDefault="00173AE1" w:rsidP="002B04C2">
            <w:pPr>
              <w:keepNext/>
              <w:rPr>
                <w:sz w:val="20"/>
              </w:rPr>
            </w:pPr>
            <w:r w:rsidRPr="00A47723">
              <w:rPr>
                <w:sz w:val="20"/>
              </w:rPr>
              <w:t>Количество - ______ шт.</w:t>
            </w:r>
          </w:p>
        </w:tc>
        <w:tc>
          <w:tcPr>
            <w:tcW w:w="3933" w:type="dxa"/>
          </w:tcPr>
          <w:p w:rsidR="00173AE1" w:rsidRPr="00A47723" w:rsidRDefault="00173AE1" w:rsidP="002B04C2">
            <w:pPr>
              <w:keepNext/>
              <w:rPr>
                <w:sz w:val="20"/>
              </w:rPr>
            </w:pPr>
            <w:r w:rsidRPr="00A47723">
              <w:rPr>
                <w:sz w:val="20"/>
              </w:rPr>
              <w:t>Состояние _________________________ (удовлетворительное, или неудовлетворительное, если неудовлетворительное - указать дефекты)</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Иное оборудование</w:t>
            </w:r>
          </w:p>
        </w:tc>
        <w:tc>
          <w:tcPr>
            <w:tcW w:w="2939" w:type="dxa"/>
          </w:tcPr>
          <w:p w:rsidR="00173AE1" w:rsidRPr="00A47723" w:rsidRDefault="00173AE1" w:rsidP="002B04C2">
            <w:pPr>
              <w:keepNext/>
              <w:rPr>
                <w:sz w:val="20"/>
              </w:rPr>
            </w:pPr>
            <w:r w:rsidRPr="00A47723">
              <w:rPr>
                <w:sz w:val="20"/>
              </w:rPr>
              <w:t>Указать наименование</w:t>
            </w:r>
          </w:p>
        </w:tc>
        <w:tc>
          <w:tcPr>
            <w:tcW w:w="3933" w:type="dxa"/>
          </w:tcPr>
          <w:p w:rsidR="00173AE1" w:rsidRPr="00A47723" w:rsidRDefault="00173AE1" w:rsidP="002B04C2">
            <w:pPr>
              <w:keepNext/>
              <w:rPr>
                <w:sz w:val="20"/>
              </w:rPr>
            </w:pPr>
            <w:r w:rsidRPr="00A47723">
              <w:rPr>
                <w:sz w:val="20"/>
              </w:rPr>
              <w:t>Указать состояние __________________ (удовлетворительное, или неудовлетворительное, если неудовлетворительное - указать дефекты)</w:t>
            </w:r>
          </w:p>
        </w:tc>
      </w:tr>
      <w:tr w:rsidR="00173AE1" w:rsidRPr="008B6959" w:rsidTr="002B04C2">
        <w:trPr>
          <w:trHeight w:val="172"/>
        </w:trPr>
        <w:tc>
          <w:tcPr>
            <w:tcW w:w="9518" w:type="dxa"/>
            <w:gridSpan w:val="3"/>
          </w:tcPr>
          <w:p w:rsidR="00173AE1" w:rsidRPr="00FE1A85" w:rsidRDefault="00173AE1" w:rsidP="002B04C2">
            <w:pPr>
              <w:keepNext/>
              <w:jc w:val="center"/>
              <w:rPr>
                <w:b/>
                <w:sz w:val="20"/>
              </w:rPr>
            </w:pPr>
            <w:r w:rsidRPr="00FE1A85">
              <w:rPr>
                <w:b/>
                <w:sz w:val="20"/>
              </w:rPr>
              <w:t>IV. Земельный участок, входящий в состав общего имущества в многоквартирном  доме</w:t>
            </w:r>
            <w:r w:rsidRPr="00FE1A85">
              <w:rPr>
                <w:rStyle w:val="af9"/>
                <w:b/>
                <w:sz w:val="20"/>
              </w:rPr>
              <w:footnoteReference w:id="3"/>
            </w:r>
          </w:p>
        </w:tc>
      </w:tr>
      <w:tr w:rsidR="00173AE1" w:rsidRPr="008B6959" w:rsidTr="002B04C2">
        <w:trPr>
          <w:trHeight w:val="1925"/>
        </w:trPr>
        <w:tc>
          <w:tcPr>
            <w:tcW w:w="2646" w:type="dxa"/>
          </w:tcPr>
          <w:p w:rsidR="00173AE1" w:rsidRPr="00A47723" w:rsidRDefault="00173AE1" w:rsidP="002B04C2">
            <w:pPr>
              <w:keepNext/>
              <w:rPr>
                <w:sz w:val="20"/>
              </w:rPr>
            </w:pPr>
            <w:r w:rsidRPr="00A47723">
              <w:rPr>
                <w:sz w:val="20"/>
              </w:rPr>
              <w:t xml:space="preserve">Общая площадь </w:t>
            </w:r>
          </w:p>
        </w:tc>
        <w:tc>
          <w:tcPr>
            <w:tcW w:w="2939" w:type="dxa"/>
          </w:tcPr>
          <w:p w:rsidR="00173AE1" w:rsidRPr="00A47723" w:rsidRDefault="00173AE1" w:rsidP="002B04C2">
            <w:pPr>
              <w:keepNext/>
              <w:rPr>
                <w:sz w:val="20"/>
              </w:rPr>
            </w:pPr>
            <w:r w:rsidRPr="00A47723">
              <w:rPr>
                <w:sz w:val="20"/>
              </w:rPr>
              <w:t>земельного участка - ______ га:</w:t>
            </w:r>
          </w:p>
          <w:p w:rsidR="00173AE1" w:rsidRPr="00A47723" w:rsidRDefault="00173AE1" w:rsidP="002B04C2">
            <w:pPr>
              <w:keepNext/>
              <w:rPr>
                <w:sz w:val="20"/>
              </w:rPr>
            </w:pPr>
            <w:r w:rsidRPr="00A47723">
              <w:rPr>
                <w:sz w:val="20"/>
              </w:rPr>
              <w:t>в том числе площадь застройки - _______ га.</w:t>
            </w:r>
          </w:p>
          <w:p w:rsidR="00173AE1" w:rsidRPr="00A47723" w:rsidRDefault="00173AE1" w:rsidP="002B04C2">
            <w:pPr>
              <w:keepNext/>
              <w:rPr>
                <w:sz w:val="20"/>
              </w:rPr>
            </w:pPr>
            <w:r w:rsidRPr="00A47723">
              <w:rPr>
                <w:sz w:val="20"/>
              </w:rPr>
              <w:t>асфальт - ______га;</w:t>
            </w:r>
          </w:p>
          <w:p w:rsidR="00173AE1" w:rsidRPr="00A47723" w:rsidRDefault="00173AE1" w:rsidP="002B04C2">
            <w:pPr>
              <w:keepNext/>
              <w:rPr>
                <w:sz w:val="20"/>
              </w:rPr>
            </w:pPr>
            <w:r w:rsidRPr="00A47723">
              <w:rPr>
                <w:sz w:val="20"/>
              </w:rPr>
              <w:t>грунт - ______га;</w:t>
            </w:r>
          </w:p>
          <w:p w:rsidR="00173AE1" w:rsidRPr="00A47723" w:rsidRDefault="00173AE1" w:rsidP="002B04C2">
            <w:pPr>
              <w:keepNext/>
              <w:rPr>
                <w:sz w:val="20"/>
              </w:rPr>
            </w:pPr>
            <w:r w:rsidRPr="00A47723">
              <w:rPr>
                <w:sz w:val="20"/>
              </w:rPr>
              <w:t>газон - _______га.</w:t>
            </w:r>
          </w:p>
        </w:tc>
        <w:tc>
          <w:tcPr>
            <w:tcW w:w="3933" w:type="dxa"/>
          </w:tcPr>
          <w:p w:rsidR="00173AE1" w:rsidRPr="00A47723" w:rsidRDefault="00173AE1" w:rsidP="002B04C2">
            <w:pPr>
              <w:keepNext/>
              <w:rPr>
                <w:sz w:val="20"/>
              </w:rPr>
            </w:pPr>
            <w:r w:rsidRPr="00A47723">
              <w:rPr>
                <w:sz w:val="20"/>
              </w:rPr>
              <w:t>Указать состояние __________________ (удовлетворительное, или неудовлетворительное, если неудовлетворительное - указать дефекты)</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Зеленые насаждения</w:t>
            </w:r>
          </w:p>
        </w:tc>
        <w:tc>
          <w:tcPr>
            <w:tcW w:w="2939" w:type="dxa"/>
          </w:tcPr>
          <w:p w:rsidR="00173AE1" w:rsidRPr="00A47723" w:rsidRDefault="00173AE1" w:rsidP="002B04C2">
            <w:pPr>
              <w:keepNext/>
              <w:rPr>
                <w:sz w:val="20"/>
              </w:rPr>
            </w:pPr>
            <w:r w:rsidRPr="00A47723">
              <w:rPr>
                <w:sz w:val="20"/>
              </w:rPr>
              <w:t>деревья - _______ шт.</w:t>
            </w:r>
          </w:p>
          <w:p w:rsidR="00173AE1" w:rsidRPr="00A47723" w:rsidRDefault="00173AE1" w:rsidP="002B04C2">
            <w:pPr>
              <w:keepNext/>
              <w:rPr>
                <w:sz w:val="20"/>
              </w:rPr>
            </w:pPr>
            <w:r w:rsidRPr="00A47723">
              <w:rPr>
                <w:sz w:val="20"/>
              </w:rPr>
              <w:t>кустарники - ______шт.</w:t>
            </w:r>
          </w:p>
        </w:tc>
        <w:tc>
          <w:tcPr>
            <w:tcW w:w="3933" w:type="dxa"/>
          </w:tcPr>
          <w:p w:rsidR="00173AE1" w:rsidRPr="00A47723" w:rsidRDefault="00173AE1" w:rsidP="002B04C2">
            <w:pPr>
              <w:keepNext/>
              <w:rPr>
                <w:sz w:val="20"/>
              </w:rPr>
            </w:pPr>
            <w:r w:rsidRPr="00A47723">
              <w:rPr>
                <w:sz w:val="20"/>
              </w:rPr>
              <w:t>Указать состояние __________________ (удовлетворительное, или неудовлетворительное, если неудовлетворительное - указать дефекты)</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Элементы благоустройства</w:t>
            </w:r>
          </w:p>
          <w:p w:rsidR="00173AE1" w:rsidRPr="00A47723" w:rsidRDefault="00173AE1" w:rsidP="002B04C2">
            <w:pPr>
              <w:keepNext/>
              <w:rPr>
                <w:sz w:val="20"/>
              </w:rPr>
            </w:pPr>
          </w:p>
        </w:tc>
        <w:tc>
          <w:tcPr>
            <w:tcW w:w="2939" w:type="dxa"/>
          </w:tcPr>
          <w:p w:rsidR="00173AE1" w:rsidRPr="00A47723" w:rsidRDefault="00173AE1" w:rsidP="002B04C2">
            <w:pPr>
              <w:keepNext/>
              <w:rPr>
                <w:sz w:val="20"/>
              </w:rPr>
            </w:pPr>
            <w:r w:rsidRPr="00A47723">
              <w:rPr>
                <w:sz w:val="20"/>
              </w:rPr>
              <w:t>Малые архитектурные формы _________ (есть/нет), если есть перечислить __________;</w:t>
            </w:r>
          </w:p>
          <w:p w:rsidR="00173AE1" w:rsidRPr="00A47723" w:rsidRDefault="00173AE1" w:rsidP="002B04C2">
            <w:pPr>
              <w:keepNext/>
              <w:rPr>
                <w:sz w:val="20"/>
              </w:rPr>
            </w:pPr>
            <w:r w:rsidRPr="00A47723">
              <w:rPr>
                <w:sz w:val="20"/>
              </w:rPr>
              <w:lastRenderedPageBreak/>
              <w:t>Ограждения ________ м.</w:t>
            </w:r>
          </w:p>
          <w:p w:rsidR="00173AE1" w:rsidRPr="00A47723" w:rsidRDefault="00173AE1" w:rsidP="002B04C2">
            <w:pPr>
              <w:keepNext/>
              <w:rPr>
                <w:sz w:val="20"/>
              </w:rPr>
            </w:pPr>
            <w:r w:rsidRPr="00A47723">
              <w:rPr>
                <w:sz w:val="20"/>
              </w:rPr>
              <w:t>Скамейки - __________ шт.</w:t>
            </w:r>
          </w:p>
          <w:p w:rsidR="00173AE1" w:rsidRPr="00A47723" w:rsidRDefault="00173AE1" w:rsidP="002B04C2">
            <w:pPr>
              <w:keepNext/>
              <w:rPr>
                <w:sz w:val="20"/>
              </w:rPr>
            </w:pPr>
            <w:r w:rsidRPr="00A47723">
              <w:rPr>
                <w:sz w:val="20"/>
              </w:rPr>
              <w:t>Столы - ________шт.</w:t>
            </w:r>
          </w:p>
        </w:tc>
        <w:tc>
          <w:tcPr>
            <w:tcW w:w="3933" w:type="dxa"/>
          </w:tcPr>
          <w:p w:rsidR="00173AE1" w:rsidRPr="00A47723" w:rsidRDefault="00173AE1" w:rsidP="002B04C2">
            <w:pPr>
              <w:keepNext/>
              <w:rPr>
                <w:sz w:val="20"/>
              </w:rPr>
            </w:pPr>
            <w:r w:rsidRPr="00A47723">
              <w:rPr>
                <w:sz w:val="20"/>
              </w:rPr>
              <w:lastRenderedPageBreak/>
              <w:t>Перечислить элементы благоустройства, находящиеся в неудовлетворительном состоянии. Указать дефекты</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Ливневая сеть</w:t>
            </w:r>
          </w:p>
        </w:tc>
        <w:tc>
          <w:tcPr>
            <w:tcW w:w="2939" w:type="dxa"/>
          </w:tcPr>
          <w:p w:rsidR="00173AE1" w:rsidRPr="00A47723" w:rsidRDefault="00173AE1" w:rsidP="002B04C2">
            <w:pPr>
              <w:keepNext/>
              <w:rPr>
                <w:sz w:val="20"/>
              </w:rPr>
            </w:pPr>
            <w:r w:rsidRPr="00A47723">
              <w:rPr>
                <w:sz w:val="20"/>
              </w:rPr>
              <w:t>Люки - ________ шт.</w:t>
            </w:r>
          </w:p>
          <w:p w:rsidR="00173AE1" w:rsidRPr="00A47723" w:rsidRDefault="00173AE1" w:rsidP="002B04C2">
            <w:pPr>
              <w:keepNext/>
              <w:rPr>
                <w:sz w:val="20"/>
              </w:rPr>
            </w:pPr>
            <w:r w:rsidRPr="00A47723">
              <w:rPr>
                <w:sz w:val="20"/>
              </w:rPr>
              <w:t>Приемные колодцы - ____ шт.</w:t>
            </w:r>
          </w:p>
          <w:p w:rsidR="00173AE1" w:rsidRPr="00A47723" w:rsidRDefault="00173AE1" w:rsidP="002B04C2">
            <w:pPr>
              <w:keepNext/>
              <w:rPr>
                <w:sz w:val="20"/>
              </w:rPr>
            </w:pPr>
            <w:r w:rsidRPr="00A47723">
              <w:rPr>
                <w:sz w:val="20"/>
              </w:rPr>
              <w:t>Ливневая канализация:</w:t>
            </w:r>
          </w:p>
          <w:p w:rsidR="00173AE1" w:rsidRPr="00A47723" w:rsidRDefault="00173AE1" w:rsidP="002B04C2">
            <w:pPr>
              <w:keepNext/>
              <w:rPr>
                <w:sz w:val="20"/>
              </w:rPr>
            </w:pPr>
            <w:r w:rsidRPr="00A47723">
              <w:rPr>
                <w:sz w:val="20"/>
              </w:rPr>
              <w:t>Тип - ______________</w:t>
            </w:r>
          </w:p>
          <w:p w:rsidR="00173AE1" w:rsidRPr="00A47723" w:rsidRDefault="00173AE1" w:rsidP="002B04C2">
            <w:pPr>
              <w:keepNext/>
              <w:rPr>
                <w:sz w:val="20"/>
              </w:rPr>
            </w:pPr>
            <w:r w:rsidRPr="00A47723">
              <w:rPr>
                <w:sz w:val="20"/>
              </w:rPr>
              <w:t>Материал - ______________</w:t>
            </w:r>
          </w:p>
          <w:p w:rsidR="00173AE1" w:rsidRPr="00A47723" w:rsidRDefault="00173AE1" w:rsidP="002B04C2">
            <w:pPr>
              <w:keepNext/>
              <w:rPr>
                <w:sz w:val="20"/>
              </w:rPr>
            </w:pPr>
            <w:r w:rsidRPr="00A47723">
              <w:rPr>
                <w:sz w:val="20"/>
              </w:rPr>
              <w:t>Протяженность - ______ м.</w:t>
            </w:r>
          </w:p>
        </w:tc>
        <w:tc>
          <w:tcPr>
            <w:tcW w:w="3933" w:type="dxa"/>
          </w:tcPr>
          <w:p w:rsidR="00173AE1" w:rsidRPr="00A47723" w:rsidRDefault="00173AE1" w:rsidP="002B04C2">
            <w:pPr>
              <w:keepNext/>
              <w:rPr>
                <w:sz w:val="20"/>
              </w:rPr>
            </w:pPr>
            <w:r w:rsidRPr="00A47723">
              <w:rPr>
                <w:sz w:val="20"/>
              </w:rPr>
              <w:t>Указать состояние __________________ (удовлетворительное, или неудовлетворительное, если неудовлетворительное - указать дефекты)</w:t>
            </w:r>
          </w:p>
        </w:tc>
      </w:tr>
      <w:tr w:rsidR="00173AE1" w:rsidRPr="008B6959" w:rsidTr="002B04C2">
        <w:trPr>
          <w:trHeight w:val="172"/>
        </w:trPr>
        <w:tc>
          <w:tcPr>
            <w:tcW w:w="2646" w:type="dxa"/>
          </w:tcPr>
          <w:p w:rsidR="00173AE1" w:rsidRPr="00A47723" w:rsidRDefault="00173AE1" w:rsidP="002B04C2">
            <w:pPr>
              <w:keepNext/>
              <w:rPr>
                <w:sz w:val="20"/>
              </w:rPr>
            </w:pPr>
            <w:r w:rsidRPr="00A47723">
              <w:rPr>
                <w:sz w:val="20"/>
              </w:rPr>
              <w:t>Иные строения</w:t>
            </w:r>
          </w:p>
        </w:tc>
        <w:tc>
          <w:tcPr>
            <w:tcW w:w="2939" w:type="dxa"/>
          </w:tcPr>
          <w:p w:rsidR="00173AE1" w:rsidRPr="00A47723" w:rsidRDefault="00173AE1" w:rsidP="002B04C2">
            <w:pPr>
              <w:keepNext/>
              <w:rPr>
                <w:sz w:val="20"/>
              </w:rPr>
            </w:pPr>
            <w:r w:rsidRPr="00A47723">
              <w:rPr>
                <w:sz w:val="20"/>
              </w:rPr>
              <w:t>1. _____________________;</w:t>
            </w:r>
          </w:p>
          <w:p w:rsidR="00173AE1" w:rsidRPr="00A47723" w:rsidRDefault="00173AE1" w:rsidP="002B04C2">
            <w:pPr>
              <w:keepNext/>
              <w:rPr>
                <w:sz w:val="20"/>
              </w:rPr>
            </w:pPr>
            <w:r w:rsidRPr="00A47723">
              <w:rPr>
                <w:sz w:val="20"/>
              </w:rPr>
              <w:t>2. _____________________;</w:t>
            </w:r>
          </w:p>
          <w:p w:rsidR="00173AE1" w:rsidRPr="00A47723" w:rsidRDefault="00173AE1" w:rsidP="002B04C2">
            <w:pPr>
              <w:keepNext/>
              <w:rPr>
                <w:sz w:val="20"/>
              </w:rPr>
            </w:pPr>
            <w:r w:rsidRPr="00A47723">
              <w:rPr>
                <w:sz w:val="20"/>
              </w:rPr>
              <w:t>3. _____________________.</w:t>
            </w:r>
          </w:p>
        </w:tc>
        <w:tc>
          <w:tcPr>
            <w:tcW w:w="3933" w:type="dxa"/>
          </w:tcPr>
          <w:p w:rsidR="00173AE1" w:rsidRPr="00A47723" w:rsidRDefault="00173AE1" w:rsidP="002B04C2">
            <w:pPr>
              <w:keepNext/>
              <w:rPr>
                <w:sz w:val="20"/>
              </w:rPr>
            </w:pPr>
            <w:r w:rsidRPr="00A47723">
              <w:rPr>
                <w:sz w:val="20"/>
              </w:rPr>
              <w:t>Указать состояние __________________ (удовлетворительное, или неудовлетворительное, если неудовлетворительное - указать дефекты)</w:t>
            </w:r>
          </w:p>
        </w:tc>
      </w:tr>
    </w:tbl>
    <w:p w:rsidR="00173AE1" w:rsidRDefault="00173AE1" w:rsidP="00173AE1">
      <w:pPr>
        <w:keepNext/>
        <w:jc w:val="both"/>
      </w:pPr>
    </w:p>
    <w:p w:rsidR="00173AE1" w:rsidRDefault="00173AE1" w:rsidP="00173AE1">
      <w:pPr>
        <w:keepNext/>
        <w:jc w:val="both"/>
      </w:pPr>
    </w:p>
    <w:p w:rsidR="00173AE1" w:rsidRPr="008B6959" w:rsidRDefault="00173AE1" w:rsidP="00173AE1">
      <w:pPr>
        <w:keepNext/>
        <w:jc w:val="both"/>
      </w:pPr>
      <w:r w:rsidRPr="008B6959">
        <w:t>Управляющая организация      _________________</w:t>
      </w:r>
      <w:r>
        <w:t>______</w:t>
      </w:r>
      <w:r w:rsidRPr="008B6959">
        <w:t xml:space="preserve"> /______________/</w:t>
      </w:r>
    </w:p>
    <w:p w:rsidR="00173AE1" w:rsidRDefault="00C60BCB" w:rsidP="00C60BCB">
      <w:pPr>
        <w:keepNext/>
        <w:ind w:left="5664" w:firstLine="708"/>
        <w:jc w:val="both"/>
      </w:pPr>
      <w:r w:rsidRPr="003A1F45">
        <w:rPr>
          <w:b/>
        </w:rPr>
        <w:t>м.п.</w:t>
      </w:r>
    </w:p>
    <w:p w:rsidR="00173AE1" w:rsidRDefault="00173AE1" w:rsidP="00173AE1">
      <w:pPr>
        <w:keepNext/>
        <w:jc w:val="both"/>
      </w:pPr>
    </w:p>
    <w:p w:rsidR="00173AE1" w:rsidRPr="008B6959" w:rsidRDefault="00010265" w:rsidP="00173AE1">
      <w:pPr>
        <w:keepNext/>
        <w:jc w:val="both"/>
      </w:pPr>
      <w:r>
        <w:t>Владелец</w:t>
      </w:r>
      <w:r w:rsidR="005F14E8">
        <w:t xml:space="preserve"> </w:t>
      </w:r>
      <w:r>
        <w:t>(</w:t>
      </w:r>
      <w:r w:rsidR="00173AE1" w:rsidRPr="008B6959">
        <w:t>Собственник</w:t>
      </w:r>
      <w:r>
        <w:t>)</w:t>
      </w:r>
      <w:r w:rsidR="00173AE1" w:rsidRPr="008B6959">
        <w:t xml:space="preserve">                              </w:t>
      </w:r>
      <w:r w:rsidR="00D34284">
        <w:t xml:space="preserve"> </w:t>
      </w:r>
      <w:r w:rsidR="00173AE1" w:rsidRPr="008B6959">
        <w:t xml:space="preserve"> </w:t>
      </w:r>
      <w:r w:rsidR="00B93B2C">
        <w:t>/</w:t>
      </w:r>
      <w:r w:rsidR="006840F7" w:rsidRPr="006840F7">
        <w:rPr>
          <w:color w:val="000000"/>
        </w:rPr>
        <w:t xml:space="preserve"> </w:t>
      </w:r>
      <w:r w:rsidR="00153C38">
        <w:rPr>
          <w:color w:val="000000"/>
        </w:rPr>
        <w:t>___________________</w:t>
      </w:r>
      <w:r w:rsidR="006840F7">
        <w:rPr>
          <w:color w:val="000000"/>
        </w:rPr>
        <w:t xml:space="preserve"> </w:t>
      </w:r>
      <w:r w:rsidR="00173AE1" w:rsidRPr="008B6959">
        <w:t>/_______________/</w:t>
      </w:r>
    </w:p>
    <w:p w:rsidR="00173AE1" w:rsidRDefault="00FC5B3C" w:rsidP="00173AE1">
      <w:pPr>
        <w:keepNext/>
        <w:ind w:left="5664" w:firstLine="708"/>
        <w:jc w:val="both"/>
        <w:rPr>
          <w:b/>
        </w:rPr>
      </w:pPr>
      <w:r>
        <w:rPr>
          <w:b/>
        </w:rPr>
        <w:t xml:space="preserve">             </w:t>
      </w:r>
    </w:p>
    <w:p w:rsidR="00173AE1" w:rsidRDefault="00173AE1" w:rsidP="00173AE1">
      <w:pPr>
        <w:keepNext/>
        <w:jc w:val="both"/>
      </w:pPr>
    </w:p>
    <w:p w:rsidR="00173AE1" w:rsidRPr="00A47723" w:rsidRDefault="00173AE1" w:rsidP="00173AE1">
      <w:pPr>
        <w:keepNext/>
        <w:jc w:val="both"/>
      </w:pPr>
    </w:p>
    <w:p w:rsidR="00173AE1" w:rsidRPr="008B6959" w:rsidRDefault="00173AE1" w:rsidP="00475BAA">
      <w:pPr>
        <w:keepNext/>
        <w:ind w:right="492"/>
        <w:jc w:val="right"/>
        <w:rPr>
          <w:sz w:val="20"/>
        </w:rPr>
      </w:pPr>
      <w:r>
        <w:rPr>
          <w:sz w:val="20"/>
        </w:rPr>
        <w:br w:type="page"/>
      </w:r>
      <w:r w:rsidRPr="008B6959">
        <w:rPr>
          <w:sz w:val="20"/>
        </w:rPr>
        <w:lastRenderedPageBreak/>
        <w:t>Приложение 2</w:t>
      </w:r>
    </w:p>
    <w:p w:rsidR="00173AE1" w:rsidRPr="008B6959" w:rsidRDefault="00173AE1" w:rsidP="00475BAA">
      <w:pPr>
        <w:pStyle w:val="AAA"/>
        <w:keepNext/>
        <w:spacing w:after="0"/>
        <w:ind w:right="492"/>
        <w:jc w:val="right"/>
        <w:rPr>
          <w:color w:val="auto"/>
          <w:sz w:val="20"/>
          <w:szCs w:val="20"/>
        </w:rPr>
      </w:pPr>
      <w:r w:rsidRPr="008B6959">
        <w:rPr>
          <w:color w:val="auto"/>
          <w:sz w:val="20"/>
          <w:szCs w:val="20"/>
        </w:rPr>
        <w:t>к</w:t>
      </w:r>
      <w:r>
        <w:rPr>
          <w:color w:val="auto"/>
          <w:sz w:val="20"/>
          <w:szCs w:val="20"/>
        </w:rPr>
        <w:t xml:space="preserve">  договору управления</w:t>
      </w:r>
    </w:p>
    <w:p w:rsidR="00173AE1" w:rsidRPr="008B6959" w:rsidRDefault="00173AE1" w:rsidP="00475BAA">
      <w:pPr>
        <w:pStyle w:val="AAA"/>
        <w:keepNext/>
        <w:spacing w:after="0"/>
        <w:ind w:right="492"/>
        <w:jc w:val="right"/>
        <w:rPr>
          <w:color w:val="auto"/>
          <w:sz w:val="20"/>
          <w:szCs w:val="20"/>
        </w:rPr>
      </w:pPr>
      <w:r w:rsidRPr="008B6959">
        <w:rPr>
          <w:color w:val="auto"/>
          <w:sz w:val="20"/>
          <w:szCs w:val="20"/>
        </w:rPr>
        <w:t>многоквартирным домом</w:t>
      </w:r>
    </w:p>
    <w:p w:rsidR="00173AE1" w:rsidRPr="00564394" w:rsidRDefault="00173AE1" w:rsidP="00173AE1">
      <w:pPr>
        <w:keepNext/>
        <w:jc w:val="both"/>
      </w:pPr>
    </w:p>
    <w:p w:rsidR="00173AE1" w:rsidRDefault="00173AE1" w:rsidP="00173AE1">
      <w:pPr>
        <w:keepNext/>
        <w:jc w:val="center"/>
        <w:rPr>
          <w:b/>
        </w:rPr>
      </w:pPr>
      <w:r w:rsidRPr="008B6959">
        <w:rPr>
          <w:b/>
        </w:rPr>
        <w:t>Перечень</w:t>
      </w:r>
    </w:p>
    <w:p w:rsidR="00173AE1" w:rsidRPr="008B6959" w:rsidRDefault="00173AE1" w:rsidP="00173AE1">
      <w:pPr>
        <w:keepNext/>
        <w:jc w:val="center"/>
        <w:rPr>
          <w:b/>
        </w:rPr>
      </w:pPr>
      <w:r w:rsidRPr="008B6959">
        <w:rPr>
          <w:b/>
        </w:rPr>
        <w:t>технической документации на Многоквартирный дом по адресу:</w:t>
      </w:r>
    </w:p>
    <w:p w:rsidR="00153C38" w:rsidRPr="00153C38" w:rsidRDefault="00153C38" w:rsidP="00153C38">
      <w:pPr>
        <w:keepNext/>
        <w:jc w:val="center"/>
        <w:rPr>
          <w:sz w:val="16"/>
        </w:rPr>
      </w:pPr>
      <w:r w:rsidRPr="00153C38">
        <w:rPr>
          <w:sz w:val="16"/>
        </w:rPr>
        <w:t xml:space="preserve">Московская область, Солнечногорский </w:t>
      </w:r>
    </w:p>
    <w:p w:rsidR="00153C38" w:rsidRDefault="00153C38" w:rsidP="00153C38">
      <w:pPr>
        <w:keepNext/>
        <w:jc w:val="center"/>
        <w:rPr>
          <w:sz w:val="16"/>
        </w:rPr>
      </w:pPr>
      <w:r w:rsidRPr="00153C38">
        <w:rPr>
          <w:sz w:val="16"/>
        </w:rPr>
        <w:t xml:space="preserve">        муниципальный район, г/п Андреевка, д. Голубое, КМЖЗ «Мелодия Леса», корп. 8;</w:t>
      </w:r>
    </w:p>
    <w:p w:rsidR="00173AE1" w:rsidRPr="008B6959" w:rsidRDefault="00153C38" w:rsidP="00173AE1">
      <w:pPr>
        <w:keepNext/>
        <w:jc w:val="center"/>
        <w:rPr>
          <w:sz w:val="16"/>
        </w:rPr>
      </w:pPr>
      <w:r w:rsidRPr="008B6959">
        <w:rPr>
          <w:sz w:val="16"/>
        </w:rPr>
        <w:t xml:space="preserve"> </w:t>
      </w:r>
      <w:r w:rsidR="00173AE1" w:rsidRPr="008B6959">
        <w:rPr>
          <w:sz w:val="16"/>
        </w:rPr>
        <w:t>(адрес многоквартирного дома)</w:t>
      </w:r>
    </w:p>
    <w:p w:rsidR="00173AE1" w:rsidRDefault="00173AE1" w:rsidP="00173AE1">
      <w:pPr>
        <w:keepNext/>
        <w:jc w:val="center"/>
        <w:rPr>
          <w:b/>
        </w:rPr>
      </w:pPr>
    </w:p>
    <w:p w:rsidR="00173AE1" w:rsidRDefault="00173AE1" w:rsidP="00173AE1">
      <w:pPr>
        <w:keepNext/>
        <w:jc w:val="center"/>
        <w:rPr>
          <w:b/>
        </w:rPr>
      </w:pPr>
      <w:r w:rsidRPr="008B6959">
        <w:rPr>
          <w:b/>
        </w:rPr>
        <w:t>и иных связанных с управлением многоквартирным домом документов</w:t>
      </w:r>
    </w:p>
    <w:p w:rsidR="00173AE1" w:rsidRDefault="00173AE1" w:rsidP="00173AE1">
      <w:pPr>
        <w:keepNext/>
        <w:jc w:val="center"/>
        <w:rPr>
          <w:b/>
        </w:rPr>
      </w:pPr>
    </w:p>
    <w:tbl>
      <w:tblPr>
        <w:tblW w:w="10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2576"/>
        <w:gridCol w:w="3168"/>
        <w:gridCol w:w="1428"/>
        <w:gridCol w:w="2606"/>
        <w:gridCol w:w="39"/>
      </w:tblGrid>
      <w:tr w:rsidR="00173AE1" w:rsidRPr="008B6959" w:rsidTr="006934D1">
        <w:trPr>
          <w:trHeight w:val="144"/>
        </w:trPr>
        <w:tc>
          <w:tcPr>
            <w:tcW w:w="888" w:type="dxa"/>
            <w:vAlign w:val="center"/>
          </w:tcPr>
          <w:p w:rsidR="00173AE1" w:rsidRPr="008B6959" w:rsidRDefault="00173AE1" w:rsidP="002B04C2">
            <w:pPr>
              <w:keepNext/>
              <w:jc w:val="center"/>
              <w:rPr>
                <w:b/>
                <w:sz w:val="20"/>
              </w:rPr>
            </w:pPr>
            <w:r w:rsidRPr="008B6959">
              <w:rPr>
                <w:b/>
                <w:sz w:val="20"/>
              </w:rPr>
              <w:t>№№</w:t>
            </w:r>
          </w:p>
          <w:p w:rsidR="00173AE1" w:rsidRPr="008B6959" w:rsidRDefault="00173AE1" w:rsidP="002B04C2">
            <w:pPr>
              <w:keepNext/>
              <w:jc w:val="center"/>
              <w:rPr>
                <w:b/>
                <w:sz w:val="20"/>
              </w:rPr>
            </w:pPr>
            <w:r w:rsidRPr="008B6959">
              <w:rPr>
                <w:b/>
                <w:sz w:val="20"/>
              </w:rPr>
              <w:t>п/п</w:t>
            </w:r>
          </w:p>
        </w:tc>
        <w:tc>
          <w:tcPr>
            <w:tcW w:w="5744" w:type="dxa"/>
            <w:gridSpan w:val="2"/>
            <w:vAlign w:val="center"/>
          </w:tcPr>
          <w:p w:rsidR="00173AE1" w:rsidRPr="008B6959" w:rsidRDefault="00173AE1" w:rsidP="002B04C2">
            <w:pPr>
              <w:keepNext/>
              <w:jc w:val="center"/>
              <w:rPr>
                <w:b/>
                <w:sz w:val="20"/>
              </w:rPr>
            </w:pPr>
            <w:r w:rsidRPr="008B6959">
              <w:rPr>
                <w:b/>
                <w:sz w:val="20"/>
              </w:rPr>
              <w:t>Наименование документа</w:t>
            </w:r>
          </w:p>
        </w:tc>
        <w:tc>
          <w:tcPr>
            <w:tcW w:w="1428" w:type="dxa"/>
            <w:vAlign w:val="center"/>
          </w:tcPr>
          <w:p w:rsidR="00173AE1" w:rsidRPr="008B6959" w:rsidRDefault="00173AE1" w:rsidP="002B04C2">
            <w:pPr>
              <w:keepNext/>
              <w:jc w:val="center"/>
              <w:rPr>
                <w:b/>
                <w:sz w:val="20"/>
              </w:rPr>
            </w:pPr>
            <w:r w:rsidRPr="008B6959">
              <w:rPr>
                <w:b/>
                <w:sz w:val="20"/>
              </w:rPr>
              <w:t>Количество листов</w:t>
            </w:r>
          </w:p>
        </w:tc>
        <w:tc>
          <w:tcPr>
            <w:tcW w:w="2645" w:type="dxa"/>
            <w:gridSpan w:val="2"/>
            <w:vAlign w:val="center"/>
          </w:tcPr>
          <w:p w:rsidR="00173AE1" w:rsidRPr="008B6959" w:rsidRDefault="00173AE1" w:rsidP="002B04C2">
            <w:pPr>
              <w:keepNext/>
              <w:jc w:val="center"/>
              <w:rPr>
                <w:b/>
                <w:sz w:val="20"/>
              </w:rPr>
            </w:pPr>
            <w:r w:rsidRPr="008B6959">
              <w:rPr>
                <w:b/>
                <w:sz w:val="20"/>
              </w:rPr>
              <w:t>Примечания</w:t>
            </w:r>
          </w:p>
        </w:tc>
      </w:tr>
      <w:tr w:rsidR="00173AE1" w:rsidRPr="003A1F45" w:rsidTr="006934D1">
        <w:trPr>
          <w:trHeight w:val="144"/>
        </w:trPr>
        <w:tc>
          <w:tcPr>
            <w:tcW w:w="10705" w:type="dxa"/>
            <w:gridSpan w:val="6"/>
          </w:tcPr>
          <w:p w:rsidR="00173AE1" w:rsidRPr="00FE1A85" w:rsidRDefault="00173AE1" w:rsidP="002B04C2">
            <w:pPr>
              <w:keepNext/>
              <w:jc w:val="center"/>
              <w:rPr>
                <w:b/>
                <w:sz w:val="20"/>
              </w:rPr>
            </w:pPr>
            <w:r w:rsidRPr="00FE1A85">
              <w:rPr>
                <w:b/>
                <w:sz w:val="20"/>
              </w:rPr>
              <w:t>I. Техническая документация на многоквартирный дом</w:t>
            </w:r>
          </w:p>
        </w:tc>
      </w:tr>
      <w:tr w:rsidR="00173AE1" w:rsidRPr="003A1F45" w:rsidTr="006934D1">
        <w:trPr>
          <w:trHeight w:val="343"/>
        </w:trPr>
        <w:tc>
          <w:tcPr>
            <w:tcW w:w="888" w:type="dxa"/>
            <w:vAlign w:val="center"/>
          </w:tcPr>
          <w:p w:rsidR="00173AE1" w:rsidRPr="003A1F45" w:rsidRDefault="00173AE1" w:rsidP="002B04C2">
            <w:pPr>
              <w:keepNext/>
              <w:jc w:val="center"/>
              <w:rPr>
                <w:sz w:val="20"/>
              </w:rPr>
            </w:pPr>
            <w:r w:rsidRPr="003A1F45">
              <w:rPr>
                <w:sz w:val="20"/>
              </w:rPr>
              <w:t>1.</w:t>
            </w:r>
          </w:p>
        </w:tc>
        <w:tc>
          <w:tcPr>
            <w:tcW w:w="5744" w:type="dxa"/>
            <w:gridSpan w:val="2"/>
          </w:tcPr>
          <w:p w:rsidR="00173AE1" w:rsidRPr="003A1F45" w:rsidRDefault="00173AE1" w:rsidP="002B04C2">
            <w:pPr>
              <w:keepNext/>
              <w:rPr>
                <w:sz w:val="20"/>
              </w:rPr>
            </w:pPr>
            <w:r w:rsidRPr="003A1F45">
              <w:rPr>
                <w:sz w:val="20"/>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428" w:type="dxa"/>
          </w:tcPr>
          <w:p w:rsidR="00173AE1" w:rsidRPr="003A1F45" w:rsidRDefault="00173AE1" w:rsidP="002B04C2">
            <w:pPr>
              <w:keepNext/>
              <w:rPr>
                <w:sz w:val="20"/>
              </w:rPr>
            </w:pPr>
          </w:p>
        </w:tc>
        <w:tc>
          <w:tcPr>
            <w:tcW w:w="2645" w:type="dxa"/>
            <w:gridSpan w:val="2"/>
          </w:tcPr>
          <w:p w:rsidR="00173AE1" w:rsidRPr="003A1F45" w:rsidRDefault="00173AE1" w:rsidP="002B04C2">
            <w:pPr>
              <w:keepNext/>
              <w:rPr>
                <w:sz w:val="20"/>
              </w:rPr>
            </w:pPr>
          </w:p>
        </w:tc>
      </w:tr>
      <w:tr w:rsidR="00173AE1" w:rsidRPr="003A1F45" w:rsidTr="006934D1">
        <w:trPr>
          <w:trHeight w:val="144"/>
        </w:trPr>
        <w:tc>
          <w:tcPr>
            <w:tcW w:w="888" w:type="dxa"/>
            <w:vAlign w:val="center"/>
          </w:tcPr>
          <w:p w:rsidR="00173AE1" w:rsidRPr="003A1F45" w:rsidRDefault="00173AE1" w:rsidP="002B04C2">
            <w:pPr>
              <w:keepNext/>
              <w:jc w:val="center"/>
              <w:rPr>
                <w:sz w:val="20"/>
              </w:rPr>
            </w:pPr>
            <w:r w:rsidRPr="003A1F45">
              <w:rPr>
                <w:sz w:val="20"/>
              </w:rPr>
              <w:t>2.</w:t>
            </w:r>
          </w:p>
        </w:tc>
        <w:tc>
          <w:tcPr>
            <w:tcW w:w="5744" w:type="dxa"/>
            <w:gridSpan w:val="2"/>
          </w:tcPr>
          <w:p w:rsidR="00173AE1" w:rsidRPr="003A1F45" w:rsidRDefault="00173AE1" w:rsidP="002B04C2">
            <w:pPr>
              <w:keepNext/>
              <w:rPr>
                <w:sz w:val="20"/>
              </w:rPr>
            </w:pPr>
            <w:r w:rsidRPr="003A1F45">
              <w:rPr>
                <w:sz w:val="20"/>
              </w:rPr>
              <w:t xml:space="preserve">Документы (акты) о приемке результатов работ по текущему ремонту общего имущества в многоквартирном доме </w:t>
            </w:r>
          </w:p>
        </w:tc>
        <w:tc>
          <w:tcPr>
            <w:tcW w:w="1428" w:type="dxa"/>
          </w:tcPr>
          <w:p w:rsidR="00173AE1" w:rsidRPr="003A1F45" w:rsidRDefault="00173AE1" w:rsidP="002B04C2">
            <w:pPr>
              <w:keepNext/>
              <w:rPr>
                <w:sz w:val="20"/>
              </w:rPr>
            </w:pPr>
          </w:p>
        </w:tc>
        <w:tc>
          <w:tcPr>
            <w:tcW w:w="2645" w:type="dxa"/>
            <w:gridSpan w:val="2"/>
          </w:tcPr>
          <w:p w:rsidR="00173AE1" w:rsidRPr="003A1F45" w:rsidRDefault="00173AE1" w:rsidP="002B04C2">
            <w:pPr>
              <w:keepNext/>
              <w:rPr>
                <w:sz w:val="20"/>
              </w:rPr>
            </w:pPr>
          </w:p>
        </w:tc>
      </w:tr>
      <w:tr w:rsidR="00173AE1" w:rsidRPr="003A1F45" w:rsidTr="006934D1">
        <w:trPr>
          <w:trHeight w:val="144"/>
        </w:trPr>
        <w:tc>
          <w:tcPr>
            <w:tcW w:w="888" w:type="dxa"/>
            <w:vAlign w:val="center"/>
          </w:tcPr>
          <w:p w:rsidR="00173AE1" w:rsidRPr="003A1F45" w:rsidRDefault="00173AE1" w:rsidP="002B04C2">
            <w:pPr>
              <w:keepNext/>
              <w:jc w:val="center"/>
              <w:rPr>
                <w:sz w:val="20"/>
              </w:rPr>
            </w:pPr>
            <w:r w:rsidRPr="003A1F45">
              <w:rPr>
                <w:sz w:val="20"/>
              </w:rPr>
              <w:t>3.</w:t>
            </w:r>
          </w:p>
        </w:tc>
        <w:tc>
          <w:tcPr>
            <w:tcW w:w="5744" w:type="dxa"/>
            <w:gridSpan w:val="2"/>
          </w:tcPr>
          <w:p w:rsidR="00173AE1" w:rsidRPr="003A1F45" w:rsidRDefault="00173AE1" w:rsidP="002B04C2">
            <w:pPr>
              <w:keepNext/>
              <w:rPr>
                <w:sz w:val="20"/>
              </w:rPr>
            </w:pPr>
            <w:r w:rsidRPr="003A1F45">
              <w:rPr>
                <w:sz w:val="20"/>
              </w:rPr>
              <w:t xml:space="preserve">Документы (акты) о приемке результатов работ по капитальному ремонту общего имущества в многоквартирном доме </w:t>
            </w:r>
          </w:p>
        </w:tc>
        <w:tc>
          <w:tcPr>
            <w:tcW w:w="1428" w:type="dxa"/>
          </w:tcPr>
          <w:p w:rsidR="00173AE1" w:rsidRPr="003A1F45" w:rsidRDefault="00173AE1" w:rsidP="002B04C2">
            <w:pPr>
              <w:keepNext/>
              <w:rPr>
                <w:sz w:val="20"/>
              </w:rPr>
            </w:pPr>
          </w:p>
        </w:tc>
        <w:tc>
          <w:tcPr>
            <w:tcW w:w="2645" w:type="dxa"/>
            <w:gridSpan w:val="2"/>
          </w:tcPr>
          <w:p w:rsidR="00173AE1" w:rsidRPr="003A1F45" w:rsidRDefault="00173AE1" w:rsidP="002B04C2">
            <w:pPr>
              <w:keepNext/>
              <w:rPr>
                <w:sz w:val="20"/>
              </w:rPr>
            </w:pPr>
          </w:p>
        </w:tc>
      </w:tr>
      <w:tr w:rsidR="00173AE1" w:rsidRPr="003A1F45" w:rsidTr="006934D1">
        <w:trPr>
          <w:cantSplit/>
          <w:trHeight w:val="144"/>
        </w:trPr>
        <w:tc>
          <w:tcPr>
            <w:tcW w:w="888" w:type="dxa"/>
            <w:vMerge w:val="restart"/>
            <w:vAlign w:val="center"/>
          </w:tcPr>
          <w:p w:rsidR="00173AE1" w:rsidRPr="003A1F45" w:rsidRDefault="00173AE1" w:rsidP="002B04C2">
            <w:pPr>
              <w:keepNext/>
              <w:jc w:val="center"/>
              <w:rPr>
                <w:sz w:val="20"/>
              </w:rPr>
            </w:pPr>
            <w:r w:rsidRPr="003A1F45">
              <w:rPr>
                <w:sz w:val="20"/>
              </w:rPr>
              <w:t>4.</w:t>
            </w:r>
          </w:p>
        </w:tc>
        <w:tc>
          <w:tcPr>
            <w:tcW w:w="2576" w:type="dxa"/>
            <w:vMerge w:val="restart"/>
          </w:tcPr>
          <w:p w:rsidR="00173AE1" w:rsidRPr="003A1F45" w:rsidRDefault="00173AE1" w:rsidP="002B04C2">
            <w:pPr>
              <w:keepNext/>
              <w:rPr>
                <w:sz w:val="20"/>
              </w:rPr>
            </w:pPr>
            <w:r w:rsidRPr="003A1F45">
              <w:rPr>
                <w:sz w:val="20"/>
              </w:rPr>
              <w:t>Акты осмотра, проверки состояния (испытания) на соответствие их эксплуатационных качеств обязательным требованиям безопасности:</w:t>
            </w:r>
          </w:p>
        </w:tc>
        <w:tc>
          <w:tcPr>
            <w:tcW w:w="3168" w:type="dxa"/>
          </w:tcPr>
          <w:p w:rsidR="00173AE1" w:rsidRPr="003A1F45" w:rsidRDefault="00173AE1" w:rsidP="002B04C2">
            <w:pPr>
              <w:keepNext/>
              <w:rPr>
                <w:sz w:val="20"/>
              </w:rPr>
            </w:pPr>
            <w:r w:rsidRPr="003A1F45">
              <w:rPr>
                <w:sz w:val="20"/>
              </w:rPr>
              <w:t>4.1. инженерных коммуникаций</w:t>
            </w:r>
          </w:p>
        </w:tc>
        <w:tc>
          <w:tcPr>
            <w:tcW w:w="1428" w:type="dxa"/>
          </w:tcPr>
          <w:p w:rsidR="00173AE1" w:rsidRPr="003A1F45" w:rsidRDefault="00173AE1" w:rsidP="002B04C2">
            <w:pPr>
              <w:keepNext/>
              <w:rPr>
                <w:sz w:val="20"/>
              </w:rPr>
            </w:pPr>
          </w:p>
        </w:tc>
        <w:tc>
          <w:tcPr>
            <w:tcW w:w="2645" w:type="dxa"/>
            <w:gridSpan w:val="2"/>
          </w:tcPr>
          <w:p w:rsidR="00173AE1" w:rsidRPr="003A1F45" w:rsidRDefault="00173AE1" w:rsidP="002B04C2">
            <w:pPr>
              <w:keepNext/>
              <w:rPr>
                <w:sz w:val="20"/>
              </w:rPr>
            </w:pPr>
          </w:p>
        </w:tc>
      </w:tr>
      <w:tr w:rsidR="00173AE1" w:rsidRPr="003A1F45" w:rsidTr="006934D1">
        <w:trPr>
          <w:cantSplit/>
          <w:trHeight w:val="144"/>
        </w:trPr>
        <w:tc>
          <w:tcPr>
            <w:tcW w:w="888" w:type="dxa"/>
            <w:vMerge/>
          </w:tcPr>
          <w:p w:rsidR="00173AE1" w:rsidRPr="003A1F45" w:rsidRDefault="00173AE1" w:rsidP="002B04C2">
            <w:pPr>
              <w:keepNext/>
              <w:rPr>
                <w:sz w:val="20"/>
              </w:rPr>
            </w:pPr>
          </w:p>
        </w:tc>
        <w:tc>
          <w:tcPr>
            <w:tcW w:w="2576" w:type="dxa"/>
            <w:vMerge/>
          </w:tcPr>
          <w:p w:rsidR="00173AE1" w:rsidRPr="003A1F45" w:rsidRDefault="00173AE1" w:rsidP="002B04C2">
            <w:pPr>
              <w:keepNext/>
              <w:rPr>
                <w:sz w:val="20"/>
              </w:rPr>
            </w:pPr>
          </w:p>
        </w:tc>
        <w:tc>
          <w:tcPr>
            <w:tcW w:w="3168" w:type="dxa"/>
          </w:tcPr>
          <w:p w:rsidR="00173AE1" w:rsidRPr="003A1F45" w:rsidRDefault="00173AE1" w:rsidP="002B04C2">
            <w:pPr>
              <w:keepNext/>
              <w:rPr>
                <w:sz w:val="20"/>
              </w:rPr>
            </w:pPr>
            <w:r w:rsidRPr="003A1F45">
              <w:rPr>
                <w:sz w:val="20"/>
              </w:rPr>
              <w:t xml:space="preserve">4.2. коллективных (общедомовых) приборов учета </w:t>
            </w:r>
          </w:p>
        </w:tc>
        <w:tc>
          <w:tcPr>
            <w:tcW w:w="1428" w:type="dxa"/>
          </w:tcPr>
          <w:p w:rsidR="00173AE1" w:rsidRPr="003A1F45" w:rsidRDefault="00173AE1" w:rsidP="002B04C2">
            <w:pPr>
              <w:keepNext/>
              <w:rPr>
                <w:sz w:val="20"/>
              </w:rPr>
            </w:pPr>
          </w:p>
        </w:tc>
        <w:tc>
          <w:tcPr>
            <w:tcW w:w="2645" w:type="dxa"/>
            <w:gridSpan w:val="2"/>
          </w:tcPr>
          <w:p w:rsidR="00173AE1" w:rsidRPr="003A1F45" w:rsidRDefault="00173AE1" w:rsidP="002B04C2">
            <w:pPr>
              <w:keepNext/>
              <w:rPr>
                <w:sz w:val="20"/>
              </w:rPr>
            </w:pPr>
          </w:p>
        </w:tc>
      </w:tr>
      <w:tr w:rsidR="00173AE1" w:rsidRPr="003A1F45" w:rsidTr="006934D1">
        <w:trPr>
          <w:cantSplit/>
          <w:trHeight w:val="144"/>
        </w:trPr>
        <w:tc>
          <w:tcPr>
            <w:tcW w:w="888" w:type="dxa"/>
            <w:vMerge/>
          </w:tcPr>
          <w:p w:rsidR="00173AE1" w:rsidRPr="003A1F45" w:rsidRDefault="00173AE1" w:rsidP="002B04C2">
            <w:pPr>
              <w:keepNext/>
              <w:rPr>
                <w:sz w:val="20"/>
              </w:rPr>
            </w:pPr>
          </w:p>
        </w:tc>
        <w:tc>
          <w:tcPr>
            <w:tcW w:w="2576" w:type="dxa"/>
            <w:vMerge/>
          </w:tcPr>
          <w:p w:rsidR="00173AE1" w:rsidRPr="003A1F45" w:rsidRDefault="00173AE1" w:rsidP="002B04C2">
            <w:pPr>
              <w:keepNext/>
              <w:rPr>
                <w:sz w:val="20"/>
              </w:rPr>
            </w:pPr>
          </w:p>
        </w:tc>
        <w:tc>
          <w:tcPr>
            <w:tcW w:w="3168" w:type="dxa"/>
          </w:tcPr>
          <w:p w:rsidR="00173AE1" w:rsidRPr="003A1F45" w:rsidRDefault="00173AE1" w:rsidP="002B04C2">
            <w:pPr>
              <w:keepNext/>
              <w:rPr>
                <w:sz w:val="20"/>
              </w:rPr>
            </w:pPr>
            <w:r w:rsidRPr="003A1F45">
              <w:rPr>
                <w:sz w:val="20"/>
              </w:rPr>
              <w:t xml:space="preserve">4.3. общих (квартирных) приборов учета </w:t>
            </w:r>
          </w:p>
        </w:tc>
        <w:tc>
          <w:tcPr>
            <w:tcW w:w="1428" w:type="dxa"/>
          </w:tcPr>
          <w:p w:rsidR="00173AE1" w:rsidRPr="003A1F45" w:rsidRDefault="00173AE1" w:rsidP="002B04C2">
            <w:pPr>
              <w:keepNext/>
              <w:rPr>
                <w:sz w:val="20"/>
              </w:rPr>
            </w:pPr>
          </w:p>
        </w:tc>
        <w:tc>
          <w:tcPr>
            <w:tcW w:w="2645" w:type="dxa"/>
            <w:gridSpan w:val="2"/>
          </w:tcPr>
          <w:p w:rsidR="00173AE1" w:rsidRPr="003A1F45" w:rsidRDefault="00173AE1" w:rsidP="002B04C2">
            <w:pPr>
              <w:keepNext/>
              <w:rPr>
                <w:sz w:val="20"/>
              </w:rPr>
            </w:pPr>
            <w:r w:rsidRPr="003A1F45">
              <w:rPr>
                <w:sz w:val="20"/>
              </w:rPr>
              <w:t>для определения объемов коммунальных ресурсов всеми потребителями в коммунальной квартире</w:t>
            </w:r>
          </w:p>
        </w:tc>
      </w:tr>
      <w:tr w:rsidR="00173AE1" w:rsidRPr="003A1F45" w:rsidTr="006934D1">
        <w:trPr>
          <w:cantSplit/>
          <w:trHeight w:val="144"/>
        </w:trPr>
        <w:tc>
          <w:tcPr>
            <w:tcW w:w="888" w:type="dxa"/>
            <w:vMerge/>
          </w:tcPr>
          <w:p w:rsidR="00173AE1" w:rsidRPr="003A1F45" w:rsidRDefault="00173AE1" w:rsidP="002B04C2">
            <w:pPr>
              <w:keepNext/>
              <w:rPr>
                <w:sz w:val="20"/>
              </w:rPr>
            </w:pPr>
          </w:p>
        </w:tc>
        <w:tc>
          <w:tcPr>
            <w:tcW w:w="2576" w:type="dxa"/>
            <w:vMerge/>
          </w:tcPr>
          <w:p w:rsidR="00173AE1" w:rsidRPr="003A1F45" w:rsidRDefault="00173AE1" w:rsidP="002B04C2">
            <w:pPr>
              <w:keepNext/>
              <w:rPr>
                <w:sz w:val="20"/>
              </w:rPr>
            </w:pPr>
          </w:p>
        </w:tc>
        <w:tc>
          <w:tcPr>
            <w:tcW w:w="3168" w:type="dxa"/>
          </w:tcPr>
          <w:p w:rsidR="00173AE1" w:rsidRPr="003A1F45" w:rsidRDefault="00173AE1" w:rsidP="002B04C2">
            <w:pPr>
              <w:keepNext/>
              <w:rPr>
                <w:sz w:val="20"/>
              </w:rPr>
            </w:pPr>
            <w:r w:rsidRPr="003A1F45">
              <w:rPr>
                <w:sz w:val="20"/>
              </w:rPr>
              <w:t>4.4. индивидуальных приборов учета</w:t>
            </w:r>
          </w:p>
        </w:tc>
        <w:tc>
          <w:tcPr>
            <w:tcW w:w="1428" w:type="dxa"/>
          </w:tcPr>
          <w:p w:rsidR="00173AE1" w:rsidRPr="003A1F45" w:rsidRDefault="00173AE1" w:rsidP="002B04C2">
            <w:pPr>
              <w:keepNext/>
              <w:rPr>
                <w:sz w:val="20"/>
              </w:rPr>
            </w:pPr>
          </w:p>
        </w:tc>
        <w:tc>
          <w:tcPr>
            <w:tcW w:w="2645" w:type="dxa"/>
            <w:gridSpan w:val="2"/>
          </w:tcPr>
          <w:p w:rsidR="00173AE1" w:rsidRPr="003A1F45" w:rsidRDefault="00173AE1" w:rsidP="002B04C2">
            <w:pPr>
              <w:keepNext/>
              <w:rPr>
                <w:sz w:val="20"/>
              </w:rPr>
            </w:pPr>
            <w:r w:rsidRPr="003A1F45">
              <w:rPr>
                <w:sz w:val="20"/>
              </w:rPr>
              <w:t>для определения объемов коммунальных ресурсов потребителями, проживающими в одном жилом помещении</w:t>
            </w:r>
          </w:p>
        </w:tc>
      </w:tr>
      <w:tr w:rsidR="00173AE1" w:rsidRPr="003A1F45" w:rsidTr="006934D1">
        <w:trPr>
          <w:cantSplit/>
          <w:trHeight w:val="144"/>
        </w:trPr>
        <w:tc>
          <w:tcPr>
            <w:tcW w:w="888" w:type="dxa"/>
            <w:vMerge/>
          </w:tcPr>
          <w:p w:rsidR="00173AE1" w:rsidRPr="003A1F45" w:rsidRDefault="00173AE1" w:rsidP="002B04C2">
            <w:pPr>
              <w:keepNext/>
              <w:rPr>
                <w:color w:val="000000"/>
                <w:sz w:val="20"/>
              </w:rPr>
            </w:pPr>
          </w:p>
        </w:tc>
        <w:tc>
          <w:tcPr>
            <w:tcW w:w="2576" w:type="dxa"/>
            <w:vMerge/>
          </w:tcPr>
          <w:p w:rsidR="00173AE1" w:rsidRPr="003A1F45" w:rsidRDefault="00173AE1" w:rsidP="002B04C2">
            <w:pPr>
              <w:keepNext/>
              <w:rPr>
                <w:color w:val="000000"/>
                <w:sz w:val="20"/>
              </w:rPr>
            </w:pPr>
          </w:p>
        </w:tc>
        <w:tc>
          <w:tcPr>
            <w:tcW w:w="3168" w:type="dxa"/>
          </w:tcPr>
          <w:p w:rsidR="00173AE1" w:rsidRPr="003A1F45" w:rsidRDefault="00173AE1" w:rsidP="002B04C2">
            <w:pPr>
              <w:keepNext/>
              <w:rPr>
                <w:color w:val="000000"/>
                <w:sz w:val="20"/>
              </w:rPr>
            </w:pPr>
            <w:r w:rsidRPr="003A1F45">
              <w:rPr>
                <w:color w:val="000000"/>
                <w:sz w:val="20"/>
              </w:rPr>
              <w:t>4.5. механического оборудования</w:t>
            </w:r>
          </w:p>
        </w:tc>
        <w:tc>
          <w:tcPr>
            <w:tcW w:w="1428" w:type="dxa"/>
          </w:tcPr>
          <w:p w:rsidR="00173AE1" w:rsidRPr="003A1F45" w:rsidRDefault="00173AE1" w:rsidP="002B04C2">
            <w:pPr>
              <w:keepNext/>
              <w:rPr>
                <w:color w:val="000000"/>
                <w:sz w:val="20"/>
              </w:rPr>
            </w:pPr>
          </w:p>
        </w:tc>
        <w:tc>
          <w:tcPr>
            <w:tcW w:w="2645" w:type="dxa"/>
            <w:gridSpan w:val="2"/>
          </w:tcPr>
          <w:p w:rsidR="00173AE1" w:rsidRPr="003A1F45" w:rsidRDefault="00173AE1" w:rsidP="002B04C2">
            <w:pPr>
              <w:keepNext/>
              <w:rPr>
                <w:color w:val="000000"/>
                <w:sz w:val="20"/>
              </w:rPr>
            </w:pPr>
          </w:p>
        </w:tc>
      </w:tr>
      <w:tr w:rsidR="00173AE1" w:rsidRPr="003A1F45" w:rsidTr="006934D1">
        <w:trPr>
          <w:cantSplit/>
          <w:trHeight w:val="144"/>
        </w:trPr>
        <w:tc>
          <w:tcPr>
            <w:tcW w:w="888" w:type="dxa"/>
            <w:vMerge/>
          </w:tcPr>
          <w:p w:rsidR="00173AE1" w:rsidRPr="003A1F45" w:rsidRDefault="00173AE1" w:rsidP="002B04C2">
            <w:pPr>
              <w:keepNext/>
              <w:rPr>
                <w:color w:val="000000"/>
                <w:sz w:val="20"/>
              </w:rPr>
            </w:pPr>
          </w:p>
        </w:tc>
        <w:tc>
          <w:tcPr>
            <w:tcW w:w="2576" w:type="dxa"/>
            <w:vMerge/>
          </w:tcPr>
          <w:p w:rsidR="00173AE1" w:rsidRPr="003A1F45" w:rsidRDefault="00173AE1" w:rsidP="002B04C2">
            <w:pPr>
              <w:keepNext/>
              <w:rPr>
                <w:color w:val="000000"/>
                <w:sz w:val="20"/>
              </w:rPr>
            </w:pPr>
          </w:p>
        </w:tc>
        <w:tc>
          <w:tcPr>
            <w:tcW w:w="3168" w:type="dxa"/>
          </w:tcPr>
          <w:p w:rsidR="00173AE1" w:rsidRPr="003A1F45" w:rsidRDefault="00173AE1" w:rsidP="002B04C2">
            <w:pPr>
              <w:keepNext/>
              <w:rPr>
                <w:color w:val="000000"/>
                <w:sz w:val="20"/>
              </w:rPr>
            </w:pPr>
            <w:r w:rsidRPr="003A1F45">
              <w:rPr>
                <w:color w:val="000000"/>
                <w:sz w:val="20"/>
              </w:rPr>
              <w:t>4.6. электрического оборудования</w:t>
            </w:r>
          </w:p>
        </w:tc>
        <w:tc>
          <w:tcPr>
            <w:tcW w:w="1428" w:type="dxa"/>
          </w:tcPr>
          <w:p w:rsidR="00173AE1" w:rsidRPr="003A1F45" w:rsidRDefault="00173AE1" w:rsidP="002B04C2">
            <w:pPr>
              <w:keepNext/>
              <w:rPr>
                <w:color w:val="000000"/>
                <w:sz w:val="20"/>
              </w:rPr>
            </w:pPr>
          </w:p>
        </w:tc>
        <w:tc>
          <w:tcPr>
            <w:tcW w:w="2645" w:type="dxa"/>
            <w:gridSpan w:val="2"/>
          </w:tcPr>
          <w:p w:rsidR="00173AE1" w:rsidRPr="003A1F45" w:rsidRDefault="00173AE1" w:rsidP="002B04C2">
            <w:pPr>
              <w:keepNext/>
              <w:rPr>
                <w:color w:val="000000"/>
                <w:sz w:val="20"/>
              </w:rPr>
            </w:pPr>
          </w:p>
        </w:tc>
      </w:tr>
      <w:tr w:rsidR="00173AE1" w:rsidRPr="003A1F45" w:rsidTr="006934D1">
        <w:trPr>
          <w:cantSplit/>
          <w:trHeight w:val="144"/>
        </w:trPr>
        <w:tc>
          <w:tcPr>
            <w:tcW w:w="888" w:type="dxa"/>
            <w:vMerge/>
          </w:tcPr>
          <w:p w:rsidR="00173AE1" w:rsidRPr="003A1F45" w:rsidRDefault="00173AE1" w:rsidP="002B04C2">
            <w:pPr>
              <w:keepNext/>
              <w:rPr>
                <w:color w:val="000000"/>
                <w:sz w:val="20"/>
              </w:rPr>
            </w:pPr>
          </w:p>
        </w:tc>
        <w:tc>
          <w:tcPr>
            <w:tcW w:w="2576" w:type="dxa"/>
            <w:vMerge/>
          </w:tcPr>
          <w:p w:rsidR="00173AE1" w:rsidRPr="003A1F45" w:rsidRDefault="00173AE1" w:rsidP="002B04C2">
            <w:pPr>
              <w:keepNext/>
              <w:rPr>
                <w:color w:val="000000"/>
                <w:sz w:val="20"/>
              </w:rPr>
            </w:pPr>
          </w:p>
        </w:tc>
        <w:tc>
          <w:tcPr>
            <w:tcW w:w="3168" w:type="dxa"/>
          </w:tcPr>
          <w:p w:rsidR="00173AE1" w:rsidRPr="003A1F45" w:rsidRDefault="00173AE1" w:rsidP="002B04C2">
            <w:pPr>
              <w:keepNext/>
              <w:rPr>
                <w:color w:val="000000"/>
                <w:sz w:val="20"/>
              </w:rPr>
            </w:pPr>
            <w:r w:rsidRPr="003A1F45">
              <w:rPr>
                <w:color w:val="000000"/>
                <w:sz w:val="20"/>
              </w:rPr>
              <w:t>4.7. санитарно-технического оборудования</w:t>
            </w:r>
          </w:p>
        </w:tc>
        <w:tc>
          <w:tcPr>
            <w:tcW w:w="1428" w:type="dxa"/>
          </w:tcPr>
          <w:p w:rsidR="00173AE1" w:rsidRPr="003A1F45" w:rsidRDefault="00173AE1" w:rsidP="002B04C2">
            <w:pPr>
              <w:keepNext/>
              <w:rPr>
                <w:color w:val="000000"/>
                <w:sz w:val="20"/>
              </w:rPr>
            </w:pPr>
          </w:p>
        </w:tc>
        <w:tc>
          <w:tcPr>
            <w:tcW w:w="2645" w:type="dxa"/>
            <w:gridSpan w:val="2"/>
          </w:tcPr>
          <w:p w:rsidR="00173AE1" w:rsidRPr="003A1F45" w:rsidRDefault="00173AE1" w:rsidP="002B04C2">
            <w:pPr>
              <w:keepNext/>
              <w:rPr>
                <w:color w:val="000000"/>
                <w:sz w:val="20"/>
              </w:rPr>
            </w:pPr>
          </w:p>
        </w:tc>
      </w:tr>
      <w:tr w:rsidR="00173AE1" w:rsidRPr="003A1F45" w:rsidTr="006934D1">
        <w:trPr>
          <w:cantSplit/>
          <w:trHeight w:val="144"/>
        </w:trPr>
        <w:tc>
          <w:tcPr>
            <w:tcW w:w="888" w:type="dxa"/>
            <w:vMerge/>
          </w:tcPr>
          <w:p w:rsidR="00173AE1" w:rsidRPr="003A1F45" w:rsidRDefault="00173AE1" w:rsidP="002B04C2">
            <w:pPr>
              <w:keepNext/>
              <w:rPr>
                <w:color w:val="000000"/>
                <w:sz w:val="20"/>
              </w:rPr>
            </w:pPr>
          </w:p>
        </w:tc>
        <w:tc>
          <w:tcPr>
            <w:tcW w:w="2576" w:type="dxa"/>
            <w:vMerge/>
          </w:tcPr>
          <w:p w:rsidR="00173AE1" w:rsidRPr="003A1F45" w:rsidRDefault="00173AE1" w:rsidP="002B04C2">
            <w:pPr>
              <w:keepNext/>
              <w:rPr>
                <w:color w:val="000000"/>
                <w:sz w:val="20"/>
              </w:rPr>
            </w:pPr>
          </w:p>
        </w:tc>
        <w:tc>
          <w:tcPr>
            <w:tcW w:w="3168" w:type="dxa"/>
          </w:tcPr>
          <w:p w:rsidR="00173AE1" w:rsidRPr="003A1F45" w:rsidRDefault="00173AE1" w:rsidP="002B04C2">
            <w:pPr>
              <w:keepNext/>
              <w:rPr>
                <w:color w:val="000000"/>
                <w:sz w:val="20"/>
              </w:rPr>
            </w:pPr>
            <w:r w:rsidRPr="003A1F45">
              <w:rPr>
                <w:color w:val="000000"/>
                <w:sz w:val="20"/>
              </w:rPr>
              <w:t>4.8. иного обслуживающего более одного помещения в многоквартирном доме оборудования</w:t>
            </w:r>
          </w:p>
        </w:tc>
        <w:tc>
          <w:tcPr>
            <w:tcW w:w="1428" w:type="dxa"/>
          </w:tcPr>
          <w:p w:rsidR="00173AE1" w:rsidRPr="003A1F45" w:rsidRDefault="00173AE1" w:rsidP="002B04C2">
            <w:pPr>
              <w:keepNext/>
              <w:rPr>
                <w:color w:val="000000"/>
                <w:sz w:val="20"/>
              </w:rPr>
            </w:pPr>
          </w:p>
        </w:tc>
        <w:tc>
          <w:tcPr>
            <w:tcW w:w="2645" w:type="dxa"/>
            <w:gridSpan w:val="2"/>
          </w:tcPr>
          <w:p w:rsidR="00173AE1" w:rsidRPr="003A1F45" w:rsidRDefault="00173AE1" w:rsidP="002B04C2">
            <w:pPr>
              <w:keepNext/>
              <w:rPr>
                <w:color w:val="000000"/>
                <w:sz w:val="20"/>
              </w:rPr>
            </w:pPr>
          </w:p>
        </w:tc>
      </w:tr>
      <w:tr w:rsidR="00173AE1" w:rsidRPr="003A1F45" w:rsidTr="006934D1">
        <w:trPr>
          <w:cantSplit/>
          <w:trHeight w:val="144"/>
        </w:trPr>
        <w:tc>
          <w:tcPr>
            <w:tcW w:w="888" w:type="dxa"/>
            <w:vMerge/>
          </w:tcPr>
          <w:p w:rsidR="00173AE1" w:rsidRPr="003A1F45" w:rsidRDefault="00173AE1" w:rsidP="002B04C2">
            <w:pPr>
              <w:keepNext/>
              <w:rPr>
                <w:color w:val="000000"/>
                <w:sz w:val="20"/>
              </w:rPr>
            </w:pPr>
          </w:p>
        </w:tc>
        <w:tc>
          <w:tcPr>
            <w:tcW w:w="2576" w:type="dxa"/>
            <w:vMerge/>
          </w:tcPr>
          <w:p w:rsidR="00173AE1" w:rsidRPr="003A1F45" w:rsidRDefault="00173AE1" w:rsidP="002B04C2">
            <w:pPr>
              <w:keepNext/>
              <w:rPr>
                <w:color w:val="000000"/>
                <w:sz w:val="20"/>
              </w:rPr>
            </w:pPr>
          </w:p>
        </w:tc>
        <w:tc>
          <w:tcPr>
            <w:tcW w:w="3168" w:type="dxa"/>
          </w:tcPr>
          <w:p w:rsidR="00173AE1" w:rsidRPr="003A1F45" w:rsidRDefault="00173AE1" w:rsidP="002B04C2">
            <w:pPr>
              <w:keepNext/>
              <w:rPr>
                <w:color w:val="000000"/>
                <w:sz w:val="20"/>
              </w:rPr>
            </w:pPr>
            <w:r w:rsidRPr="003A1F45">
              <w:rPr>
                <w:color w:val="000000"/>
                <w:sz w:val="20"/>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428" w:type="dxa"/>
          </w:tcPr>
          <w:p w:rsidR="00173AE1" w:rsidRPr="003A1F45" w:rsidRDefault="00173AE1" w:rsidP="002B04C2">
            <w:pPr>
              <w:keepNext/>
              <w:rPr>
                <w:color w:val="000000"/>
                <w:sz w:val="20"/>
              </w:rPr>
            </w:pPr>
          </w:p>
        </w:tc>
        <w:tc>
          <w:tcPr>
            <w:tcW w:w="2645" w:type="dxa"/>
            <w:gridSpan w:val="2"/>
          </w:tcPr>
          <w:p w:rsidR="00173AE1" w:rsidRPr="003A1F45" w:rsidRDefault="00173AE1" w:rsidP="002B04C2">
            <w:pPr>
              <w:keepNext/>
              <w:rPr>
                <w:color w:val="000000"/>
                <w:sz w:val="20"/>
              </w:rPr>
            </w:pPr>
          </w:p>
        </w:tc>
      </w:tr>
      <w:tr w:rsidR="00173AE1" w:rsidRPr="003A1F45" w:rsidTr="006934D1">
        <w:trPr>
          <w:gridAfter w:val="1"/>
          <w:wAfter w:w="39" w:type="dxa"/>
          <w:trHeight w:val="144"/>
        </w:trPr>
        <w:tc>
          <w:tcPr>
            <w:tcW w:w="888" w:type="dxa"/>
            <w:vAlign w:val="center"/>
          </w:tcPr>
          <w:p w:rsidR="00173AE1" w:rsidRPr="003A1F45" w:rsidRDefault="00173AE1" w:rsidP="002B04C2">
            <w:pPr>
              <w:keepNext/>
              <w:jc w:val="center"/>
              <w:rPr>
                <w:color w:val="000000"/>
                <w:sz w:val="20"/>
              </w:rPr>
            </w:pPr>
            <w:r w:rsidRPr="003A1F45">
              <w:rPr>
                <w:color w:val="000000"/>
                <w:sz w:val="20"/>
              </w:rPr>
              <w:t>5.</w:t>
            </w:r>
          </w:p>
        </w:tc>
        <w:tc>
          <w:tcPr>
            <w:tcW w:w="5744" w:type="dxa"/>
            <w:gridSpan w:val="2"/>
          </w:tcPr>
          <w:p w:rsidR="00173AE1" w:rsidRPr="003A1F45" w:rsidRDefault="00173AE1" w:rsidP="002B04C2">
            <w:pPr>
              <w:keepNext/>
              <w:rPr>
                <w:color w:val="000000"/>
                <w:sz w:val="20"/>
              </w:rPr>
            </w:pPr>
            <w:r w:rsidRPr="003A1F45">
              <w:rPr>
                <w:color w:val="000000"/>
                <w:sz w:val="20"/>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428" w:type="dxa"/>
          </w:tcPr>
          <w:p w:rsidR="00173AE1" w:rsidRPr="003A1F45" w:rsidRDefault="00173AE1" w:rsidP="002B04C2">
            <w:pPr>
              <w:keepNext/>
              <w:rPr>
                <w:color w:val="000000"/>
                <w:sz w:val="20"/>
              </w:rPr>
            </w:pPr>
          </w:p>
        </w:tc>
        <w:tc>
          <w:tcPr>
            <w:tcW w:w="2606" w:type="dxa"/>
          </w:tcPr>
          <w:p w:rsidR="00173AE1" w:rsidRPr="003A1F45" w:rsidRDefault="00173AE1" w:rsidP="002B04C2">
            <w:pPr>
              <w:keepNext/>
              <w:rPr>
                <w:color w:val="000000"/>
                <w:sz w:val="20"/>
              </w:rPr>
            </w:pPr>
            <w:r w:rsidRPr="003A1F45">
              <w:rPr>
                <w:color w:val="000000"/>
                <w:sz w:val="20"/>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173AE1" w:rsidRPr="003A1F45" w:rsidTr="006934D1">
        <w:trPr>
          <w:gridAfter w:val="1"/>
          <w:wAfter w:w="39" w:type="dxa"/>
          <w:trHeight w:val="228"/>
        </w:trPr>
        <w:tc>
          <w:tcPr>
            <w:tcW w:w="10666" w:type="dxa"/>
            <w:gridSpan w:val="5"/>
          </w:tcPr>
          <w:p w:rsidR="00173AE1" w:rsidRPr="00FE1A85" w:rsidRDefault="00173AE1" w:rsidP="002B04C2">
            <w:pPr>
              <w:keepNext/>
              <w:jc w:val="center"/>
              <w:rPr>
                <w:b/>
                <w:color w:val="000000"/>
                <w:sz w:val="20"/>
              </w:rPr>
            </w:pPr>
            <w:r w:rsidRPr="00FE1A85">
              <w:rPr>
                <w:b/>
                <w:color w:val="000000"/>
                <w:sz w:val="20"/>
              </w:rPr>
              <w:t>II. Иные связанные с управлением многоквартирным домом документы</w:t>
            </w:r>
          </w:p>
        </w:tc>
      </w:tr>
      <w:tr w:rsidR="00173AE1" w:rsidRPr="003A1F45" w:rsidTr="006934D1">
        <w:trPr>
          <w:gridAfter w:val="1"/>
          <w:wAfter w:w="39" w:type="dxa"/>
          <w:trHeight w:val="144"/>
        </w:trPr>
        <w:tc>
          <w:tcPr>
            <w:tcW w:w="888" w:type="dxa"/>
            <w:vAlign w:val="center"/>
          </w:tcPr>
          <w:p w:rsidR="00173AE1" w:rsidRPr="003A1F45" w:rsidRDefault="00173AE1" w:rsidP="002B04C2">
            <w:pPr>
              <w:keepNext/>
              <w:jc w:val="center"/>
              <w:rPr>
                <w:color w:val="000000"/>
                <w:sz w:val="20"/>
              </w:rPr>
            </w:pPr>
            <w:r w:rsidRPr="003A1F45">
              <w:rPr>
                <w:color w:val="000000"/>
                <w:sz w:val="20"/>
              </w:rPr>
              <w:t>6.</w:t>
            </w:r>
          </w:p>
        </w:tc>
        <w:tc>
          <w:tcPr>
            <w:tcW w:w="5744" w:type="dxa"/>
            <w:gridSpan w:val="2"/>
          </w:tcPr>
          <w:p w:rsidR="00173AE1" w:rsidRPr="003A1F45" w:rsidRDefault="00173AE1" w:rsidP="002B04C2">
            <w:pPr>
              <w:keepNext/>
              <w:rPr>
                <w:color w:val="000000"/>
                <w:sz w:val="20"/>
              </w:rPr>
            </w:pPr>
            <w:r w:rsidRPr="003A1F45">
              <w:rPr>
                <w:color w:val="000000"/>
                <w:sz w:val="20"/>
              </w:rPr>
              <w:t>Кадастровая карта (план) земельного участка</w:t>
            </w:r>
            <w:r w:rsidRPr="003A1F45">
              <w:rPr>
                <w:rStyle w:val="af9"/>
                <w:color w:val="000000"/>
                <w:sz w:val="20"/>
              </w:rPr>
              <w:footnoteReference w:id="4"/>
            </w:r>
          </w:p>
        </w:tc>
        <w:tc>
          <w:tcPr>
            <w:tcW w:w="1428" w:type="dxa"/>
          </w:tcPr>
          <w:p w:rsidR="00173AE1" w:rsidRPr="003A1F45" w:rsidRDefault="00173AE1" w:rsidP="002B04C2">
            <w:pPr>
              <w:keepNext/>
              <w:rPr>
                <w:color w:val="000000"/>
                <w:sz w:val="20"/>
              </w:rPr>
            </w:pPr>
          </w:p>
        </w:tc>
        <w:tc>
          <w:tcPr>
            <w:tcW w:w="2606" w:type="dxa"/>
          </w:tcPr>
          <w:p w:rsidR="00173AE1" w:rsidRPr="003A1F45" w:rsidRDefault="00173AE1" w:rsidP="002B04C2">
            <w:pPr>
              <w:keepNext/>
              <w:rPr>
                <w:color w:val="000000"/>
                <w:sz w:val="20"/>
              </w:rPr>
            </w:pPr>
          </w:p>
        </w:tc>
      </w:tr>
      <w:tr w:rsidR="00173AE1" w:rsidRPr="003A1F45" w:rsidTr="006934D1">
        <w:trPr>
          <w:gridAfter w:val="1"/>
          <w:wAfter w:w="39" w:type="dxa"/>
          <w:trHeight w:val="1822"/>
        </w:trPr>
        <w:tc>
          <w:tcPr>
            <w:tcW w:w="888" w:type="dxa"/>
            <w:vAlign w:val="center"/>
          </w:tcPr>
          <w:p w:rsidR="00173AE1" w:rsidRPr="003A1F45" w:rsidRDefault="00173AE1" w:rsidP="002B04C2">
            <w:pPr>
              <w:keepNext/>
              <w:jc w:val="center"/>
              <w:rPr>
                <w:color w:val="000000"/>
                <w:sz w:val="20"/>
              </w:rPr>
            </w:pPr>
            <w:r w:rsidRPr="003A1F45">
              <w:rPr>
                <w:color w:val="000000"/>
                <w:sz w:val="20"/>
              </w:rPr>
              <w:lastRenderedPageBreak/>
              <w:t>7.</w:t>
            </w:r>
          </w:p>
        </w:tc>
        <w:tc>
          <w:tcPr>
            <w:tcW w:w="5744" w:type="dxa"/>
            <w:gridSpan w:val="2"/>
          </w:tcPr>
          <w:p w:rsidR="00173AE1" w:rsidRPr="003A1F45" w:rsidRDefault="00173AE1" w:rsidP="002B04C2">
            <w:pPr>
              <w:keepNext/>
              <w:rPr>
                <w:color w:val="000000"/>
                <w:sz w:val="20"/>
              </w:rPr>
            </w:pPr>
            <w:r w:rsidRPr="003A1F45">
              <w:rPr>
                <w:color w:val="000000"/>
                <w:sz w:val="20"/>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sidRPr="003A1F45">
              <w:rPr>
                <w:rStyle w:val="af9"/>
                <w:color w:val="000000"/>
                <w:sz w:val="20"/>
              </w:rPr>
              <w:footnoteReference w:id="5"/>
            </w:r>
          </w:p>
        </w:tc>
        <w:tc>
          <w:tcPr>
            <w:tcW w:w="1428" w:type="dxa"/>
          </w:tcPr>
          <w:p w:rsidR="00173AE1" w:rsidRPr="003A1F45" w:rsidRDefault="00173AE1" w:rsidP="002B04C2">
            <w:pPr>
              <w:keepNext/>
              <w:rPr>
                <w:color w:val="000000"/>
                <w:sz w:val="20"/>
              </w:rPr>
            </w:pPr>
          </w:p>
        </w:tc>
        <w:tc>
          <w:tcPr>
            <w:tcW w:w="2606" w:type="dxa"/>
          </w:tcPr>
          <w:p w:rsidR="00173AE1" w:rsidRPr="003A1F45" w:rsidRDefault="00173AE1" w:rsidP="002B04C2">
            <w:pPr>
              <w:keepNext/>
              <w:rPr>
                <w:color w:val="000000"/>
                <w:sz w:val="20"/>
              </w:rPr>
            </w:pPr>
          </w:p>
        </w:tc>
      </w:tr>
      <w:tr w:rsidR="00173AE1" w:rsidRPr="003A1F45" w:rsidTr="006934D1">
        <w:trPr>
          <w:gridAfter w:val="1"/>
          <w:wAfter w:w="39" w:type="dxa"/>
          <w:trHeight w:val="686"/>
        </w:trPr>
        <w:tc>
          <w:tcPr>
            <w:tcW w:w="888" w:type="dxa"/>
            <w:vAlign w:val="center"/>
          </w:tcPr>
          <w:p w:rsidR="00173AE1" w:rsidRPr="003A1F45" w:rsidRDefault="00173AE1" w:rsidP="002B04C2">
            <w:pPr>
              <w:keepNext/>
              <w:jc w:val="center"/>
              <w:rPr>
                <w:color w:val="000000"/>
                <w:sz w:val="20"/>
              </w:rPr>
            </w:pPr>
            <w:r w:rsidRPr="003A1F45">
              <w:rPr>
                <w:color w:val="000000"/>
                <w:sz w:val="20"/>
              </w:rPr>
              <w:t>8.</w:t>
            </w:r>
          </w:p>
        </w:tc>
        <w:tc>
          <w:tcPr>
            <w:tcW w:w="5744" w:type="dxa"/>
            <w:gridSpan w:val="2"/>
          </w:tcPr>
          <w:p w:rsidR="00173AE1" w:rsidRPr="003A1F45" w:rsidRDefault="00173AE1" w:rsidP="002B04C2">
            <w:pPr>
              <w:keepNext/>
              <w:rPr>
                <w:color w:val="000000"/>
                <w:sz w:val="20"/>
              </w:rPr>
            </w:pPr>
            <w:r w:rsidRPr="003A1F45">
              <w:rPr>
                <w:color w:val="000000"/>
                <w:sz w:val="20"/>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428" w:type="dxa"/>
          </w:tcPr>
          <w:p w:rsidR="00173AE1" w:rsidRPr="003A1F45" w:rsidRDefault="00173AE1" w:rsidP="002B04C2">
            <w:pPr>
              <w:keepNext/>
              <w:rPr>
                <w:color w:val="000000"/>
                <w:sz w:val="20"/>
              </w:rPr>
            </w:pPr>
          </w:p>
        </w:tc>
        <w:tc>
          <w:tcPr>
            <w:tcW w:w="2606" w:type="dxa"/>
          </w:tcPr>
          <w:p w:rsidR="00173AE1" w:rsidRPr="003A1F45" w:rsidRDefault="00173AE1" w:rsidP="002B04C2">
            <w:pPr>
              <w:keepNext/>
              <w:rPr>
                <w:color w:val="000000"/>
                <w:sz w:val="20"/>
              </w:rPr>
            </w:pPr>
          </w:p>
        </w:tc>
      </w:tr>
      <w:tr w:rsidR="00173AE1" w:rsidRPr="003A1F45" w:rsidTr="006934D1">
        <w:trPr>
          <w:gridAfter w:val="1"/>
          <w:wAfter w:w="39" w:type="dxa"/>
          <w:trHeight w:val="218"/>
        </w:trPr>
        <w:tc>
          <w:tcPr>
            <w:tcW w:w="888" w:type="dxa"/>
            <w:vAlign w:val="center"/>
          </w:tcPr>
          <w:p w:rsidR="00173AE1" w:rsidRPr="003A1F45" w:rsidRDefault="00173AE1" w:rsidP="002B04C2">
            <w:pPr>
              <w:keepNext/>
              <w:jc w:val="center"/>
              <w:rPr>
                <w:color w:val="000000"/>
                <w:sz w:val="20"/>
              </w:rPr>
            </w:pPr>
            <w:r w:rsidRPr="003A1F45">
              <w:rPr>
                <w:color w:val="000000"/>
                <w:sz w:val="20"/>
              </w:rPr>
              <w:t>9.</w:t>
            </w:r>
          </w:p>
        </w:tc>
        <w:tc>
          <w:tcPr>
            <w:tcW w:w="5744" w:type="dxa"/>
            <w:gridSpan w:val="2"/>
          </w:tcPr>
          <w:p w:rsidR="00173AE1" w:rsidRPr="003A1F45" w:rsidRDefault="00173AE1" w:rsidP="002B04C2">
            <w:pPr>
              <w:keepNext/>
              <w:rPr>
                <w:color w:val="000000"/>
                <w:sz w:val="20"/>
              </w:rPr>
            </w:pPr>
            <w:r w:rsidRPr="003A1F45">
              <w:rPr>
                <w:color w:val="000000"/>
                <w:sz w:val="20"/>
              </w:rPr>
              <w:t>Акт приемки в эксплуатацию многоквартирного дома</w:t>
            </w:r>
          </w:p>
        </w:tc>
        <w:tc>
          <w:tcPr>
            <w:tcW w:w="1428" w:type="dxa"/>
          </w:tcPr>
          <w:p w:rsidR="00173AE1" w:rsidRPr="003A1F45" w:rsidRDefault="00173AE1" w:rsidP="002B04C2">
            <w:pPr>
              <w:keepNext/>
              <w:rPr>
                <w:color w:val="000000"/>
                <w:sz w:val="20"/>
              </w:rPr>
            </w:pPr>
          </w:p>
        </w:tc>
        <w:tc>
          <w:tcPr>
            <w:tcW w:w="2606" w:type="dxa"/>
          </w:tcPr>
          <w:p w:rsidR="00173AE1" w:rsidRPr="003A1F45" w:rsidRDefault="00173AE1" w:rsidP="002B04C2">
            <w:pPr>
              <w:keepNext/>
              <w:rPr>
                <w:color w:val="000000"/>
                <w:sz w:val="20"/>
              </w:rPr>
            </w:pPr>
          </w:p>
        </w:tc>
      </w:tr>
      <w:tr w:rsidR="00173AE1" w:rsidRPr="003A1F45" w:rsidTr="006934D1">
        <w:trPr>
          <w:gridAfter w:val="1"/>
          <w:wAfter w:w="39" w:type="dxa"/>
          <w:trHeight w:val="234"/>
        </w:trPr>
        <w:tc>
          <w:tcPr>
            <w:tcW w:w="888" w:type="dxa"/>
            <w:vAlign w:val="center"/>
          </w:tcPr>
          <w:p w:rsidR="00173AE1" w:rsidRPr="003A1F45" w:rsidRDefault="00173AE1" w:rsidP="002B04C2">
            <w:pPr>
              <w:keepNext/>
              <w:jc w:val="center"/>
              <w:rPr>
                <w:color w:val="000000"/>
                <w:sz w:val="20"/>
              </w:rPr>
            </w:pPr>
            <w:r w:rsidRPr="003A1F45">
              <w:rPr>
                <w:color w:val="000000"/>
                <w:sz w:val="20"/>
              </w:rPr>
              <w:t>10.</w:t>
            </w:r>
          </w:p>
        </w:tc>
        <w:tc>
          <w:tcPr>
            <w:tcW w:w="5744" w:type="dxa"/>
            <w:gridSpan w:val="2"/>
          </w:tcPr>
          <w:p w:rsidR="00173AE1" w:rsidRPr="003A1F45" w:rsidRDefault="00173AE1" w:rsidP="002B04C2">
            <w:pPr>
              <w:keepNext/>
              <w:rPr>
                <w:color w:val="000000"/>
                <w:sz w:val="20"/>
              </w:rPr>
            </w:pPr>
            <w:r w:rsidRPr="003A1F45">
              <w:rPr>
                <w:color w:val="000000"/>
                <w:sz w:val="20"/>
              </w:rPr>
              <w:t>Акты освидетельствования скрытых работ</w:t>
            </w:r>
          </w:p>
        </w:tc>
        <w:tc>
          <w:tcPr>
            <w:tcW w:w="1428" w:type="dxa"/>
          </w:tcPr>
          <w:p w:rsidR="00173AE1" w:rsidRPr="003A1F45" w:rsidRDefault="00173AE1" w:rsidP="002B04C2">
            <w:pPr>
              <w:keepNext/>
              <w:rPr>
                <w:color w:val="000000"/>
                <w:sz w:val="20"/>
              </w:rPr>
            </w:pPr>
          </w:p>
        </w:tc>
        <w:tc>
          <w:tcPr>
            <w:tcW w:w="2606" w:type="dxa"/>
          </w:tcPr>
          <w:p w:rsidR="00173AE1" w:rsidRPr="003A1F45" w:rsidRDefault="00173AE1" w:rsidP="002B04C2">
            <w:pPr>
              <w:keepNext/>
              <w:rPr>
                <w:color w:val="000000"/>
                <w:sz w:val="20"/>
              </w:rPr>
            </w:pPr>
          </w:p>
        </w:tc>
      </w:tr>
      <w:tr w:rsidR="00173AE1" w:rsidRPr="003A1F45" w:rsidTr="006934D1">
        <w:trPr>
          <w:gridAfter w:val="1"/>
          <w:wAfter w:w="39" w:type="dxa"/>
          <w:trHeight w:val="218"/>
        </w:trPr>
        <w:tc>
          <w:tcPr>
            <w:tcW w:w="888" w:type="dxa"/>
            <w:vAlign w:val="center"/>
          </w:tcPr>
          <w:p w:rsidR="00173AE1" w:rsidRPr="003A1F45" w:rsidRDefault="00173AE1" w:rsidP="002B04C2">
            <w:pPr>
              <w:keepNext/>
              <w:jc w:val="center"/>
              <w:rPr>
                <w:color w:val="000000"/>
                <w:sz w:val="20"/>
              </w:rPr>
            </w:pPr>
            <w:r w:rsidRPr="003A1F45">
              <w:rPr>
                <w:color w:val="000000"/>
                <w:sz w:val="20"/>
              </w:rPr>
              <w:t>11.</w:t>
            </w:r>
          </w:p>
        </w:tc>
        <w:tc>
          <w:tcPr>
            <w:tcW w:w="5744" w:type="dxa"/>
            <w:gridSpan w:val="2"/>
          </w:tcPr>
          <w:p w:rsidR="00173AE1" w:rsidRPr="003A1F45" w:rsidRDefault="00173AE1" w:rsidP="002B04C2">
            <w:pPr>
              <w:keepNext/>
              <w:rPr>
                <w:color w:val="000000"/>
                <w:sz w:val="20"/>
              </w:rPr>
            </w:pPr>
            <w:r w:rsidRPr="003A1F45">
              <w:rPr>
                <w:color w:val="000000"/>
                <w:sz w:val="20"/>
              </w:rPr>
              <w:t>Протокол измерения шума и вибрации</w:t>
            </w:r>
          </w:p>
        </w:tc>
        <w:tc>
          <w:tcPr>
            <w:tcW w:w="1428" w:type="dxa"/>
          </w:tcPr>
          <w:p w:rsidR="00173AE1" w:rsidRPr="003A1F45" w:rsidRDefault="00173AE1" w:rsidP="002B04C2">
            <w:pPr>
              <w:keepNext/>
              <w:rPr>
                <w:color w:val="000000"/>
                <w:sz w:val="20"/>
              </w:rPr>
            </w:pPr>
          </w:p>
        </w:tc>
        <w:tc>
          <w:tcPr>
            <w:tcW w:w="2606" w:type="dxa"/>
          </w:tcPr>
          <w:p w:rsidR="00173AE1" w:rsidRPr="003A1F45" w:rsidRDefault="00173AE1" w:rsidP="002B04C2">
            <w:pPr>
              <w:keepNext/>
              <w:rPr>
                <w:color w:val="000000"/>
                <w:sz w:val="20"/>
              </w:rPr>
            </w:pPr>
          </w:p>
        </w:tc>
      </w:tr>
      <w:tr w:rsidR="00173AE1" w:rsidRPr="003A1F45" w:rsidTr="006934D1">
        <w:trPr>
          <w:gridAfter w:val="1"/>
          <w:wAfter w:w="39" w:type="dxa"/>
          <w:trHeight w:val="451"/>
        </w:trPr>
        <w:tc>
          <w:tcPr>
            <w:tcW w:w="888" w:type="dxa"/>
            <w:vAlign w:val="center"/>
          </w:tcPr>
          <w:p w:rsidR="00173AE1" w:rsidRPr="003A1F45" w:rsidRDefault="00173AE1" w:rsidP="002B04C2">
            <w:pPr>
              <w:keepNext/>
              <w:jc w:val="center"/>
              <w:rPr>
                <w:color w:val="000000"/>
                <w:sz w:val="20"/>
              </w:rPr>
            </w:pPr>
            <w:r w:rsidRPr="003A1F45">
              <w:rPr>
                <w:color w:val="000000"/>
                <w:sz w:val="20"/>
              </w:rPr>
              <w:t>12.</w:t>
            </w:r>
          </w:p>
        </w:tc>
        <w:tc>
          <w:tcPr>
            <w:tcW w:w="5744" w:type="dxa"/>
            <w:gridSpan w:val="2"/>
          </w:tcPr>
          <w:p w:rsidR="00173AE1" w:rsidRPr="003A1F45" w:rsidRDefault="00173AE1" w:rsidP="002B04C2">
            <w:pPr>
              <w:keepNext/>
              <w:rPr>
                <w:color w:val="000000"/>
                <w:sz w:val="20"/>
              </w:rPr>
            </w:pPr>
            <w:r w:rsidRPr="003A1F45">
              <w:rPr>
                <w:color w:val="000000"/>
                <w:sz w:val="20"/>
              </w:rPr>
              <w:t>Разрешение на присоединение мощности к сети энергоснабжающей организации</w:t>
            </w:r>
          </w:p>
        </w:tc>
        <w:tc>
          <w:tcPr>
            <w:tcW w:w="1428" w:type="dxa"/>
          </w:tcPr>
          <w:p w:rsidR="00173AE1" w:rsidRPr="003A1F45" w:rsidRDefault="00173AE1" w:rsidP="002B04C2">
            <w:pPr>
              <w:keepNext/>
              <w:rPr>
                <w:color w:val="000000"/>
                <w:sz w:val="20"/>
              </w:rPr>
            </w:pPr>
          </w:p>
        </w:tc>
        <w:tc>
          <w:tcPr>
            <w:tcW w:w="2606" w:type="dxa"/>
          </w:tcPr>
          <w:p w:rsidR="00173AE1" w:rsidRPr="003A1F45" w:rsidRDefault="00173AE1" w:rsidP="002B04C2">
            <w:pPr>
              <w:keepNext/>
              <w:rPr>
                <w:color w:val="000000"/>
                <w:sz w:val="20"/>
              </w:rPr>
            </w:pPr>
          </w:p>
        </w:tc>
      </w:tr>
      <w:tr w:rsidR="00173AE1" w:rsidRPr="003A1F45" w:rsidTr="006934D1">
        <w:trPr>
          <w:gridAfter w:val="1"/>
          <w:wAfter w:w="39" w:type="dxa"/>
          <w:trHeight w:val="1153"/>
        </w:trPr>
        <w:tc>
          <w:tcPr>
            <w:tcW w:w="888" w:type="dxa"/>
            <w:vAlign w:val="center"/>
          </w:tcPr>
          <w:p w:rsidR="00173AE1" w:rsidRPr="003A1F45" w:rsidRDefault="00173AE1" w:rsidP="002B04C2">
            <w:pPr>
              <w:keepNext/>
              <w:jc w:val="center"/>
              <w:rPr>
                <w:color w:val="000000"/>
                <w:sz w:val="20"/>
              </w:rPr>
            </w:pPr>
            <w:r w:rsidRPr="003A1F45">
              <w:rPr>
                <w:color w:val="000000"/>
                <w:sz w:val="20"/>
              </w:rPr>
              <w:t>13.</w:t>
            </w:r>
          </w:p>
        </w:tc>
        <w:tc>
          <w:tcPr>
            <w:tcW w:w="5744" w:type="dxa"/>
            <w:gridSpan w:val="2"/>
          </w:tcPr>
          <w:p w:rsidR="00173AE1" w:rsidRPr="003A1F45" w:rsidRDefault="00173AE1" w:rsidP="002B04C2">
            <w:pPr>
              <w:keepNext/>
              <w:rPr>
                <w:color w:val="000000"/>
                <w:sz w:val="20"/>
              </w:rPr>
            </w:pPr>
            <w:r w:rsidRPr="003A1F45">
              <w:rPr>
                <w:color w:val="000000"/>
                <w:sz w:val="20"/>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428" w:type="dxa"/>
          </w:tcPr>
          <w:p w:rsidR="00173AE1" w:rsidRPr="003A1F45" w:rsidRDefault="00173AE1" w:rsidP="002B04C2">
            <w:pPr>
              <w:keepNext/>
              <w:rPr>
                <w:color w:val="000000"/>
                <w:sz w:val="20"/>
              </w:rPr>
            </w:pPr>
          </w:p>
        </w:tc>
        <w:tc>
          <w:tcPr>
            <w:tcW w:w="2606" w:type="dxa"/>
          </w:tcPr>
          <w:p w:rsidR="00173AE1" w:rsidRPr="003A1F45" w:rsidRDefault="00173AE1" w:rsidP="002B04C2">
            <w:pPr>
              <w:keepNext/>
              <w:rPr>
                <w:color w:val="000000"/>
                <w:sz w:val="20"/>
              </w:rPr>
            </w:pPr>
          </w:p>
        </w:tc>
      </w:tr>
      <w:tr w:rsidR="00173AE1" w:rsidRPr="003A1F45" w:rsidTr="006934D1">
        <w:trPr>
          <w:gridAfter w:val="1"/>
          <w:wAfter w:w="39" w:type="dxa"/>
          <w:trHeight w:val="451"/>
        </w:trPr>
        <w:tc>
          <w:tcPr>
            <w:tcW w:w="888" w:type="dxa"/>
            <w:vAlign w:val="center"/>
          </w:tcPr>
          <w:p w:rsidR="00173AE1" w:rsidRPr="003A1F45" w:rsidRDefault="00173AE1" w:rsidP="002B04C2">
            <w:pPr>
              <w:keepNext/>
              <w:jc w:val="center"/>
              <w:rPr>
                <w:color w:val="000000"/>
                <w:sz w:val="20"/>
              </w:rPr>
            </w:pPr>
            <w:r w:rsidRPr="003A1F45">
              <w:rPr>
                <w:color w:val="000000"/>
                <w:sz w:val="20"/>
              </w:rPr>
              <w:t>14.</w:t>
            </w:r>
          </w:p>
        </w:tc>
        <w:tc>
          <w:tcPr>
            <w:tcW w:w="5744" w:type="dxa"/>
            <w:gridSpan w:val="2"/>
          </w:tcPr>
          <w:p w:rsidR="00173AE1" w:rsidRPr="003A1F45" w:rsidRDefault="00173AE1" w:rsidP="002B04C2">
            <w:pPr>
              <w:keepNext/>
              <w:rPr>
                <w:color w:val="000000"/>
                <w:sz w:val="20"/>
              </w:rPr>
            </w:pPr>
            <w:r w:rsidRPr="003A1F45">
              <w:rPr>
                <w:color w:val="000000"/>
                <w:sz w:val="20"/>
              </w:rPr>
              <w:t>Акты установки и приемки в эксплуатацию коллективных (общедомовых) приборов учета</w:t>
            </w:r>
          </w:p>
        </w:tc>
        <w:tc>
          <w:tcPr>
            <w:tcW w:w="1428" w:type="dxa"/>
          </w:tcPr>
          <w:p w:rsidR="00173AE1" w:rsidRPr="003A1F45" w:rsidRDefault="00173AE1" w:rsidP="002B04C2">
            <w:pPr>
              <w:keepNext/>
              <w:rPr>
                <w:color w:val="000000"/>
                <w:sz w:val="20"/>
              </w:rPr>
            </w:pPr>
          </w:p>
        </w:tc>
        <w:tc>
          <w:tcPr>
            <w:tcW w:w="2606" w:type="dxa"/>
          </w:tcPr>
          <w:p w:rsidR="00173AE1" w:rsidRPr="003A1F45" w:rsidRDefault="00173AE1" w:rsidP="002B04C2">
            <w:pPr>
              <w:keepNext/>
              <w:rPr>
                <w:color w:val="000000"/>
                <w:sz w:val="20"/>
              </w:rPr>
            </w:pPr>
          </w:p>
        </w:tc>
      </w:tr>
      <w:tr w:rsidR="00173AE1" w:rsidRPr="003A1F45" w:rsidTr="006934D1">
        <w:trPr>
          <w:gridAfter w:val="1"/>
          <w:wAfter w:w="39" w:type="dxa"/>
          <w:trHeight w:val="903"/>
        </w:trPr>
        <w:tc>
          <w:tcPr>
            <w:tcW w:w="888" w:type="dxa"/>
            <w:vAlign w:val="center"/>
          </w:tcPr>
          <w:p w:rsidR="00173AE1" w:rsidRPr="003A1F45" w:rsidRDefault="00173AE1" w:rsidP="002B04C2">
            <w:pPr>
              <w:keepNext/>
              <w:jc w:val="center"/>
              <w:rPr>
                <w:color w:val="000000"/>
                <w:sz w:val="20"/>
              </w:rPr>
            </w:pPr>
            <w:r w:rsidRPr="003A1F45">
              <w:rPr>
                <w:color w:val="000000"/>
                <w:sz w:val="20"/>
              </w:rPr>
              <w:t>15.</w:t>
            </w:r>
          </w:p>
        </w:tc>
        <w:tc>
          <w:tcPr>
            <w:tcW w:w="5744" w:type="dxa"/>
            <w:gridSpan w:val="2"/>
          </w:tcPr>
          <w:p w:rsidR="00173AE1" w:rsidRPr="003A1F45" w:rsidRDefault="00173AE1" w:rsidP="002B04C2">
            <w:pPr>
              <w:keepNext/>
              <w:rPr>
                <w:color w:val="000000"/>
                <w:sz w:val="20"/>
              </w:rPr>
            </w:pPr>
            <w:r w:rsidRPr="003A1F45">
              <w:rPr>
                <w:color w:val="000000"/>
                <w:sz w:val="20"/>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428" w:type="dxa"/>
          </w:tcPr>
          <w:p w:rsidR="00173AE1" w:rsidRPr="003A1F45" w:rsidRDefault="00173AE1" w:rsidP="002B04C2">
            <w:pPr>
              <w:keepNext/>
              <w:rPr>
                <w:color w:val="000000"/>
                <w:sz w:val="20"/>
              </w:rPr>
            </w:pPr>
          </w:p>
        </w:tc>
        <w:tc>
          <w:tcPr>
            <w:tcW w:w="2606" w:type="dxa"/>
          </w:tcPr>
          <w:p w:rsidR="00173AE1" w:rsidRPr="003A1F45" w:rsidRDefault="00173AE1" w:rsidP="002B04C2">
            <w:pPr>
              <w:keepNext/>
              <w:rPr>
                <w:color w:val="000000"/>
                <w:sz w:val="20"/>
              </w:rPr>
            </w:pPr>
          </w:p>
        </w:tc>
      </w:tr>
      <w:tr w:rsidR="00173AE1" w:rsidRPr="003A1F45" w:rsidTr="006934D1">
        <w:trPr>
          <w:gridAfter w:val="1"/>
          <w:wAfter w:w="39" w:type="dxa"/>
          <w:trHeight w:val="920"/>
        </w:trPr>
        <w:tc>
          <w:tcPr>
            <w:tcW w:w="888" w:type="dxa"/>
            <w:vAlign w:val="center"/>
          </w:tcPr>
          <w:p w:rsidR="00173AE1" w:rsidRPr="003A1F45" w:rsidRDefault="00173AE1" w:rsidP="002B04C2">
            <w:pPr>
              <w:keepNext/>
              <w:jc w:val="center"/>
              <w:rPr>
                <w:color w:val="000000"/>
                <w:sz w:val="20"/>
              </w:rPr>
            </w:pPr>
            <w:r w:rsidRPr="003A1F45">
              <w:rPr>
                <w:color w:val="000000"/>
                <w:sz w:val="20"/>
              </w:rPr>
              <w:t>16.</w:t>
            </w:r>
          </w:p>
        </w:tc>
        <w:tc>
          <w:tcPr>
            <w:tcW w:w="5744" w:type="dxa"/>
            <w:gridSpan w:val="2"/>
          </w:tcPr>
          <w:p w:rsidR="00173AE1" w:rsidRPr="003A1F45" w:rsidRDefault="00173AE1" w:rsidP="002B04C2">
            <w:pPr>
              <w:keepNext/>
              <w:rPr>
                <w:color w:val="000000"/>
                <w:sz w:val="20"/>
              </w:rPr>
            </w:pPr>
            <w:r w:rsidRPr="003A1F45">
              <w:rPr>
                <w:color w:val="000000"/>
                <w:sz w:val="20"/>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428" w:type="dxa"/>
          </w:tcPr>
          <w:p w:rsidR="00173AE1" w:rsidRPr="003A1F45" w:rsidRDefault="00173AE1" w:rsidP="002B04C2">
            <w:pPr>
              <w:keepNext/>
              <w:rPr>
                <w:color w:val="000000"/>
                <w:sz w:val="20"/>
              </w:rPr>
            </w:pPr>
          </w:p>
        </w:tc>
        <w:tc>
          <w:tcPr>
            <w:tcW w:w="2606" w:type="dxa"/>
          </w:tcPr>
          <w:p w:rsidR="00173AE1" w:rsidRPr="003A1F45" w:rsidRDefault="00173AE1" w:rsidP="002B04C2">
            <w:pPr>
              <w:keepNext/>
              <w:rPr>
                <w:color w:val="000000"/>
                <w:sz w:val="20"/>
              </w:rPr>
            </w:pPr>
          </w:p>
        </w:tc>
      </w:tr>
      <w:tr w:rsidR="00173AE1" w:rsidRPr="003A1F45" w:rsidTr="006934D1">
        <w:trPr>
          <w:gridAfter w:val="1"/>
          <w:wAfter w:w="39" w:type="dxa"/>
          <w:trHeight w:val="903"/>
        </w:trPr>
        <w:tc>
          <w:tcPr>
            <w:tcW w:w="888" w:type="dxa"/>
            <w:vAlign w:val="center"/>
          </w:tcPr>
          <w:p w:rsidR="00173AE1" w:rsidRPr="003A1F45" w:rsidRDefault="00173AE1" w:rsidP="002B04C2">
            <w:pPr>
              <w:keepNext/>
              <w:jc w:val="center"/>
              <w:rPr>
                <w:color w:val="000000"/>
                <w:sz w:val="20"/>
              </w:rPr>
            </w:pPr>
            <w:r w:rsidRPr="003A1F45">
              <w:rPr>
                <w:color w:val="000000"/>
                <w:sz w:val="20"/>
              </w:rPr>
              <w:t>17.</w:t>
            </w:r>
          </w:p>
        </w:tc>
        <w:tc>
          <w:tcPr>
            <w:tcW w:w="5744" w:type="dxa"/>
            <w:gridSpan w:val="2"/>
          </w:tcPr>
          <w:p w:rsidR="00173AE1" w:rsidRPr="003A1F45" w:rsidRDefault="00173AE1" w:rsidP="002B04C2">
            <w:pPr>
              <w:keepNext/>
              <w:rPr>
                <w:color w:val="000000"/>
                <w:sz w:val="20"/>
              </w:rPr>
            </w:pPr>
            <w:r w:rsidRPr="003A1F45">
              <w:rPr>
                <w:color w:val="000000"/>
                <w:sz w:val="20"/>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428" w:type="dxa"/>
          </w:tcPr>
          <w:p w:rsidR="00173AE1" w:rsidRPr="003A1F45" w:rsidRDefault="00173AE1" w:rsidP="002B04C2">
            <w:pPr>
              <w:keepNext/>
              <w:rPr>
                <w:color w:val="000000"/>
                <w:sz w:val="20"/>
              </w:rPr>
            </w:pPr>
          </w:p>
        </w:tc>
        <w:tc>
          <w:tcPr>
            <w:tcW w:w="2606" w:type="dxa"/>
          </w:tcPr>
          <w:p w:rsidR="00173AE1" w:rsidRPr="003A1F45" w:rsidRDefault="00173AE1" w:rsidP="002B04C2">
            <w:pPr>
              <w:keepNext/>
              <w:rPr>
                <w:color w:val="000000"/>
                <w:sz w:val="20"/>
              </w:rPr>
            </w:pPr>
            <w:r w:rsidRPr="003A1F45">
              <w:rPr>
                <w:color w:val="000000"/>
                <w:sz w:val="20"/>
              </w:rPr>
              <w:t>за год, предшествующий передаче документации</w:t>
            </w:r>
          </w:p>
        </w:tc>
      </w:tr>
      <w:tr w:rsidR="00173AE1" w:rsidRPr="003A1F45" w:rsidTr="006934D1">
        <w:trPr>
          <w:gridAfter w:val="1"/>
          <w:wAfter w:w="39" w:type="dxa"/>
          <w:trHeight w:val="920"/>
        </w:trPr>
        <w:tc>
          <w:tcPr>
            <w:tcW w:w="888" w:type="dxa"/>
            <w:vAlign w:val="center"/>
          </w:tcPr>
          <w:p w:rsidR="00173AE1" w:rsidRPr="003A1F45" w:rsidRDefault="00173AE1" w:rsidP="002B04C2">
            <w:pPr>
              <w:keepNext/>
              <w:jc w:val="center"/>
              <w:rPr>
                <w:color w:val="000000"/>
                <w:sz w:val="20"/>
              </w:rPr>
            </w:pPr>
            <w:r w:rsidRPr="003A1F45">
              <w:rPr>
                <w:color w:val="000000"/>
                <w:sz w:val="20"/>
              </w:rPr>
              <w:t>18.</w:t>
            </w:r>
          </w:p>
        </w:tc>
        <w:tc>
          <w:tcPr>
            <w:tcW w:w="5744" w:type="dxa"/>
            <w:gridSpan w:val="2"/>
          </w:tcPr>
          <w:p w:rsidR="00173AE1" w:rsidRPr="003A1F45" w:rsidRDefault="00173AE1" w:rsidP="002B04C2">
            <w:pPr>
              <w:keepNext/>
              <w:rPr>
                <w:color w:val="000000"/>
                <w:sz w:val="20"/>
              </w:rPr>
            </w:pPr>
            <w:r w:rsidRPr="003A1F45">
              <w:rPr>
                <w:color w:val="000000"/>
                <w:sz w:val="2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428" w:type="dxa"/>
          </w:tcPr>
          <w:p w:rsidR="00173AE1" w:rsidRPr="003A1F45" w:rsidRDefault="00173AE1" w:rsidP="002B04C2">
            <w:pPr>
              <w:keepNext/>
              <w:rPr>
                <w:color w:val="000000"/>
                <w:sz w:val="20"/>
              </w:rPr>
            </w:pPr>
          </w:p>
        </w:tc>
        <w:tc>
          <w:tcPr>
            <w:tcW w:w="2606" w:type="dxa"/>
          </w:tcPr>
          <w:p w:rsidR="00173AE1" w:rsidRPr="003A1F45" w:rsidRDefault="00173AE1" w:rsidP="002B04C2">
            <w:pPr>
              <w:keepNext/>
              <w:rPr>
                <w:color w:val="000000"/>
                <w:sz w:val="20"/>
              </w:rPr>
            </w:pPr>
          </w:p>
        </w:tc>
      </w:tr>
      <w:tr w:rsidR="00173AE1" w:rsidRPr="003A1F45" w:rsidTr="006934D1">
        <w:trPr>
          <w:gridAfter w:val="1"/>
          <w:wAfter w:w="39" w:type="dxa"/>
          <w:trHeight w:val="1153"/>
        </w:trPr>
        <w:tc>
          <w:tcPr>
            <w:tcW w:w="888" w:type="dxa"/>
            <w:vAlign w:val="center"/>
          </w:tcPr>
          <w:p w:rsidR="00173AE1" w:rsidRPr="003A1F45" w:rsidRDefault="00173AE1" w:rsidP="002B04C2">
            <w:pPr>
              <w:keepNext/>
              <w:jc w:val="center"/>
              <w:rPr>
                <w:color w:val="000000"/>
                <w:sz w:val="20"/>
              </w:rPr>
            </w:pPr>
            <w:r w:rsidRPr="003A1F45">
              <w:rPr>
                <w:color w:val="000000"/>
                <w:sz w:val="20"/>
              </w:rPr>
              <w:t>19.</w:t>
            </w:r>
          </w:p>
        </w:tc>
        <w:tc>
          <w:tcPr>
            <w:tcW w:w="5744" w:type="dxa"/>
            <w:gridSpan w:val="2"/>
          </w:tcPr>
          <w:p w:rsidR="00173AE1" w:rsidRPr="003A1F45" w:rsidRDefault="00173AE1" w:rsidP="002B04C2">
            <w:pPr>
              <w:keepNext/>
              <w:rPr>
                <w:color w:val="000000"/>
                <w:sz w:val="20"/>
              </w:rPr>
            </w:pPr>
            <w:r w:rsidRPr="003A1F45">
              <w:rPr>
                <w:color w:val="000000"/>
                <w:sz w:val="20"/>
              </w:rPr>
              <w:t>Иные связанные с управлением многоквартирным домом документы:</w:t>
            </w:r>
          </w:p>
          <w:p w:rsidR="00173AE1" w:rsidRPr="003A1F45" w:rsidRDefault="00173AE1" w:rsidP="002B04C2">
            <w:pPr>
              <w:keepNext/>
              <w:rPr>
                <w:color w:val="000000"/>
                <w:sz w:val="20"/>
              </w:rPr>
            </w:pPr>
            <w:r w:rsidRPr="003A1F45">
              <w:rPr>
                <w:color w:val="000000"/>
                <w:sz w:val="20"/>
              </w:rPr>
              <w:t>договора</w:t>
            </w:r>
          </w:p>
          <w:p w:rsidR="00173AE1" w:rsidRPr="003A1F45" w:rsidRDefault="00173AE1" w:rsidP="002B04C2">
            <w:pPr>
              <w:keepNext/>
              <w:rPr>
                <w:color w:val="000000"/>
                <w:sz w:val="20"/>
              </w:rPr>
            </w:pPr>
            <w:r w:rsidRPr="003A1F45">
              <w:rPr>
                <w:color w:val="000000"/>
                <w:sz w:val="20"/>
              </w:rPr>
              <w:t>списки</w:t>
            </w:r>
          </w:p>
          <w:p w:rsidR="00173AE1" w:rsidRPr="003A1F45" w:rsidRDefault="00173AE1" w:rsidP="002B04C2">
            <w:pPr>
              <w:keepNext/>
              <w:rPr>
                <w:color w:val="000000"/>
                <w:sz w:val="20"/>
              </w:rPr>
            </w:pPr>
            <w:r w:rsidRPr="003A1F45">
              <w:rPr>
                <w:color w:val="000000"/>
                <w:sz w:val="20"/>
              </w:rPr>
              <w:t>прочее</w:t>
            </w:r>
          </w:p>
        </w:tc>
        <w:tc>
          <w:tcPr>
            <w:tcW w:w="1428" w:type="dxa"/>
          </w:tcPr>
          <w:p w:rsidR="00173AE1" w:rsidRPr="003A1F45" w:rsidRDefault="00173AE1" w:rsidP="002B04C2">
            <w:pPr>
              <w:keepNext/>
              <w:rPr>
                <w:color w:val="000000"/>
                <w:sz w:val="20"/>
              </w:rPr>
            </w:pPr>
          </w:p>
        </w:tc>
        <w:tc>
          <w:tcPr>
            <w:tcW w:w="2606" w:type="dxa"/>
          </w:tcPr>
          <w:p w:rsidR="00173AE1" w:rsidRPr="003A1F45" w:rsidRDefault="00173AE1" w:rsidP="002B04C2">
            <w:pPr>
              <w:keepNext/>
              <w:rPr>
                <w:color w:val="000000"/>
                <w:sz w:val="20"/>
              </w:rPr>
            </w:pPr>
          </w:p>
        </w:tc>
      </w:tr>
    </w:tbl>
    <w:p w:rsidR="00173AE1" w:rsidRDefault="00173AE1" w:rsidP="00173AE1">
      <w:pPr>
        <w:keepNext/>
        <w:jc w:val="both"/>
        <w:rPr>
          <w:color w:val="000000"/>
        </w:rPr>
      </w:pPr>
    </w:p>
    <w:p w:rsidR="00173AE1" w:rsidRDefault="00173AE1" w:rsidP="00173AE1">
      <w:pPr>
        <w:keepNext/>
        <w:jc w:val="both"/>
        <w:rPr>
          <w:color w:val="000000"/>
          <w:sz w:val="20"/>
        </w:rPr>
      </w:pPr>
      <w:r>
        <w:rPr>
          <w:b/>
          <w:color w:val="000000"/>
          <w:sz w:val="20"/>
        </w:rPr>
        <w:t>Примечание:</w:t>
      </w:r>
      <w:r>
        <w:rPr>
          <w:color w:val="000000"/>
          <w:sz w:val="20"/>
        </w:rPr>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rsidR="00173AE1" w:rsidRDefault="00173AE1" w:rsidP="00173AE1">
      <w:pPr>
        <w:keepNext/>
        <w:jc w:val="both"/>
        <w:rPr>
          <w:color w:val="000000"/>
          <w:sz w:val="20"/>
        </w:rPr>
      </w:pPr>
      <w:r>
        <w:rPr>
          <w:color w:val="000000"/>
          <w:sz w:val="20"/>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B17928" w:rsidRDefault="00B17928" w:rsidP="00173AE1">
      <w:pPr>
        <w:keepNext/>
        <w:jc w:val="both"/>
      </w:pPr>
    </w:p>
    <w:p w:rsidR="00173AE1" w:rsidRPr="008B6959" w:rsidRDefault="00173AE1" w:rsidP="00173AE1">
      <w:pPr>
        <w:keepNext/>
        <w:jc w:val="both"/>
      </w:pPr>
      <w:r w:rsidRPr="008B6959">
        <w:t>Управляющая организация      _________________</w:t>
      </w:r>
      <w:r>
        <w:t>______</w:t>
      </w:r>
      <w:r w:rsidRPr="008B6959">
        <w:t xml:space="preserve"> /______________/</w:t>
      </w:r>
    </w:p>
    <w:p w:rsidR="00C60BCB" w:rsidRPr="003A1F45" w:rsidRDefault="00C60BCB" w:rsidP="00C60BCB">
      <w:pPr>
        <w:keepNext/>
        <w:ind w:left="5664" w:firstLine="708"/>
        <w:jc w:val="both"/>
        <w:rPr>
          <w:b/>
        </w:rPr>
      </w:pPr>
      <w:r w:rsidRPr="003A1F45">
        <w:rPr>
          <w:b/>
        </w:rPr>
        <w:t>м.п.</w:t>
      </w:r>
    </w:p>
    <w:p w:rsidR="00173AE1" w:rsidRPr="008B6959" w:rsidRDefault="00173AE1" w:rsidP="00173AE1">
      <w:pPr>
        <w:keepNext/>
        <w:jc w:val="both"/>
      </w:pPr>
    </w:p>
    <w:p w:rsidR="00173AE1" w:rsidRPr="008B6959" w:rsidRDefault="00010265" w:rsidP="00173AE1">
      <w:pPr>
        <w:keepNext/>
        <w:jc w:val="both"/>
      </w:pPr>
      <w:r>
        <w:t>Владелец (</w:t>
      </w:r>
      <w:r w:rsidR="00173AE1" w:rsidRPr="008B6959">
        <w:t>Собственник</w:t>
      </w:r>
      <w:r>
        <w:t>)</w:t>
      </w:r>
      <w:r w:rsidR="00173AE1" w:rsidRPr="008B6959">
        <w:t xml:space="preserve">                               </w:t>
      </w:r>
      <w:r w:rsidR="00153C38">
        <w:rPr>
          <w:color w:val="000000"/>
        </w:rPr>
        <w:t>____________________</w:t>
      </w:r>
      <w:r w:rsidR="006840F7">
        <w:rPr>
          <w:color w:val="000000"/>
        </w:rPr>
        <w:t xml:space="preserve"> </w:t>
      </w:r>
      <w:r w:rsidR="00173AE1" w:rsidRPr="008B6959">
        <w:t>/_______________/</w:t>
      </w:r>
    </w:p>
    <w:p w:rsidR="00760ABE" w:rsidRDefault="00173AE1" w:rsidP="00173AE1">
      <w:pPr>
        <w:pStyle w:val="AAA"/>
        <w:keepNext/>
        <w:spacing w:after="0"/>
        <w:jc w:val="right"/>
        <w:rPr>
          <w:color w:val="000000"/>
          <w:sz w:val="20"/>
          <w:szCs w:val="20"/>
        </w:rPr>
      </w:pPr>
      <w:r>
        <w:rPr>
          <w:color w:val="000000"/>
          <w:sz w:val="20"/>
          <w:szCs w:val="20"/>
        </w:rPr>
        <w:br w:type="page"/>
      </w:r>
    </w:p>
    <w:p w:rsidR="00760ABE" w:rsidRDefault="00760ABE" w:rsidP="00475BAA">
      <w:pPr>
        <w:pStyle w:val="AAA"/>
        <w:keepNext/>
        <w:spacing w:after="0"/>
        <w:ind w:right="634"/>
        <w:jc w:val="right"/>
        <w:rPr>
          <w:color w:val="000000"/>
          <w:sz w:val="20"/>
          <w:szCs w:val="20"/>
        </w:rPr>
      </w:pPr>
    </w:p>
    <w:p w:rsidR="00173AE1" w:rsidRDefault="00173AE1" w:rsidP="00475BAA">
      <w:pPr>
        <w:pStyle w:val="AAA"/>
        <w:keepNext/>
        <w:spacing w:after="0"/>
        <w:ind w:right="634"/>
        <w:jc w:val="right"/>
        <w:rPr>
          <w:color w:val="000000"/>
          <w:sz w:val="20"/>
          <w:szCs w:val="20"/>
        </w:rPr>
      </w:pPr>
      <w:r>
        <w:rPr>
          <w:color w:val="000000"/>
          <w:sz w:val="20"/>
          <w:szCs w:val="20"/>
        </w:rPr>
        <w:t>Приложение 3</w:t>
      </w:r>
    </w:p>
    <w:p w:rsidR="00173AE1" w:rsidRDefault="00173AE1" w:rsidP="00475BAA">
      <w:pPr>
        <w:pStyle w:val="AAA"/>
        <w:keepNext/>
        <w:spacing w:after="0"/>
        <w:ind w:right="634"/>
        <w:jc w:val="right"/>
        <w:rPr>
          <w:color w:val="000000"/>
          <w:sz w:val="20"/>
          <w:szCs w:val="20"/>
        </w:rPr>
      </w:pPr>
      <w:r>
        <w:rPr>
          <w:color w:val="000000"/>
          <w:sz w:val="20"/>
          <w:szCs w:val="20"/>
        </w:rPr>
        <w:t>к  договору управления</w:t>
      </w:r>
    </w:p>
    <w:p w:rsidR="00173AE1" w:rsidRDefault="00173AE1" w:rsidP="00475BAA">
      <w:pPr>
        <w:pStyle w:val="AAA"/>
        <w:keepNext/>
        <w:spacing w:after="0"/>
        <w:ind w:right="634"/>
        <w:jc w:val="right"/>
        <w:rPr>
          <w:color w:val="000000"/>
          <w:sz w:val="20"/>
          <w:szCs w:val="20"/>
        </w:rPr>
      </w:pPr>
      <w:r>
        <w:rPr>
          <w:color w:val="000000"/>
          <w:sz w:val="20"/>
          <w:szCs w:val="20"/>
        </w:rPr>
        <w:t>многоквартирным домом</w:t>
      </w:r>
    </w:p>
    <w:p w:rsidR="00173AE1" w:rsidRDefault="00173AE1" w:rsidP="00173AE1">
      <w:pPr>
        <w:keepNext/>
        <w:jc w:val="both"/>
      </w:pPr>
    </w:p>
    <w:p w:rsidR="00760ABE" w:rsidRDefault="00760ABE" w:rsidP="00173AE1">
      <w:pPr>
        <w:keepNext/>
        <w:jc w:val="both"/>
      </w:pPr>
    </w:p>
    <w:p w:rsidR="00760ABE" w:rsidRDefault="00760ABE" w:rsidP="00173AE1">
      <w:pPr>
        <w:keepNext/>
        <w:jc w:val="both"/>
      </w:pPr>
    </w:p>
    <w:p w:rsidR="00760ABE" w:rsidRDefault="00760ABE" w:rsidP="00173AE1">
      <w:pPr>
        <w:keepNext/>
        <w:jc w:val="both"/>
      </w:pPr>
    </w:p>
    <w:p w:rsidR="00173AE1" w:rsidRDefault="006934D1" w:rsidP="006934D1">
      <w:pPr>
        <w:keepNext/>
        <w:jc w:val="center"/>
      </w:pPr>
      <w:r>
        <w:t>ПЕРЕЧЕНЬ</w:t>
      </w:r>
    </w:p>
    <w:p w:rsidR="006934D1" w:rsidRDefault="006934D1" w:rsidP="006934D1">
      <w:pPr>
        <w:pStyle w:val="a6"/>
        <w:spacing w:before="2" w:line="240" w:lineRule="auto"/>
        <w:jc w:val="left"/>
        <w:rPr>
          <w:sz w:val="10"/>
        </w:rPr>
      </w:pPr>
    </w:p>
    <w:p w:rsidR="006934D1" w:rsidRDefault="006934D1" w:rsidP="006934D1">
      <w:pPr>
        <w:spacing w:before="2" w:after="60"/>
        <w:ind w:left="1559" w:right="2059"/>
        <w:jc w:val="center"/>
        <w:rPr>
          <w:b/>
          <w:sz w:val="18"/>
        </w:rPr>
      </w:pPr>
      <w:r>
        <w:rPr>
          <w:b/>
          <w:sz w:val="18"/>
        </w:rPr>
        <w:t>УСЛУГ И РАБОТ ПО СОДЕРЖАНИЮ И ТЕКУЩЕМУ РЕМОНТУ ОБЩЕГО ИМУЩЕСТВА В МНОГОКВАРТИРНОМ ДОМЕ</w:t>
      </w:r>
    </w:p>
    <w:p w:rsidR="006934D1" w:rsidRPr="00153C38" w:rsidRDefault="006934D1" w:rsidP="006934D1">
      <w:pPr>
        <w:keepNext/>
        <w:jc w:val="center"/>
        <w:rPr>
          <w:sz w:val="16"/>
        </w:rPr>
      </w:pPr>
      <w:r w:rsidRPr="00153C38">
        <w:rPr>
          <w:sz w:val="16"/>
        </w:rPr>
        <w:t xml:space="preserve">Московская область, Солнечногорский </w:t>
      </w:r>
    </w:p>
    <w:p w:rsidR="006934D1" w:rsidRDefault="006934D1" w:rsidP="006934D1">
      <w:pPr>
        <w:keepNext/>
        <w:jc w:val="center"/>
        <w:rPr>
          <w:sz w:val="16"/>
        </w:rPr>
      </w:pPr>
      <w:r w:rsidRPr="00153C38">
        <w:rPr>
          <w:sz w:val="16"/>
        </w:rPr>
        <w:t xml:space="preserve">        муниципальный район, г/п Андреевка, д. Голубое, КМЖЗ «Мелодия Леса», корп. 8;</w:t>
      </w:r>
    </w:p>
    <w:p w:rsidR="006934D1" w:rsidRPr="008B6959" w:rsidRDefault="006934D1" w:rsidP="006934D1">
      <w:pPr>
        <w:keepNext/>
        <w:jc w:val="center"/>
        <w:rPr>
          <w:sz w:val="16"/>
        </w:rPr>
      </w:pPr>
      <w:r w:rsidRPr="008B6959">
        <w:rPr>
          <w:sz w:val="16"/>
        </w:rPr>
        <w:t xml:space="preserve"> (адрес многоквартирного дома)</w:t>
      </w:r>
    </w:p>
    <w:p w:rsidR="006934D1" w:rsidRDefault="006934D1" w:rsidP="006934D1">
      <w:pPr>
        <w:spacing w:before="2" w:after="60"/>
        <w:ind w:left="1559" w:right="2059"/>
        <w:jc w:val="center"/>
        <w:rPr>
          <w:b/>
          <w:sz w:val="18"/>
        </w:rPr>
      </w:pPr>
    </w:p>
    <w:p w:rsidR="00760ABE" w:rsidRDefault="00760ABE" w:rsidP="006934D1">
      <w:pPr>
        <w:spacing w:before="2" w:after="60"/>
        <w:ind w:left="1559" w:right="2059"/>
        <w:jc w:val="center"/>
        <w:rPr>
          <w:b/>
          <w:sz w:val="18"/>
        </w:rPr>
      </w:pPr>
    </w:p>
    <w:p w:rsidR="00760ABE" w:rsidRDefault="00760ABE" w:rsidP="006934D1">
      <w:pPr>
        <w:spacing w:before="2" w:after="60"/>
        <w:ind w:left="1559" w:right="2059"/>
        <w:jc w:val="center"/>
        <w:rPr>
          <w:b/>
          <w:sz w:val="18"/>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8445"/>
        <w:gridCol w:w="1903"/>
      </w:tblGrid>
      <w:tr w:rsidR="006934D1" w:rsidTr="006934D1">
        <w:trPr>
          <w:trHeight w:val="731"/>
        </w:trPr>
        <w:tc>
          <w:tcPr>
            <w:tcW w:w="482" w:type="dxa"/>
          </w:tcPr>
          <w:p w:rsidR="006934D1" w:rsidRDefault="006934D1" w:rsidP="00760ABE">
            <w:pPr>
              <w:pStyle w:val="TableParagraph"/>
              <w:spacing w:before="153"/>
              <w:ind w:left="119" w:right="90" w:firstLine="33"/>
              <w:rPr>
                <w:sz w:val="18"/>
              </w:rPr>
            </w:pPr>
            <w:r>
              <w:rPr>
                <w:sz w:val="18"/>
              </w:rPr>
              <w:t>№ п/п</w:t>
            </w:r>
          </w:p>
        </w:tc>
        <w:tc>
          <w:tcPr>
            <w:tcW w:w="8445" w:type="dxa"/>
          </w:tcPr>
          <w:p w:rsidR="006934D1" w:rsidRDefault="006934D1" w:rsidP="00760ABE">
            <w:pPr>
              <w:pStyle w:val="TableParagraph"/>
              <w:spacing w:before="3"/>
              <w:rPr>
                <w:b/>
              </w:rPr>
            </w:pPr>
          </w:p>
          <w:p w:rsidR="006934D1" w:rsidRDefault="006934D1" w:rsidP="00760ABE">
            <w:pPr>
              <w:pStyle w:val="TableParagraph"/>
              <w:ind w:left="3093" w:right="3092"/>
              <w:jc w:val="center"/>
              <w:rPr>
                <w:sz w:val="18"/>
              </w:rPr>
            </w:pPr>
            <w:r>
              <w:rPr>
                <w:sz w:val="18"/>
              </w:rPr>
              <w:t>Наименование работ и услуг</w:t>
            </w:r>
          </w:p>
        </w:tc>
        <w:tc>
          <w:tcPr>
            <w:tcW w:w="1903" w:type="dxa"/>
          </w:tcPr>
          <w:p w:rsidR="006934D1" w:rsidRPr="006934D1" w:rsidRDefault="006934D1" w:rsidP="00760ABE">
            <w:pPr>
              <w:pStyle w:val="TableParagraph"/>
              <w:spacing w:before="50"/>
              <w:ind w:left="66" w:right="54"/>
              <w:jc w:val="center"/>
              <w:rPr>
                <w:sz w:val="18"/>
                <w:lang w:val="ru-RU"/>
              </w:rPr>
            </w:pPr>
            <w:r w:rsidRPr="006934D1">
              <w:rPr>
                <w:sz w:val="18"/>
                <w:lang w:val="ru-RU"/>
              </w:rPr>
              <w:t>Периодичность выполнения работ и оказания услуг</w:t>
            </w:r>
          </w:p>
        </w:tc>
      </w:tr>
      <w:tr w:rsidR="006934D1" w:rsidTr="006934D1">
        <w:trPr>
          <w:trHeight w:val="522"/>
        </w:trPr>
        <w:tc>
          <w:tcPr>
            <w:tcW w:w="482" w:type="dxa"/>
          </w:tcPr>
          <w:p w:rsidR="006934D1" w:rsidRDefault="006934D1" w:rsidP="00760ABE">
            <w:pPr>
              <w:pStyle w:val="TableParagraph"/>
              <w:spacing w:before="55"/>
              <w:ind w:left="10"/>
              <w:jc w:val="center"/>
              <w:rPr>
                <w:b/>
                <w:sz w:val="18"/>
              </w:rPr>
            </w:pPr>
            <w:r>
              <w:rPr>
                <w:b/>
                <w:w w:val="99"/>
                <w:sz w:val="18"/>
              </w:rPr>
              <w:t>I</w:t>
            </w:r>
          </w:p>
        </w:tc>
        <w:tc>
          <w:tcPr>
            <w:tcW w:w="10348" w:type="dxa"/>
            <w:gridSpan w:val="2"/>
          </w:tcPr>
          <w:p w:rsidR="006934D1" w:rsidRPr="006934D1" w:rsidRDefault="006934D1" w:rsidP="00760ABE">
            <w:pPr>
              <w:pStyle w:val="TableParagraph"/>
              <w:spacing w:before="55"/>
              <w:ind w:left="583" w:hanging="370"/>
              <w:rPr>
                <w:b/>
                <w:sz w:val="18"/>
                <w:lang w:val="ru-RU"/>
              </w:rPr>
            </w:pPr>
            <w:r w:rsidRPr="006934D1">
              <w:rPr>
                <w:b/>
                <w:sz w:val="18"/>
                <w:lang w:val="ru-RU"/>
              </w:rPr>
              <w:t>Работы, необходимые для надлежащего содержания несущих конструкций (фундаментов, стен, перекрытий и покрытий, балок, ригелей, несущих элементов крыш) и ненесущих конструкций (перегородок, внутренней отделки, полов)</w:t>
            </w:r>
          </w:p>
        </w:tc>
      </w:tr>
      <w:tr w:rsidR="006934D1" w:rsidTr="006934D1">
        <w:trPr>
          <w:trHeight w:val="306"/>
        </w:trPr>
        <w:tc>
          <w:tcPr>
            <w:tcW w:w="482" w:type="dxa"/>
          </w:tcPr>
          <w:p w:rsidR="006934D1" w:rsidRDefault="006934D1" w:rsidP="00760ABE">
            <w:pPr>
              <w:pStyle w:val="TableParagraph"/>
              <w:spacing w:before="45"/>
              <w:ind w:left="63" w:right="53"/>
              <w:jc w:val="center"/>
              <w:rPr>
                <w:b/>
                <w:sz w:val="18"/>
              </w:rPr>
            </w:pPr>
            <w:r>
              <w:rPr>
                <w:b/>
                <w:sz w:val="18"/>
              </w:rPr>
              <w:t>1.</w:t>
            </w:r>
          </w:p>
        </w:tc>
        <w:tc>
          <w:tcPr>
            <w:tcW w:w="10348" w:type="dxa"/>
            <w:gridSpan w:val="2"/>
          </w:tcPr>
          <w:p w:rsidR="006934D1" w:rsidRPr="006934D1" w:rsidRDefault="006934D1" w:rsidP="00760ABE">
            <w:pPr>
              <w:pStyle w:val="TableParagraph"/>
              <w:spacing w:before="45"/>
              <w:ind w:left="3169"/>
              <w:rPr>
                <w:b/>
                <w:sz w:val="18"/>
                <w:lang w:val="ru-RU"/>
              </w:rPr>
            </w:pPr>
            <w:r w:rsidRPr="006934D1">
              <w:rPr>
                <w:b/>
                <w:sz w:val="18"/>
                <w:lang w:val="ru-RU"/>
              </w:rPr>
              <w:t>Работ, выполняемые в отношении фундаментов:</w:t>
            </w:r>
          </w:p>
        </w:tc>
      </w:tr>
      <w:tr w:rsidR="006934D1" w:rsidTr="006934D1">
        <w:trPr>
          <w:trHeight w:val="513"/>
        </w:trPr>
        <w:tc>
          <w:tcPr>
            <w:tcW w:w="482" w:type="dxa"/>
          </w:tcPr>
          <w:p w:rsidR="006934D1" w:rsidRDefault="006934D1" w:rsidP="00760ABE">
            <w:pPr>
              <w:pStyle w:val="TableParagraph"/>
              <w:spacing w:before="143"/>
              <w:ind w:left="61" w:right="53"/>
              <w:jc w:val="center"/>
              <w:rPr>
                <w:sz w:val="18"/>
              </w:rPr>
            </w:pPr>
            <w:r>
              <w:rPr>
                <w:sz w:val="18"/>
              </w:rPr>
              <w:t>1.1</w:t>
            </w:r>
          </w:p>
        </w:tc>
        <w:tc>
          <w:tcPr>
            <w:tcW w:w="8445" w:type="dxa"/>
          </w:tcPr>
          <w:p w:rsidR="006934D1" w:rsidRPr="006934D1" w:rsidRDefault="006934D1" w:rsidP="00760ABE">
            <w:pPr>
              <w:pStyle w:val="TableParagraph"/>
              <w:spacing w:before="40"/>
              <w:ind w:left="52" w:right="649"/>
              <w:rPr>
                <w:sz w:val="18"/>
                <w:lang w:val="ru-RU"/>
              </w:rPr>
            </w:pPr>
            <w:r w:rsidRPr="006934D1">
              <w:rPr>
                <w:sz w:val="18"/>
                <w:lang w:val="ru-RU"/>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903" w:type="dxa"/>
          </w:tcPr>
          <w:p w:rsidR="006934D1" w:rsidRDefault="006934D1" w:rsidP="00760ABE">
            <w:pPr>
              <w:pStyle w:val="TableParagraph"/>
              <w:spacing w:before="143"/>
              <w:ind w:left="66" w:right="54"/>
              <w:jc w:val="center"/>
              <w:rPr>
                <w:sz w:val="18"/>
              </w:rPr>
            </w:pPr>
            <w:r>
              <w:rPr>
                <w:sz w:val="18"/>
              </w:rPr>
              <w:t>2 раза в год</w:t>
            </w:r>
          </w:p>
        </w:tc>
      </w:tr>
      <w:tr w:rsidR="006934D1" w:rsidTr="006934D1">
        <w:trPr>
          <w:trHeight w:val="525"/>
        </w:trPr>
        <w:tc>
          <w:tcPr>
            <w:tcW w:w="482" w:type="dxa"/>
          </w:tcPr>
          <w:p w:rsidR="006934D1" w:rsidRDefault="006934D1" w:rsidP="00760ABE">
            <w:pPr>
              <w:pStyle w:val="TableParagraph"/>
              <w:spacing w:before="155"/>
              <w:ind w:left="61" w:right="53"/>
              <w:jc w:val="center"/>
              <w:rPr>
                <w:sz w:val="18"/>
              </w:rPr>
            </w:pPr>
            <w:r>
              <w:rPr>
                <w:sz w:val="18"/>
              </w:rPr>
              <w:t>1.2</w:t>
            </w:r>
          </w:p>
        </w:tc>
        <w:tc>
          <w:tcPr>
            <w:tcW w:w="8445" w:type="dxa"/>
          </w:tcPr>
          <w:p w:rsidR="006934D1" w:rsidRPr="006934D1" w:rsidRDefault="006934D1" w:rsidP="00760ABE">
            <w:pPr>
              <w:pStyle w:val="TableParagraph"/>
              <w:spacing w:before="50"/>
              <w:ind w:left="52" w:right="217"/>
              <w:rPr>
                <w:sz w:val="18"/>
                <w:lang w:val="ru-RU"/>
              </w:rPr>
            </w:pPr>
            <w:r w:rsidRPr="006934D1">
              <w:rPr>
                <w:sz w:val="18"/>
                <w:lang w:val="ru-RU"/>
              </w:rPr>
              <w:t>Проверка технического состояния видимых частей конструкций с выявлением признаков неравномерных осадок фундаментов</w:t>
            </w:r>
          </w:p>
        </w:tc>
        <w:tc>
          <w:tcPr>
            <w:tcW w:w="1903" w:type="dxa"/>
          </w:tcPr>
          <w:p w:rsidR="006934D1" w:rsidRDefault="006934D1" w:rsidP="00760ABE">
            <w:pPr>
              <w:pStyle w:val="TableParagraph"/>
              <w:spacing w:before="155"/>
              <w:ind w:left="67" w:right="54"/>
              <w:jc w:val="center"/>
              <w:rPr>
                <w:sz w:val="18"/>
              </w:rPr>
            </w:pPr>
            <w:r>
              <w:rPr>
                <w:sz w:val="18"/>
              </w:rPr>
              <w:t>2 раза в год</w:t>
            </w:r>
          </w:p>
        </w:tc>
      </w:tr>
      <w:tr w:rsidR="006934D1" w:rsidTr="006934D1">
        <w:trPr>
          <w:trHeight w:val="316"/>
        </w:trPr>
        <w:tc>
          <w:tcPr>
            <w:tcW w:w="482" w:type="dxa"/>
          </w:tcPr>
          <w:p w:rsidR="006934D1" w:rsidRDefault="006934D1" w:rsidP="00760ABE">
            <w:pPr>
              <w:pStyle w:val="TableParagraph"/>
              <w:spacing w:before="50"/>
              <w:ind w:left="61" w:right="53"/>
              <w:jc w:val="center"/>
              <w:rPr>
                <w:sz w:val="18"/>
              </w:rPr>
            </w:pPr>
            <w:r>
              <w:rPr>
                <w:sz w:val="18"/>
              </w:rPr>
              <w:t>1.3</w:t>
            </w:r>
          </w:p>
        </w:tc>
        <w:tc>
          <w:tcPr>
            <w:tcW w:w="8445" w:type="dxa"/>
          </w:tcPr>
          <w:p w:rsidR="006934D1" w:rsidRPr="006934D1" w:rsidRDefault="006934D1" w:rsidP="00760ABE">
            <w:pPr>
              <w:pStyle w:val="TableParagraph"/>
              <w:spacing w:before="50"/>
              <w:ind w:left="52"/>
              <w:rPr>
                <w:sz w:val="18"/>
                <w:lang w:val="ru-RU"/>
              </w:rPr>
            </w:pPr>
            <w:r w:rsidRPr="006934D1">
              <w:rPr>
                <w:sz w:val="18"/>
                <w:lang w:val="ru-RU"/>
              </w:rPr>
              <w:t>Проверка на предмет коррозии арматуры, расслаивания, трещин, выпучивания, отклонения от вертикали</w:t>
            </w:r>
          </w:p>
        </w:tc>
        <w:tc>
          <w:tcPr>
            <w:tcW w:w="1903" w:type="dxa"/>
          </w:tcPr>
          <w:p w:rsidR="006934D1" w:rsidRDefault="006934D1" w:rsidP="00760ABE">
            <w:pPr>
              <w:pStyle w:val="TableParagraph"/>
              <w:spacing w:before="50"/>
              <w:ind w:left="66" w:right="54"/>
              <w:jc w:val="center"/>
              <w:rPr>
                <w:sz w:val="18"/>
              </w:rPr>
            </w:pPr>
            <w:r>
              <w:rPr>
                <w:sz w:val="18"/>
              </w:rPr>
              <w:t>2 раза в год</w:t>
            </w:r>
          </w:p>
        </w:tc>
      </w:tr>
      <w:tr w:rsidR="006934D1" w:rsidTr="006934D1">
        <w:trPr>
          <w:trHeight w:val="732"/>
        </w:trPr>
        <w:tc>
          <w:tcPr>
            <w:tcW w:w="482" w:type="dxa"/>
          </w:tcPr>
          <w:p w:rsidR="006934D1" w:rsidRDefault="006934D1" w:rsidP="00760ABE">
            <w:pPr>
              <w:pStyle w:val="TableParagraph"/>
              <w:spacing w:before="4"/>
              <w:rPr>
                <w:b/>
              </w:rPr>
            </w:pPr>
          </w:p>
          <w:p w:rsidR="006934D1" w:rsidRDefault="006934D1" w:rsidP="00760ABE">
            <w:pPr>
              <w:pStyle w:val="TableParagraph"/>
              <w:ind w:left="61" w:right="53"/>
              <w:jc w:val="center"/>
              <w:rPr>
                <w:sz w:val="18"/>
              </w:rPr>
            </w:pPr>
            <w:r>
              <w:rPr>
                <w:sz w:val="18"/>
              </w:rPr>
              <w:t>1.4</w:t>
            </w:r>
          </w:p>
        </w:tc>
        <w:tc>
          <w:tcPr>
            <w:tcW w:w="8445" w:type="dxa"/>
          </w:tcPr>
          <w:p w:rsidR="006934D1" w:rsidRPr="006934D1" w:rsidRDefault="006934D1" w:rsidP="00760ABE">
            <w:pPr>
              <w:pStyle w:val="TableParagraph"/>
              <w:spacing w:before="50"/>
              <w:ind w:left="52"/>
              <w:rPr>
                <w:sz w:val="18"/>
                <w:lang w:val="ru-RU"/>
              </w:rPr>
            </w:pPr>
            <w:r w:rsidRPr="006934D1">
              <w:rPr>
                <w:sz w:val="18"/>
                <w:lang w:val="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03" w:type="dxa"/>
          </w:tcPr>
          <w:p w:rsidR="006934D1" w:rsidRPr="006934D1" w:rsidRDefault="006934D1" w:rsidP="00760ABE">
            <w:pPr>
              <w:pStyle w:val="TableParagraph"/>
              <w:spacing w:before="4"/>
              <w:rPr>
                <w:b/>
                <w:lang w:val="ru-RU"/>
              </w:rPr>
            </w:pPr>
          </w:p>
          <w:p w:rsidR="006934D1" w:rsidRDefault="006934D1" w:rsidP="00760ABE">
            <w:pPr>
              <w:pStyle w:val="TableParagraph"/>
              <w:ind w:left="61" w:right="54"/>
              <w:jc w:val="center"/>
              <w:rPr>
                <w:sz w:val="18"/>
              </w:rPr>
            </w:pPr>
            <w:r>
              <w:rPr>
                <w:sz w:val="18"/>
              </w:rPr>
              <w:t>по необходимости</w:t>
            </w:r>
          </w:p>
        </w:tc>
      </w:tr>
      <w:tr w:rsidR="006934D1" w:rsidTr="006934D1">
        <w:trPr>
          <w:trHeight w:val="937"/>
        </w:trPr>
        <w:tc>
          <w:tcPr>
            <w:tcW w:w="482" w:type="dxa"/>
          </w:tcPr>
          <w:p w:rsidR="006934D1" w:rsidRDefault="006934D1" w:rsidP="00760ABE">
            <w:pPr>
              <w:pStyle w:val="TableParagraph"/>
              <w:rPr>
                <w:b/>
                <w:sz w:val="20"/>
              </w:rPr>
            </w:pPr>
          </w:p>
          <w:p w:rsidR="006934D1" w:rsidRDefault="006934D1" w:rsidP="00760ABE">
            <w:pPr>
              <w:pStyle w:val="TableParagraph"/>
              <w:spacing w:before="129"/>
              <w:ind w:left="61" w:right="53"/>
              <w:jc w:val="center"/>
              <w:rPr>
                <w:sz w:val="18"/>
              </w:rPr>
            </w:pPr>
            <w:r>
              <w:rPr>
                <w:sz w:val="18"/>
              </w:rPr>
              <w:t>1.5</w:t>
            </w:r>
          </w:p>
        </w:tc>
        <w:tc>
          <w:tcPr>
            <w:tcW w:w="8445" w:type="dxa"/>
          </w:tcPr>
          <w:p w:rsidR="006934D1" w:rsidRPr="006934D1" w:rsidRDefault="006934D1" w:rsidP="00760ABE">
            <w:pPr>
              <w:pStyle w:val="TableParagraph"/>
              <w:spacing w:before="3"/>
              <w:rPr>
                <w:b/>
                <w:lang w:val="ru-RU"/>
              </w:rPr>
            </w:pPr>
          </w:p>
          <w:p w:rsidR="006934D1" w:rsidRDefault="006934D1" w:rsidP="00760ABE">
            <w:pPr>
              <w:pStyle w:val="TableParagraph"/>
              <w:ind w:left="52" w:right="217"/>
              <w:rPr>
                <w:sz w:val="18"/>
              </w:rPr>
            </w:pPr>
            <w:r w:rsidRPr="006934D1">
              <w:rPr>
                <w:sz w:val="18"/>
                <w:lang w:val="ru-RU"/>
              </w:rPr>
              <w:t xml:space="preserve">Проверка состояния гидроизоляции фундаментов и систем водоотвода фундамента. </w:t>
            </w:r>
            <w:r>
              <w:rPr>
                <w:sz w:val="18"/>
              </w:rPr>
              <w:t>При выявлении нарушений - восстановление их работоспособности</w:t>
            </w:r>
          </w:p>
        </w:tc>
        <w:tc>
          <w:tcPr>
            <w:tcW w:w="1903" w:type="dxa"/>
          </w:tcPr>
          <w:p w:rsidR="006934D1" w:rsidRPr="006934D1" w:rsidRDefault="006934D1" w:rsidP="00760ABE">
            <w:pPr>
              <w:pStyle w:val="TableParagraph"/>
              <w:spacing w:before="50"/>
              <w:ind w:left="65" w:right="32" w:firstLine="96"/>
              <w:rPr>
                <w:sz w:val="18"/>
                <w:lang w:val="ru-RU"/>
              </w:rPr>
            </w:pPr>
            <w:r w:rsidRPr="006934D1">
              <w:rPr>
                <w:sz w:val="18"/>
                <w:lang w:val="ru-RU"/>
              </w:rPr>
              <w:t>осмотр -2 раза в год, устранение нарушений</w:t>
            </w:r>
          </w:p>
          <w:p w:rsidR="006934D1" w:rsidRDefault="006934D1" w:rsidP="00760ABE">
            <w:pPr>
              <w:pStyle w:val="TableParagraph"/>
              <w:ind w:left="372" w:right="139" w:hanging="204"/>
              <w:rPr>
                <w:sz w:val="18"/>
              </w:rPr>
            </w:pPr>
            <w:r>
              <w:rPr>
                <w:sz w:val="18"/>
              </w:rPr>
              <w:t>- по необходимости, при выявлении</w:t>
            </w:r>
          </w:p>
        </w:tc>
      </w:tr>
      <w:tr w:rsidR="006934D1" w:rsidTr="006934D1">
        <w:trPr>
          <w:trHeight w:val="306"/>
        </w:trPr>
        <w:tc>
          <w:tcPr>
            <w:tcW w:w="482" w:type="dxa"/>
          </w:tcPr>
          <w:p w:rsidR="006934D1" w:rsidRDefault="006934D1" w:rsidP="00760ABE">
            <w:pPr>
              <w:pStyle w:val="TableParagraph"/>
              <w:spacing w:before="45"/>
              <w:ind w:left="63" w:right="53"/>
              <w:jc w:val="center"/>
              <w:rPr>
                <w:b/>
                <w:sz w:val="18"/>
              </w:rPr>
            </w:pPr>
            <w:r>
              <w:rPr>
                <w:b/>
                <w:sz w:val="18"/>
              </w:rPr>
              <w:t>2.</w:t>
            </w:r>
          </w:p>
        </w:tc>
        <w:tc>
          <w:tcPr>
            <w:tcW w:w="10348" w:type="dxa"/>
            <w:gridSpan w:val="2"/>
          </w:tcPr>
          <w:p w:rsidR="006934D1" w:rsidRPr="006934D1" w:rsidRDefault="006934D1" w:rsidP="00760ABE">
            <w:pPr>
              <w:pStyle w:val="TableParagraph"/>
              <w:spacing w:before="45"/>
              <w:ind w:left="3260"/>
              <w:rPr>
                <w:b/>
                <w:sz w:val="18"/>
                <w:lang w:val="ru-RU"/>
              </w:rPr>
            </w:pPr>
            <w:r w:rsidRPr="006934D1">
              <w:rPr>
                <w:b/>
                <w:sz w:val="18"/>
                <w:lang w:val="ru-RU"/>
              </w:rPr>
              <w:t>Работы, выполняемые в отношении подвалов:</w:t>
            </w:r>
          </w:p>
        </w:tc>
      </w:tr>
      <w:tr w:rsidR="006934D1" w:rsidTr="006934D1">
        <w:trPr>
          <w:trHeight w:val="1134"/>
        </w:trPr>
        <w:tc>
          <w:tcPr>
            <w:tcW w:w="482" w:type="dxa"/>
          </w:tcPr>
          <w:p w:rsidR="006934D1" w:rsidRPr="006934D1" w:rsidRDefault="006934D1" w:rsidP="00760ABE">
            <w:pPr>
              <w:pStyle w:val="TableParagraph"/>
              <w:rPr>
                <w:b/>
                <w:sz w:val="20"/>
                <w:lang w:val="ru-RU"/>
              </w:rPr>
            </w:pPr>
          </w:p>
          <w:p w:rsidR="006934D1" w:rsidRPr="006934D1" w:rsidRDefault="006934D1" w:rsidP="00760ABE">
            <w:pPr>
              <w:pStyle w:val="TableParagraph"/>
              <w:spacing w:before="4"/>
              <w:rPr>
                <w:b/>
                <w:sz w:val="19"/>
                <w:lang w:val="ru-RU"/>
              </w:rPr>
            </w:pPr>
          </w:p>
          <w:p w:rsidR="006934D1" w:rsidRDefault="006934D1" w:rsidP="00760ABE">
            <w:pPr>
              <w:pStyle w:val="TableParagraph"/>
              <w:spacing w:before="1"/>
              <w:ind w:left="61" w:right="53"/>
              <w:jc w:val="center"/>
              <w:rPr>
                <w:sz w:val="18"/>
              </w:rPr>
            </w:pPr>
            <w:r>
              <w:rPr>
                <w:sz w:val="18"/>
              </w:rPr>
              <w:t>2.1</w:t>
            </w:r>
          </w:p>
        </w:tc>
        <w:tc>
          <w:tcPr>
            <w:tcW w:w="8445" w:type="dxa"/>
          </w:tcPr>
          <w:p w:rsidR="006934D1" w:rsidRPr="006934D1" w:rsidRDefault="006934D1" w:rsidP="00760ABE">
            <w:pPr>
              <w:pStyle w:val="TableParagraph"/>
              <w:rPr>
                <w:b/>
                <w:sz w:val="20"/>
                <w:lang w:val="ru-RU"/>
              </w:rPr>
            </w:pPr>
          </w:p>
          <w:p w:rsidR="006934D1" w:rsidRPr="006934D1" w:rsidRDefault="006934D1" w:rsidP="00760ABE">
            <w:pPr>
              <w:pStyle w:val="TableParagraph"/>
              <w:spacing w:before="120"/>
              <w:ind w:left="52" w:right="217"/>
              <w:rPr>
                <w:sz w:val="18"/>
                <w:lang w:val="ru-RU"/>
              </w:rPr>
            </w:pPr>
            <w:r w:rsidRPr="006934D1">
              <w:rPr>
                <w:sz w:val="18"/>
                <w:lang w:val="ru-RU"/>
              </w:rPr>
              <w:t>Проверка температурно-влажностного режима подвальных помещений и при выявлении нарушений устранение причин его нарушения</w:t>
            </w:r>
          </w:p>
        </w:tc>
        <w:tc>
          <w:tcPr>
            <w:tcW w:w="1903" w:type="dxa"/>
          </w:tcPr>
          <w:p w:rsidR="006934D1" w:rsidRPr="006934D1" w:rsidRDefault="006934D1" w:rsidP="00760ABE">
            <w:pPr>
              <w:pStyle w:val="TableParagraph"/>
              <w:spacing w:before="40"/>
              <w:ind w:left="801" w:right="129" w:hanging="646"/>
              <w:rPr>
                <w:sz w:val="18"/>
                <w:lang w:val="ru-RU"/>
              </w:rPr>
            </w:pPr>
            <w:r w:rsidRPr="006934D1">
              <w:rPr>
                <w:sz w:val="18"/>
                <w:lang w:val="ru-RU"/>
              </w:rPr>
              <w:t>Проверка — 2 раза в год,</w:t>
            </w:r>
          </w:p>
          <w:p w:rsidR="006934D1" w:rsidRPr="006934D1" w:rsidRDefault="006934D1" w:rsidP="00760ABE">
            <w:pPr>
              <w:pStyle w:val="TableParagraph"/>
              <w:spacing w:line="206" w:lineRule="exact"/>
              <w:ind w:left="65"/>
              <w:rPr>
                <w:sz w:val="18"/>
                <w:lang w:val="ru-RU"/>
              </w:rPr>
            </w:pPr>
            <w:r w:rsidRPr="006934D1">
              <w:rPr>
                <w:sz w:val="18"/>
                <w:lang w:val="ru-RU"/>
              </w:rPr>
              <w:t>устранение нарушений</w:t>
            </w:r>
          </w:p>
          <w:p w:rsidR="006934D1" w:rsidRDefault="006934D1" w:rsidP="00760ABE">
            <w:pPr>
              <w:pStyle w:val="TableParagraph"/>
              <w:spacing w:before="2"/>
              <w:ind w:left="372" w:right="139" w:hanging="204"/>
              <w:rPr>
                <w:sz w:val="18"/>
              </w:rPr>
            </w:pPr>
            <w:r>
              <w:rPr>
                <w:sz w:val="18"/>
              </w:rPr>
              <w:t>- по необходимости, при выявлении</w:t>
            </w:r>
          </w:p>
        </w:tc>
      </w:tr>
      <w:tr w:rsidR="006934D1" w:rsidTr="006934D1">
        <w:trPr>
          <w:trHeight w:val="722"/>
        </w:trPr>
        <w:tc>
          <w:tcPr>
            <w:tcW w:w="482" w:type="dxa"/>
          </w:tcPr>
          <w:p w:rsidR="006934D1" w:rsidRDefault="006934D1" w:rsidP="00760ABE">
            <w:pPr>
              <w:pStyle w:val="TableParagraph"/>
              <w:spacing w:before="5"/>
              <w:rPr>
                <w:b/>
                <w:sz w:val="21"/>
              </w:rPr>
            </w:pPr>
          </w:p>
          <w:p w:rsidR="006934D1" w:rsidRDefault="006934D1" w:rsidP="00760ABE">
            <w:pPr>
              <w:pStyle w:val="TableParagraph"/>
              <w:spacing w:before="1"/>
              <w:ind w:left="61" w:right="53"/>
              <w:jc w:val="center"/>
              <w:rPr>
                <w:sz w:val="18"/>
              </w:rPr>
            </w:pPr>
            <w:r>
              <w:rPr>
                <w:sz w:val="18"/>
              </w:rPr>
              <w:t>2.2</w:t>
            </w:r>
          </w:p>
        </w:tc>
        <w:tc>
          <w:tcPr>
            <w:tcW w:w="8445" w:type="dxa"/>
          </w:tcPr>
          <w:p w:rsidR="006934D1" w:rsidRPr="006934D1" w:rsidRDefault="006934D1" w:rsidP="00760ABE">
            <w:pPr>
              <w:pStyle w:val="TableParagraph"/>
              <w:spacing w:before="40"/>
              <w:ind w:left="52" w:right="127"/>
              <w:rPr>
                <w:sz w:val="18"/>
                <w:lang w:val="ru-RU"/>
              </w:rPr>
            </w:pPr>
            <w:r w:rsidRPr="006934D1">
              <w:rPr>
                <w:sz w:val="18"/>
                <w:lang w:val="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903" w:type="dxa"/>
          </w:tcPr>
          <w:p w:rsidR="006934D1" w:rsidRPr="006934D1" w:rsidRDefault="006934D1" w:rsidP="00760ABE">
            <w:pPr>
              <w:pStyle w:val="TableParagraph"/>
              <w:spacing w:before="5"/>
              <w:rPr>
                <w:b/>
                <w:sz w:val="21"/>
                <w:lang w:val="ru-RU"/>
              </w:rPr>
            </w:pPr>
          </w:p>
          <w:p w:rsidR="006934D1" w:rsidRDefault="006934D1" w:rsidP="00760ABE">
            <w:pPr>
              <w:pStyle w:val="TableParagraph"/>
              <w:spacing w:before="1"/>
              <w:ind w:left="66" w:right="54"/>
              <w:jc w:val="center"/>
              <w:rPr>
                <w:sz w:val="18"/>
              </w:rPr>
            </w:pPr>
            <w:r>
              <w:rPr>
                <w:sz w:val="18"/>
              </w:rPr>
              <w:t>2 раза в год</w:t>
            </w:r>
          </w:p>
        </w:tc>
      </w:tr>
      <w:tr w:rsidR="006934D1" w:rsidTr="006934D1">
        <w:trPr>
          <w:trHeight w:val="1134"/>
        </w:trPr>
        <w:tc>
          <w:tcPr>
            <w:tcW w:w="482" w:type="dxa"/>
          </w:tcPr>
          <w:p w:rsidR="006934D1" w:rsidRDefault="006934D1" w:rsidP="00760ABE">
            <w:pPr>
              <w:pStyle w:val="TableParagraph"/>
              <w:rPr>
                <w:b/>
                <w:sz w:val="20"/>
              </w:rPr>
            </w:pPr>
          </w:p>
          <w:p w:rsidR="006934D1" w:rsidRDefault="006934D1" w:rsidP="00760ABE">
            <w:pPr>
              <w:pStyle w:val="TableParagraph"/>
              <w:spacing w:before="4"/>
              <w:rPr>
                <w:b/>
                <w:sz w:val="19"/>
              </w:rPr>
            </w:pPr>
          </w:p>
          <w:p w:rsidR="006934D1" w:rsidRDefault="006934D1" w:rsidP="00760ABE">
            <w:pPr>
              <w:pStyle w:val="TableParagraph"/>
              <w:spacing w:before="1"/>
              <w:ind w:left="61" w:right="53"/>
              <w:jc w:val="center"/>
              <w:rPr>
                <w:sz w:val="18"/>
              </w:rPr>
            </w:pPr>
            <w:r>
              <w:rPr>
                <w:sz w:val="18"/>
              </w:rPr>
              <w:t>2.3</w:t>
            </w:r>
          </w:p>
        </w:tc>
        <w:tc>
          <w:tcPr>
            <w:tcW w:w="8445" w:type="dxa"/>
          </w:tcPr>
          <w:p w:rsidR="006934D1" w:rsidRPr="006934D1" w:rsidRDefault="006934D1" w:rsidP="00760ABE">
            <w:pPr>
              <w:pStyle w:val="TableParagraph"/>
              <w:rPr>
                <w:b/>
                <w:sz w:val="20"/>
                <w:lang w:val="ru-RU"/>
              </w:rPr>
            </w:pPr>
          </w:p>
          <w:p w:rsidR="006934D1" w:rsidRPr="006934D1" w:rsidRDefault="006934D1" w:rsidP="00760ABE">
            <w:pPr>
              <w:pStyle w:val="TableParagraph"/>
              <w:spacing w:before="120"/>
              <w:ind w:left="52"/>
              <w:rPr>
                <w:sz w:val="18"/>
                <w:lang w:val="ru-RU"/>
              </w:rPr>
            </w:pPr>
            <w:r w:rsidRPr="006934D1">
              <w:rPr>
                <w:sz w:val="18"/>
                <w:lang w:val="ru-RU"/>
              </w:rPr>
              <w:t>Контроль за состоянием дверей подвалов и технических подполий, запорных устройств на них, устранение выявленных неисправностей</w:t>
            </w:r>
          </w:p>
        </w:tc>
        <w:tc>
          <w:tcPr>
            <w:tcW w:w="1903" w:type="dxa"/>
          </w:tcPr>
          <w:p w:rsidR="006934D1" w:rsidRPr="006934D1" w:rsidRDefault="006934D1" w:rsidP="00760ABE">
            <w:pPr>
              <w:pStyle w:val="TableParagraph"/>
              <w:spacing w:before="38"/>
              <w:ind w:left="66" w:right="54"/>
              <w:jc w:val="center"/>
              <w:rPr>
                <w:sz w:val="18"/>
                <w:lang w:val="ru-RU"/>
              </w:rPr>
            </w:pPr>
            <w:r w:rsidRPr="006934D1">
              <w:rPr>
                <w:sz w:val="18"/>
                <w:lang w:val="ru-RU"/>
              </w:rPr>
              <w:t>Проверка — 2 раза в год,</w:t>
            </w:r>
          </w:p>
          <w:p w:rsidR="006934D1" w:rsidRPr="006934D1" w:rsidRDefault="006934D1" w:rsidP="00760ABE">
            <w:pPr>
              <w:pStyle w:val="TableParagraph"/>
              <w:spacing w:before="1"/>
              <w:ind w:left="55" w:right="45" w:firstLine="2"/>
              <w:jc w:val="center"/>
              <w:rPr>
                <w:sz w:val="18"/>
                <w:lang w:val="ru-RU"/>
              </w:rPr>
            </w:pPr>
            <w:r w:rsidRPr="006934D1">
              <w:rPr>
                <w:sz w:val="18"/>
                <w:lang w:val="ru-RU"/>
              </w:rPr>
              <w:t>устранение нарушений по необходимости, при выявлении</w:t>
            </w:r>
          </w:p>
        </w:tc>
      </w:tr>
      <w:tr w:rsidR="006934D1" w:rsidTr="006934D1">
        <w:trPr>
          <w:trHeight w:val="306"/>
        </w:trPr>
        <w:tc>
          <w:tcPr>
            <w:tcW w:w="482" w:type="dxa"/>
          </w:tcPr>
          <w:p w:rsidR="006934D1" w:rsidRDefault="006934D1" w:rsidP="00760ABE">
            <w:pPr>
              <w:pStyle w:val="TableParagraph"/>
              <w:spacing w:before="43"/>
              <w:ind w:left="63" w:right="53"/>
              <w:jc w:val="center"/>
              <w:rPr>
                <w:b/>
                <w:sz w:val="18"/>
              </w:rPr>
            </w:pPr>
            <w:r>
              <w:rPr>
                <w:b/>
                <w:sz w:val="18"/>
              </w:rPr>
              <w:t>3.</w:t>
            </w:r>
          </w:p>
        </w:tc>
        <w:tc>
          <w:tcPr>
            <w:tcW w:w="10348" w:type="dxa"/>
            <w:gridSpan w:val="2"/>
          </w:tcPr>
          <w:p w:rsidR="006934D1" w:rsidRPr="006934D1" w:rsidRDefault="006934D1" w:rsidP="00760ABE">
            <w:pPr>
              <w:pStyle w:val="TableParagraph"/>
              <w:spacing w:before="43"/>
              <w:ind w:left="2775"/>
              <w:rPr>
                <w:b/>
                <w:sz w:val="18"/>
                <w:lang w:val="ru-RU"/>
              </w:rPr>
            </w:pPr>
            <w:r w:rsidRPr="006934D1">
              <w:rPr>
                <w:b/>
                <w:sz w:val="18"/>
                <w:lang w:val="ru-RU"/>
              </w:rPr>
              <w:t>Работы, выполняемые для надлежащего содержания стен:</w:t>
            </w:r>
          </w:p>
        </w:tc>
      </w:tr>
      <w:tr w:rsidR="006934D1" w:rsidTr="006934D1">
        <w:trPr>
          <w:trHeight w:val="926"/>
        </w:trPr>
        <w:tc>
          <w:tcPr>
            <w:tcW w:w="482" w:type="dxa"/>
          </w:tcPr>
          <w:p w:rsidR="006934D1" w:rsidRPr="006934D1" w:rsidRDefault="006934D1" w:rsidP="00760ABE">
            <w:pPr>
              <w:pStyle w:val="TableParagraph"/>
              <w:rPr>
                <w:b/>
                <w:sz w:val="20"/>
                <w:lang w:val="ru-RU"/>
              </w:rPr>
            </w:pPr>
          </w:p>
          <w:p w:rsidR="006934D1" w:rsidRDefault="006934D1" w:rsidP="00760ABE">
            <w:pPr>
              <w:pStyle w:val="TableParagraph"/>
              <w:spacing w:before="120"/>
              <w:ind w:left="61" w:right="53"/>
              <w:jc w:val="center"/>
              <w:rPr>
                <w:sz w:val="18"/>
              </w:rPr>
            </w:pPr>
            <w:r>
              <w:rPr>
                <w:sz w:val="18"/>
              </w:rPr>
              <w:t>3.1</w:t>
            </w:r>
          </w:p>
        </w:tc>
        <w:tc>
          <w:tcPr>
            <w:tcW w:w="8445" w:type="dxa"/>
          </w:tcPr>
          <w:p w:rsidR="006934D1" w:rsidRPr="006934D1" w:rsidRDefault="006934D1" w:rsidP="00760ABE">
            <w:pPr>
              <w:pStyle w:val="TableParagraph"/>
              <w:spacing w:before="40"/>
              <w:ind w:left="52" w:right="507" w:hanging="17"/>
              <w:rPr>
                <w:sz w:val="18"/>
                <w:lang w:val="ru-RU"/>
              </w:rPr>
            </w:pPr>
            <w:r w:rsidRPr="006934D1">
              <w:rPr>
                <w:sz w:val="18"/>
                <w:lang w:val="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903" w:type="dxa"/>
          </w:tcPr>
          <w:p w:rsidR="006934D1" w:rsidRPr="006934D1" w:rsidRDefault="006934D1" w:rsidP="00760ABE">
            <w:pPr>
              <w:pStyle w:val="TableParagraph"/>
              <w:rPr>
                <w:b/>
                <w:sz w:val="20"/>
                <w:lang w:val="ru-RU"/>
              </w:rPr>
            </w:pPr>
          </w:p>
          <w:p w:rsidR="006934D1" w:rsidRDefault="006934D1" w:rsidP="00760ABE">
            <w:pPr>
              <w:pStyle w:val="TableParagraph"/>
              <w:spacing w:before="120"/>
              <w:ind w:left="66" w:right="54"/>
              <w:jc w:val="center"/>
              <w:rPr>
                <w:sz w:val="18"/>
              </w:rPr>
            </w:pPr>
            <w:r>
              <w:rPr>
                <w:sz w:val="18"/>
              </w:rPr>
              <w:t>2 раза в год</w:t>
            </w:r>
          </w:p>
        </w:tc>
      </w:tr>
      <w:tr w:rsidR="006934D1" w:rsidTr="006934D1">
        <w:trPr>
          <w:trHeight w:val="516"/>
        </w:trPr>
        <w:tc>
          <w:tcPr>
            <w:tcW w:w="482" w:type="dxa"/>
          </w:tcPr>
          <w:p w:rsidR="006934D1" w:rsidRDefault="006934D1" w:rsidP="00760ABE">
            <w:pPr>
              <w:pStyle w:val="TableParagraph"/>
              <w:spacing w:before="143"/>
              <w:ind w:left="61" w:right="53"/>
              <w:jc w:val="center"/>
              <w:rPr>
                <w:sz w:val="18"/>
              </w:rPr>
            </w:pPr>
            <w:r>
              <w:rPr>
                <w:sz w:val="18"/>
              </w:rPr>
              <w:t>3.2</w:t>
            </w:r>
          </w:p>
        </w:tc>
        <w:tc>
          <w:tcPr>
            <w:tcW w:w="8445" w:type="dxa"/>
          </w:tcPr>
          <w:p w:rsidR="006934D1" w:rsidRPr="006934D1" w:rsidRDefault="006934D1" w:rsidP="00760ABE">
            <w:pPr>
              <w:pStyle w:val="TableParagraph"/>
              <w:spacing w:before="40" w:line="242" w:lineRule="auto"/>
              <w:ind w:left="52" w:right="81"/>
              <w:rPr>
                <w:sz w:val="18"/>
                <w:lang w:val="ru-RU"/>
              </w:rPr>
            </w:pPr>
            <w:r w:rsidRPr="006934D1">
              <w:rPr>
                <w:sz w:val="18"/>
                <w:lang w:val="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w:t>
            </w:r>
          </w:p>
        </w:tc>
        <w:tc>
          <w:tcPr>
            <w:tcW w:w="1903" w:type="dxa"/>
          </w:tcPr>
          <w:p w:rsidR="006934D1" w:rsidRDefault="006934D1" w:rsidP="00760ABE">
            <w:pPr>
              <w:pStyle w:val="TableParagraph"/>
              <w:spacing w:before="143"/>
              <w:ind w:left="66" w:right="54"/>
              <w:jc w:val="center"/>
              <w:rPr>
                <w:sz w:val="18"/>
              </w:rPr>
            </w:pPr>
            <w:r>
              <w:rPr>
                <w:sz w:val="18"/>
              </w:rPr>
              <w:t>2 раза в год</w:t>
            </w:r>
          </w:p>
        </w:tc>
      </w:tr>
      <w:tr w:rsidR="006934D1" w:rsidTr="006934D1">
        <w:trPr>
          <w:trHeight w:val="513"/>
        </w:trPr>
        <w:tc>
          <w:tcPr>
            <w:tcW w:w="482" w:type="dxa"/>
          </w:tcPr>
          <w:p w:rsidR="006934D1" w:rsidRDefault="006934D1" w:rsidP="00760ABE">
            <w:pPr>
              <w:pStyle w:val="TableParagraph"/>
              <w:spacing w:before="143"/>
              <w:ind w:left="61" w:right="53"/>
              <w:jc w:val="center"/>
              <w:rPr>
                <w:sz w:val="18"/>
              </w:rPr>
            </w:pPr>
            <w:r>
              <w:rPr>
                <w:sz w:val="18"/>
              </w:rPr>
              <w:t>3.3</w:t>
            </w:r>
          </w:p>
        </w:tc>
        <w:tc>
          <w:tcPr>
            <w:tcW w:w="8445" w:type="dxa"/>
          </w:tcPr>
          <w:p w:rsidR="006934D1" w:rsidRPr="006934D1" w:rsidRDefault="006934D1" w:rsidP="00760ABE">
            <w:pPr>
              <w:pStyle w:val="TableParagraph"/>
              <w:spacing w:before="40"/>
              <w:ind w:left="52"/>
              <w:rPr>
                <w:sz w:val="18"/>
                <w:lang w:val="ru-RU"/>
              </w:rPr>
            </w:pPr>
            <w:r w:rsidRPr="006934D1">
              <w:rPr>
                <w:sz w:val="18"/>
                <w:lang w:val="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w:t>
            </w:r>
          </w:p>
        </w:tc>
        <w:tc>
          <w:tcPr>
            <w:tcW w:w="1903" w:type="dxa"/>
          </w:tcPr>
          <w:p w:rsidR="006934D1" w:rsidRDefault="006934D1" w:rsidP="00760ABE">
            <w:pPr>
              <w:pStyle w:val="TableParagraph"/>
              <w:spacing w:before="143"/>
              <w:ind w:left="66" w:right="54"/>
              <w:jc w:val="center"/>
              <w:rPr>
                <w:sz w:val="18"/>
              </w:rPr>
            </w:pPr>
            <w:r>
              <w:rPr>
                <w:sz w:val="18"/>
              </w:rPr>
              <w:t>2 раза в год</w:t>
            </w:r>
          </w:p>
        </w:tc>
      </w:tr>
      <w:tr w:rsidR="006934D1" w:rsidTr="006934D1">
        <w:trPr>
          <w:trHeight w:val="513"/>
        </w:trPr>
        <w:tc>
          <w:tcPr>
            <w:tcW w:w="482" w:type="dxa"/>
          </w:tcPr>
          <w:p w:rsidR="006934D1" w:rsidRDefault="006934D1" w:rsidP="00760ABE">
            <w:pPr>
              <w:pStyle w:val="TableParagraph"/>
              <w:spacing w:before="143"/>
              <w:ind w:left="61" w:right="53"/>
              <w:jc w:val="center"/>
              <w:rPr>
                <w:sz w:val="18"/>
              </w:rPr>
            </w:pPr>
            <w:r>
              <w:rPr>
                <w:sz w:val="18"/>
              </w:rPr>
              <w:t>3.4</w:t>
            </w:r>
          </w:p>
        </w:tc>
        <w:tc>
          <w:tcPr>
            <w:tcW w:w="8445" w:type="dxa"/>
          </w:tcPr>
          <w:p w:rsidR="006934D1" w:rsidRPr="006934D1" w:rsidRDefault="006934D1" w:rsidP="00760ABE">
            <w:pPr>
              <w:pStyle w:val="TableParagraph"/>
              <w:spacing w:before="40"/>
              <w:ind w:left="52" w:right="256"/>
              <w:rPr>
                <w:sz w:val="18"/>
                <w:lang w:val="ru-RU"/>
              </w:rPr>
            </w:pPr>
            <w:r w:rsidRPr="006934D1">
              <w:rPr>
                <w:sz w:val="18"/>
                <w:lang w:val="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03" w:type="dxa"/>
          </w:tcPr>
          <w:p w:rsidR="006934D1" w:rsidRDefault="006934D1" w:rsidP="00760ABE">
            <w:pPr>
              <w:pStyle w:val="TableParagraph"/>
              <w:spacing w:before="143"/>
              <w:ind w:left="61" w:right="54"/>
              <w:jc w:val="center"/>
              <w:rPr>
                <w:sz w:val="18"/>
              </w:rPr>
            </w:pPr>
            <w:r>
              <w:rPr>
                <w:sz w:val="18"/>
              </w:rPr>
              <w:t>по необходимости</w:t>
            </w:r>
          </w:p>
        </w:tc>
      </w:tr>
      <w:tr w:rsidR="006934D1" w:rsidTr="006934D1">
        <w:trPr>
          <w:trHeight w:val="306"/>
        </w:trPr>
        <w:tc>
          <w:tcPr>
            <w:tcW w:w="482" w:type="dxa"/>
          </w:tcPr>
          <w:p w:rsidR="006934D1" w:rsidRDefault="006934D1" w:rsidP="00760ABE">
            <w:pPr>
              <w:pStyle w:val="TableParagraph"/>
              <w:spacing w:before="45"/>
              <w:ind w:left="63" w:right="53"/>
              <w:jc w:val="center"/>
              <w:rPr>
                <w:b/>
                <w:sz w:val="18"/>
              </w:rPr>
            </w:pPr>
            <w:r>
              <w:rPr>
                <w:b/>
                <w:sz w:val="18"/>
              </w:rPr>
              <w:t>4.</w:t>
            </w:r>
          </w:p>
        </w:tc>
        <w:tc>
          <w:tcPr>
            <w:tcW w:w="10348" w:type="dxa"/>
            <w:gridSpan w:val="2"/>
          </w:tcPr>
          <w:p w:rsidR="006934D1" w:rsidRPr="006934D1" w:rsidRDefault="006934D1" w:rsidP="00760ABE">
            <w:pPr>
              <w:pStyle w:val="TableParagraph"/>
              <w:spacing w:before="45"/>
              <w:ind w:left="1771"/>
              <w:rPr>
                <w:b/>
                <w:sz w:val="18"/>
                <w:lang w:val="ru-RU"/>
              </w:rPr>
            </w:pPr>
            <w:r w:rsidRPr="006934D1">
              <w:rPr>
                <w:b/>
                <w:sz w:val="18"/>
                <w:lang w:val="ru-RU"/>
              </w:rPr>
              <w:t>Работы, выполняемые в целях надлежащего содержания перекрытий и покрытий:</w:t>
            </w:r>
          </w:p>
        </w:tc>
      </w:tr>
      <w:tr w:rsidR="006934D1" w:rsidTr="006934D1">
        <w:trPr>
          <w:trHeight w:val="515"/>
        </w:trPr>
        <w:tc>
          <w:tcPr>
            <w:tcW w:w="482" w:type="dxa"/>
          </w:tcPr>
          <w:p w:rsidR="006934D1" w:rsidRDefault="006934D1" w:rsidP="00760ABE">
            <w:pPr>
              <w:pStyle w:val="TableParagraph"/>
              <w:spacing w:before="143"/>
              <w:ind w:left="61" w:right="53"/>
              <w:jc w:val="center"/>
              <w:rPr>
                <w:sz w:val="18"/>
              </w:rPr>
            </w:pPr>
            <w:r>
              <w:rPr>
                <w:sz w:val="18"/>
              </w:rPr>
              <w:lastRenderedPageBreak/>
              <w:t>4.1</w:t>
            </w:r>
          </w:p>
        </w:tc>
        <w:tc>
          <w:tcPr>
            <w:tcW w:w="8445" w:type="dxa"/>
          </w:tcPr>
          <w:p w:rsidR="006934D1" w:rsidRPr="006934D1" w:rsidRDefault="006934D1" w:rsidP="00760ABE">
            <w:pPr>
              <w:pStyle w:val="TableParagraph"/>
              <w:spacing w:before="40"/>
              <w:ind w:left="52" w:right="649"/>
              <w:rPr>
                <w:sz w:val="18"/>
                <w:lang w:val="ru-RU"/>
              </w:rPr>
            </w:pPr>
            <w:r w:rsidRPr="006934D1">
              <w:rPr>
                <w:sz w:val="18"/>
                <w:lang w:val="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03" w:type="dxa"/>
          </w:tcPr>
          <w:p w:rsidR="006934D1" w:rsidRDefault="006934D1" w:rsidP="00760ABE">
            <w:pPr>
              <w:pStyle w:val="TableParagraph"/>
              <w:spacing w:before="143"/>
              <w:ind w:left="66" w:right="54"/>
              <w:jc w:val="center"/>
              <w:rPr>
                <w:sz w:val="18"/>
              </w:rPr>
            </w:pPr>
            <w:r>
              <w:rPr>
                <w:sz w:val="18"/>
              </w:rPr>
              <w:t>2 раза в год</w:t>
            </w:r>
          </w:p>
        </w:tc>
      </w:tr>
      <w:tr w:rsidR="006934D1" w:rsidTr="006934D1">
        <w:trPr>
          <w:trHeight w:val="513"/>
        </w:trPr>
        <w:tc>
          <w:tcPr>
            <w:tcW w:w="482" w:type="dxa"/>
          </w:tcPr>
          <w:p w:rsidR="006934D1" w:rsidRDefault="006934D1" w:rsidP="00760ABE">
            <w:pPr>
              <w:pStyle w:val="TableParagraph"/>
              <w:spacing w:before="143"/>
              <w:ind w:left="61" w:right="53"/>
              <w:jc w:val="center"/>
              <w:rPr>
                <w:sz w:val="18"/>
              </w:rPr>
            </w:pPr>
            <w:r>
              <w:rPr>
                <w:sz w:val="18"/>
              </w:rPr>
              <w:t>4.2</w:t>
            </w:r>
          </w:p>
        </w:tc>
        <w:tc>
          <w:tcPr>
            <w:tcW w:w="8445" w:type="dxa"/>
          </w:tcPr>
          <w:p w:rsidR="006934D1" w:rsidRPr="006934D1" w:rsidRDefault="006934D1" w:rsidP="00760ABE">
            <w:pPr>
              <w:pStyle w:val="TableParagraph"/>
              <w:spacing w:before="40"/>
              <w:ind w:left="52" w:right="217"/>
              <w:rPr>
                <w:sz w:val="18"/>
                <w:lang w:val="ru-RU"/>
              </w:rPr>
            </w:pPr>
            <w:r w:rsidRPr="006934D1">
              <w:rPr>
                <w:sz w:val="18"/>
                <w:lang w:val="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w:t>
            </w:r>
          </w:p>
        </w:tc>
        <w:tc>
          <w:tcPr>
            <w:tcW w:w="1903" w:type="dxa"/>
          </w:tcPr>
          <w:p w:rsidR="006934D1" w:rsidRDefault="006934D1" w:rsidP="00760ABE">
            <w:pPr>
              <w:pStyle w:val="TableParagraph"/>
              <w:spacing w:before="143"/>
              <w:ind w:left="66" w:right="54"/>
              <w:jc w:val="center"/>
              <w:rPr>
                <w:sz w:val="18"/>
              </w:rPr>
            </w:pPr>
            <w:r>
              <w:rPr>
                <w:sz w:val="18"/>
              </w:rPr>
              <w:t>2 раза в год</w:t>
            </w:r>
          </w:p>
        </w:tc>
      </w:tr>
      <w:tr w:rsidR="006934D1" w:rsidTr="006934D1">
        <w:trPr>
          <w:trHeight w:val="513"/>
        </w:trPr>
        <w:tc>
          <w:tcPr>
            <w:tcW w:w="482" w:type="dxa"/>
          </w:tcPr>
          <w:p w:rsidR="006934D1" w:rsidRDefault="006934D1" w:rsidP="00760ABE">
            <w:pPr>
              <w:pStyle w:val="TableParagraph"/>
              <w:spacing w:before="143"/>
              <w:ind w:left="61" w:right="53"/>
              <w:jc w:val="center"/>
              <w:rPr>
                <w:sz w:val="18"/>
              </w:rPr>
            </w:pPr>
            <w:r>
              <w:rPr>
                <w:sz w:val="18"/>
              </w:rPr>
              <w:t>4.3</w:t>
            </w:r>
          </w:p>
        </w:tc>
        <w:tc>
          <w:tcPr>
            <w:tcW w:w="8445" w:type="dxa"/>
          </w:tcPr>
          <w:p w:rsidR="006934D1" w:rsidRPr="006934D1" w:rsidRDefault="006934D1" w:rsidP="00760ABE">
            <w:pPr>
              <w:pStyle w:val="TableParagraph"/>
              <w:spacing w:before="40"/>
              <w:ind w:left="52" w:right="1078"/>
              <w:rPr>
                <w:sz w:val="18"/>
                <w:lang w:val="ru-RU"/>
              </w:rPr>
            </w:pPr>
            <w:r w:rsidRPr="006934D1">
              <w:rPr>
                <w:sz w:val="18"/>
                <w:lang w:val="ru-RU"/>
              </w:rPr>
              <w:t>Проверка состояния утеплителя, гидроизоляции и звукоизоляции, адгезии отделочных слоев к конструкциям перекрытия (покрытия)</w:t>
            </w:r>
          </w:p>
        </w:tc>
        <w:tc>
          <w:tcPr>
            <w:tcW w:w="1903" w:type="dxa"/>
          </w:tcPr>
          <w:p w:rsidR="006934D1" w:rsidRDefault="006934D1" w:rsidP="00760ABE">
            <w:pPr>
              <w:pStyle w:val="TableParagraph"/>
              <w:spacing w:before="143"/>
              <w:ind w:left="66" w:right="54"/>
              <w:jc w:val="center"/>
              <w:rPr>
                <w:sz w:val="18"/>
              </w:rPr>
            </w:pPr>
            <w:r>
              <w:rPr>
                <w:sz w:val="18"/>
              </w:rPr>
              <w:t>2 раза в год</w:t>
            </w:r>
          </w:p>
        </w:tc>
      </w:tr>
      <w:tr w:rsidR="006934D1" w:rsidTr="006934D1">
        <w:trPr>
          <w:trHeight w:val="516"/>
        </w:trPr>
        <w:tc>
          <w:tcPr>
            <w:tcW w:w="482" w:type="dxa"/>
          </w:tcPr>
          <w:p w:rsidR="006934D1" w:rsidRDefault="006934D1" w:rsidP="00760ABE">
            <w:pPr>
              <w:pStyle w:val="TableParagraph"/>
              <w:spacing w:before="144"/>
              <w:ind w:left="61" w:right="53"/>
              <w:jc w:val="center"/>
              <w:rPr>
                <w:sz w:val="18"/>
              </w:rPr>
            </w:pPr>
            <w:r>
              <w:rPr>
                <w:sz w:val="18"/>
              </w:rPr>
              <w:t>4.4</w:t>
            </w:r>
          </w:p>
        </w:tc>
        <w:tc>
          <w:tcPr>
            <w:tcW w:w="8445" w:type="dxa"/>
          </w:tcPr>
          <w:p w:rsidR="006934D1" w:rsidRPr="006934D1" w:rsidRDefault="006934D1" w:rsidP="00760ABE">
            <w:pPr>
              <w:pStyle w:val="TableParagraph"/>
              <w:spacing w:before="40" w:line="242" w:lineRule="auto"/>
              <w:ind w:left="52" w:right="1166"/>
              <w:rPr>
                <w:sz w:val="18"/>
                <w:lang w:val="ru-RU"/>
              </w:rPr>
            </w:pPr>
            <w:r w:rsidRPr="006934D1">
              <w:rPr>
                <w:sz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3" w:type="dxa"/>
          </w:tcPr>
          <w:p w:rsidR="006934D1" w:rsidRDefault="006934D1" w:rsidP="00760ABE">
            <w:pPr>
              <w:pStyle w:val="TableParagraph"/>
              <w:spacing w:before="144"/>
              <w:ind w:left="61" w:right="54"/>
              <w:jc w:val="center"/>
              <w:rPr>
                <w:sz w:val="18"/>
              </w:rPr>
            </w:pPr>
            <w:r>
              <w:rPr>
                <w:sz w:val="18"/>
              </w:rPr>
              <w:t>по необходимости</w:t>
            </w:r>
          </w:p>
        </w:tc>
      </w:tr>
      <w:tr w:rsidR="006934D1" w:rsidTr="006934D1">
        <w:trPr>
          <w:trHeight w:val="306"/>
        </w:trPr>
        <w:tc>
          <w:tcPr>
            <w:tcW w:w="482" w:type="dxa"/>
          </w:tcPr>
          <w:p w:rsidR="006934D1" w:rsidRDefault="006934D1" w:rsidP="00760ABE">
            <w:pPr>
              <w:pStyle w:val="TableParagraph"/>
              <w:spacing w:before="45"/>
              <w:ind w:left="63" w:right="53"/>
              <w:jc w:val="center"/>
              <w:rPr>
                <w:b/>
                <w:sz w:val="18"/>
              </w:rPr>
            </w:pPr>
            <w:r>
              <w:rPr>
                <w:b/>
                <w:sz w:val="18"/>
              </w:rPr>
              <w:t>5.</w:t>
            </w:r>
          </w:p>
        </w:tc>
        <w:tc>
          <w:tcPr>
            <w:tcW w:w="10348" w:type="dxa"/>
            <w:gridSpan w:val="2"/>
          </w:tcPr>
          <w:p w:rsidR="006934D1" w:rsidRPr="006934D1" w:rsidRDefault="006934D1" w:rsidP="00760ABE">
            <w:pPr>
              <w:pStyle w:val="TableParagraph"/>
              <w:spacing w:before="45"/>
              <w:ind w:left="2540"/>
              <w:rPr>
                <w:b/>
                <w:sz w:val="18"/>
                <w:lang w:val="ru-RU"/>
              </w:rPr>
            </w:pPr>
            <w:r w:rsidRPr="006934D1">
              <w:rPr>
                <w:b/>
                <w:sz w:val="18"/>
                <w:lang w:val="ru-RU"/>
              </w:rPr>
              <w:t>Работы, выполняемые в целях надлежащего содержания крыш:</w:t>
            </w:r>
          </w:p>
        </w:tc>
      </w:tr>
      <w:tr w:rsidR="006934D1" w:rsidTr="006934D1">
        <w:trPr>
          <w:trHeight w:val="306"/>
        </w:trPr>
        <w:tc>
          <w:tcPr>
            <w:tcW w:w="482" w:type="dxa"/>
          </w:tcPr>
          <w:p w:rsidR="006934D1" w:rsidRDefault="006934D1" w:rsidP="00760ABE">
            <w:pPr>
              <w:pStyle w:val="TableParagraph"/>
              <w:spacing w:before="40"/>
              <w:ind w:left="61" w:right="53"/>
              <w:jc w:val="center"/>
              <w:rPr>
                <w:sz w:val="18"/>
              </w:rPr>
            </w:pPr>
            <w:r>
              <w:rPr>
                <w:sz w:val="18"/>
              </w:rPr>
              <w:t>5.1</w:t>
            </w:r>
          </w:p>
        </w:tc>
        <w:tc>
          <w:tcPr>
            <w:tcW w:w="8445" w:type="dxa"/>
          </w:tcPr>
          <w:p w:rsidR="006934D1" w:rsidRPr="006934D1" w:rsidRDefault="006934D1" w:rsidP="00760ABE">
            <w:pPr>
              <w:pStyle w:val="TableParagraph"/>
              <w:spacing w:before="40"/>
              <w:ind w:left="52"/>
              <w:rPr>
                <w:sz w:val="18"/>
                <w:lang w:val="ru-RU"/>
              </w:rPr>
            </w:pPr>
            <w:r w:rsidRPr="006934D1">
              <w:rPr>
                <w:sz w:val="18"/>
                <w:lang w:val="ru-RU"/>
              </w:rPr>
              <w:t>Проверка кровли на отсутствие протечек</w:t>
            </w:r>
          </w:p>
        </w:tc>
        <w:tc>
          <w:tcPr>
            <w:tcW w:w="1903" w:type="dxa"/>
          </w:tcPr>
          <w:p w:rsidR="006934D1" w:rsidRDefault="006934D1" w:rsidP="00760ABE">
            <w:pPr>
              <w:pStyle w:val="TableParagraph"/>
              <w:spacing w:before="40"/>
              <w:ind w:left="66" w:right="54"/>
              <w:jc w:val="center"/>
              <w:rPr>
                <w:sz w:val="18"/>
              </w:rPr>
            </w:pPr>
            <w:r>
              <w:rPr>
                <w:sz w:val="18"/>
              </w:rPr>
              <w:t>2 раза в год</w:t>
            </w:r>
          </w:p>
        </w:tc>
      </w:tr>
      <w:tr w:rsidR="006934D1" w:rsidTr="006934D1">
        <w:trPr>
          <w:trHeight w:val="306"/>
        </w:trPr>
        <w:tc>
          <w:tcPr>
            <w:tcW w:w="482" w:type="dxa"/>
          </w:tcPr>
          <w:p w:rsidR="006934D1" w:rsidRDefault="006934D1" w:rsidP="00760ABE">
            <w:pPr>
              <w:pStyle w:val="TableParagraph"/>
              <w:spacing w:before="40"/>
              <w:ind w:left="61" w:right="53"/>
              <w:jc w:val="center"/>
              <w:rPr>
                <w:sz w:val="18"/>
              </w:rPr>
            </w:pPr>
            <w:r>
              <w:rPr>
                <w:sz w:val="18"/>
              </w:rPr>
              <w:t>5.2</w:t>
            </w:r>
          </w:p>
        </w:tc>
        <w:tc>
          <w:tcPr>
            <w:tcW w:w="8445" w:type="dxa"/>
          </w:tcPr>
          <w:p w:rsidR="006934D1" w:rsidRPr="006934D1" w:rsidRDefault="006934D1" w:rsidP="00760ABE">
            <w:pPr>
              <w:pStyle w:val="TableParagraph"/>
              <w:spacing w:before="40"/>
              <w:ind w:left="52"/>
              <w:rPr>
                <w:sz w:val="18"/>
                <w:lang w:val="ru-RU"/>
              </w:rPr>
            </w:pPr>
            <w:r w:rsidRPr="006934D1">
              <w:rPr>
                <w:sz w:val="18"/>
                <w:lang w:val="ru-RU"/>
              </w:rPr>
              <w:t>Проверка молниезащитных устройств, заземления мачт и другого оборудования, расположенного на крыше</w:t>
            </w:r>
          </w:p>
        </w:tc>
        <w:tc>
          <w:tcPr>
            <w:tcW w:w="1903" w:type="dxa"/>
          </w:tcPr>
          <w:p w:rsidR="006934D1" w:rsidRDefault="006934D1" w:rsidP="00760ABE">
            <w:pPr>
              <w:pStyle w:val="TableParagraph"/>
              <w:spacing w:before="40"/>
              <w:ind w:left="66" w:right="54"/>
              <w:jc w:val="center"/>
              <w:rPr>
                <w:sz w:val="18"/>
              </w:rPr>
            </w:pPr>
            <w:r>
              <w:rPr>
                <w:sz w:val="18"/>
              </w:rPr>
              <w:t>2 раза в год</w:t>
            </w:r>
          </w:p>
        </w:tc>
      </w:tr>
      <w:tr w:rsidR="006934D1" w:rsidTr="006934D1">
        <w:trPr>
          <w:trHeight w:val="729"/>
        </w:trPr>
        <w:tc>
          <w:tcPr>
            <w:tcW w:w="482" w:type="dxa"/>
            <w:tcBorders>
              <w:top w:val="nil"/>
            </w:tcBorders>
          </w:tcPr>
          <w:p w:rsidR="006934D1" w:rsidRDefault="006934D1" w:rsidP="00760ABE">
            <w:pPr>
              <w:pStyle w:val="TableParagraph"/>
              <w:spacing w:before="3"/>
              <w:rPr>
                <w:b/>
              </w:rPr>
            </w:pPr>
          </w:p>
          <w:p w:rsidR="006934D1" w:rsidRDefault="006934D1" w:rsidP="00760ABE">
            <w:pPr>
              <w:pStyle w:val="TableParagraph"/>
              <w:ind w:left="127"/>
              <w:rPr>
                <w:sz w:val="18"/>
              </w:rPr>
            </w:pPr>
            <w:r>
              <w:rPr>
                <w:sz w:val="18"/>
              </w:rPr>
              <w:t>5.3</w:t>
            </w:r>
          </w:p>
        </w:tc>
        <w:tc>
          <w:tcPr>
            <w:tcW w:w="8445" w:type="dxa"/>
            <w:tcBorders>
              <w:top w:val="nil"/>
            </w:tcBorders>
          </w:tcPr>
          <w:p w:rsidR="006934D1" w:rsidRPr="006934D1" w:rsidRDefault="006934D1" w:rsidP="00760ABE">
            <w:pPr>
              <w:pStyle w:val="TableParagraph"/>
              <w:spacing w:before="48"/>
              <w:ind w:left="52" w:right="143"/>
              <w:rPr>
                <w:sz w:val="18"/>
                <w:lang w:val="ru-RU"/>
              </w:rPr>
            </w:pPr>
            <w:r w:rsidRPr="006934D1">
              <w:rPr>
                <w:sz w:val="18"/>
                <w:lang w:val="ru-RU"/>
              </w:rPr>
              <w:t>Выявление деформации и повреждений несущих кровельных конструкций, креплений элементов несущих конструкций крыши, выходов на крыши, переходных мостиков на чердаках, осадочных и температурных швов, водоприемных воронок внутреннего водостока</w:t>
            </w:r>
          </w:p>
        </w:tc>
        <w:tc>
          <w:tcPr>
            <w:tcW w:w="1903" w:type="dxa"/>
            <w:tcBorders>
              <w:top w:val="nil"/>
            </w:tcBorders>
          </w:tcPr>
          <w:p w:rsidR="006934D1" w:rsidRPr="006934D1" w:rsidRDefault="006934D1" w:rsidP="00760ABE">
            <w:pPr>
              <w:pStyle w:val="TableParagraph"/>
              <w:spacing w:before="3"/>
              <w:rPr>
                <w:b/>
                <w:lang w:val="ru-RU"/>
              </w:rPr>
            </w:pPr>
          </w:p>
          <w:p w:rsidR="006934D1" w:rsidRDefault="006934D1" w:rsidP="00760ABE">
            <w:pPr>
              <w:pStyle w:val="TableParagraph"/>
              <w:ind w:left="66" w:right="54"/>
              <w:jc w:val="center"/>
              <w:rPr>
                <w:sz w:val="18"/>
              </w:rPr>
            </w:pPr>
            <w:r>
              <w:rPr>
                <w:sz w:val="18"/>
              </w:rPr>
              <w:t>2 раза в год</w:t>
            </w:r>
          </w:p>
        </w:tc>
      </w:tr>
      <w:tr w:rsidR="006934D1" w:rsidTr="006934D1">
        <w:trPr>
          <w:trHeight w:val="306"/>
        </w:trPr>
        <w:tc>
          <w:tcPr>
            <w:tcW w:w="482" w:type="dxa"/>
          </w:tcPr>
          <w:p w:rsidR="006934D1" w:rsidRDefault="006934D1" w:rsidP="00760ABE">
            <w:pPr>
              <w:pStyle w:val="TableParagraph"/>
              <w:spacing w:before="40"/>
              <w:ind w:left="127"/>
              <w:rPr>
                <w:sz w:val="18"/>
              </w:rPr>
            </w:pPr>
            <w:r>
              <w:rPr>
                <w:sz w:val="18"/>
              </w:rPr>
              <w:t>5.4</w:t>
            </w:r>
          </w:p>
        </w:tc>
        <w:tc>
          <w:tcPr>
            <w:tcW w:w="8445" w:type="dxa"/>
          </w:tcPr>
          <w:p w:rsidR="006934D1" w:rsidRPr="006934D1" w:rsidRDefault="006934D1" w:rsidP="00760ABE">
            <w:pPr>
              <w:pStyle w:val="TableParagraph"/>
              <w:spacing w:before="40"/>
              <w:ind w:left="52"/>
              <w:rPr>
                <w:sz w:val="18"/>
                <w:lang w:val="ru-RU"/>
              </w:rPr>
            </w:pPr>
            <w:r w:rsidRPr="006934D1">
              <w:rPr>
                <w:sz w:val="18"/>
                <w:lang w:val="ru-RU"/>
              </w:rPr>
              <w:t>Проверка температурно-влажностного режима и воздухообмена на чердаке</w:t>
            </w:r>
          </w:p>
        </w:tc>
        <w:tc>
          <w:tcPr>
            <w:tcW w:w="1903" w:type="dxa"/>
          </w:tcPr>
          <w:p w:rsidR="006934D1" w:rsidRDefault="006934D1" w:rsidP="00760ABE">
            <w:pPr>
              <w:pStyle w:val="TableParagraph"/>
              <w:spacing w:before="40"/>
              <w:ind w:left="66" w:right="54"/>
              <w:jc w:val="center"/>
              <w:rPr>
                <w:sz w:val="18"/>
              </w:rPr>
            </w:pPr>
            <w:r>
              <w:rPr>
                <w:sz w:val="18"/>
              </w:rPr>
              <w:t>2 раза в год</w:t>
            </w:r>
          </w:p>
        </w:tc>
      </w:tr>
      <w:tr w:rsidR="006934D1" w:rsidTr="006934D1">
        <w:trPr>
          <w:trHeight w:val="307"/>
        </w:trPr>
        <w:tc>
          <w:tcPr>
            <w:tcW w:w="482" w:type="dxa"/>
          </w:tcPr>
          <w:p w:rsidR="006934D1" w:rsidRDefault="006934D1" w:rsidP="00760ABE">
            <w:pPr>
              <w:pStyle w:val="TableParagraph"/>
              <w:spacing w:before="41"/>
              <w:ind w:left="127"/>
              <w:rPr>
                <w:sz w:val="18"/>
              </w:rPr>
            </w:pPr>
            <w:r>
              <w:rPr>
                <w:sz w:val="18"/>
              </w:rPr>
              <w:t>5.5</w:t>
            </w:r>
          </w:p>
        </w:tc>
        <w:tc>
          <w:tcPr>
            <w:tcW w:w="8445" w:type="dxa"/>
          </w:tcPr>
          <w:p w:rsidR="006934D1" w:rsidRPr="006934D1" w:rsidRDefault="006934D1" w:rsidP="00760ABE">
            <w:pPr>
              <w:pStyle w:val="TableParagraph"/>
              <w:spacing w:before="41"/>
              <w:ind w:left="52"/>
              <w:rPr>
                <w:sz w:val="18"/>
                <w:lang w:val="ru-RU"/>
              </w:rPr>
            </w:pPr>
            <w:r w:rsidRPr="006934D1">
              <w:rPr>
                <w:sz w:val="18"/>
                <w:lang w:val="ru-RU"/>
              </w:rPr>
              <w:t>Проверка и при необходимости очистка кровли от скопления снега и наледи</w:t>
            </w:r>
          </w:p>
        </w:tc>
        <w:tc>
          <w:tcPr>
            <w:tcW w:w="1903" w:type="dxa"/>
          </w:tcPr>
          <w:p w:rsidR="006934D1" w:rsidRDefault="006934D1" w:rsidP="00760ABE">
            <w:pPr>
              <w:pStyle w:val="TableParagraph"/>
              <w:spacing w:before="41"/>
              <w:ind w:left="61" w:right="54"/>
              <w:jc w:val="center"/>
              <w:rPr>
                <w:sz w:val="18"/>
              </w:rPr>
            </w:pPr>
            <w:r>
              <w:rPr>
                <w:sz w:val="18"/>
              </w:rPr>
              <w:t>по необходимости</w:t>
            </w:r>
          </w:p>
        </w:tc>
      </w:tr>
      <w:tr w:rsidR="006934D1" w:rsidTr="006934D1">
        <w:trPr>
          <w:trHeight w:val="515"/>
        </w:trPr>
        <w:tc>
          <w:tcPr>
            <w:tcW w:w="482" w:type="dxa"/>
          </w:tcPr>
          <w:p w:rsidR="006934D1" w:rsidRDefault="006934D1" w:rsidP="00760ABE">
            <w:pPr>
              <w:pStyle w:val="TableParagraph"/>
              <w:spacing w:before="143"/>
              <w:ind w:left="127"/>
              <w:rPr>
                <w:sz w:val="18"/>
              </w:rPr>
            </w:pPr>
            <w:r>
              <w:rPr>
                <w:sz w:val="18"/>
              </w:rPr>
              <w:t>5.6</w:t>
            </w:r>
          </w:p>
        </w:tc>
        <w:tc>
          <w:tcPr>
            <w:tcW w:w="8445" w:type="dxa"/>
          </w:tcPr>
          <w:p w:rsidR="006934D1" w:rsidRPr="006934D1" w:rsidRDefault="006934D1" w:rsidP="00760ABE">
            <w:pPr>
              <w:pStyle w:val="TableParagraph"/>
              <w:spacing w:before="40"/>
              <w:ind w:left="52" w:right="217"/>
              <w:rPr>
                <w:sz w:val="18"/>
                <w:lang w:val="ru-RU"/>
              </w:rPr>
            </w:pPr>
            <w:r w:rsidRPr="006934D1">
              <w:rPr>
                <w:sz w:val="18"/>
                <w:lang w:val="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903" w:type="dxa"/>
          </w:tcPr>
          <w:p w:rsidR="006934D1" w:rsidRDefault="006934D1" w:rsidP="00760ABE">
            <w:pPr>
              <w:pStyle w:val="TableParagraph"/>
              <w:spacing w:before="143"/>
              <w:ind w:left="66" w:right="54"/>
              <w:jc w:val="center"/>
              <w:rPr>
                <w:sz w:val="18"/>
              </w:rPr>
            </w:pPr>
            <w:r>
              <w:rPr>
                <w:sz w:val="18"/>
              </w:rPr>
              <w:t>2 раза в год</w:t>
            </w:r>
          </w:p>
        </w:tc>
      </w:tr>
      <w:tr w:rsidR="006934D1" w:rsidTr="006934D1">
        <w:trPr>
          <w:trHeight w:val="513"/>
        </w:trPr>
        <w:tc>
          <w:tcPr>
            <w:tcW w:w="482" w:type="dxa"/>
          </w:tcPr>
          <w:p w:rsidR="006934D1" w:rsidRDefault="006934D1" w:rsidP="00760ABE">
            <w:pPr>
              <w:pStyle w:val="TableParagraph"/>
              <w:spacing w:before="143"/>
              <w:ind w:left="127"/>
              <w:rPr>
                <w:sz w:val="18"/>
              </w:rPr>
            </w:pPr>
            <w:r>
              <w:rPr>
                <w:sz w:val="18"/>
              </w:rPr>
              <w:t>5.7</w:t>
            </w:r>
          </w:p>
        </w:tc>
        <w:tc>
          <w:tcPr>
            <w:tcW w:w="8445" w:type="dxa"/>
          </w:tcPr>
          <w:p w:rsidR="006934D1" w:rsidRPr="006934D1" w:rsidRDefault="006934D1" w:rsidP="00760ABE">
            <w:pPr>
              <w:pStyle w:val="TableParagraph"/>
              <w:spacing w:before="38"/>
              <w:ind w:left="52" w:right="997"/>
              <w:rPr>
                <w:sz w:val="18"/>
                <w:lang w:val="ru-RU"/>
              </w:rPr>
            </w:pPr>
            <w:r w:rsidRPr="006934D1">
              <w:rPr>
                <w:sz w:val="18"/>
                <w:lang w:val="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903" w:type="dxa"/>
          </w:tcPr>
          <w:p w:rsidR="006934D1" w:rsidRDefault="006934D1" w:rsidP="00760ABE">
            <w:pPr>
              <w:pStyle w:val="TableParagraph"/>
              <w:spacing w:before="143"/>
              <w:ind w:left="66" w:right="54"/>
              <w:jc w:val="center"/>
              <w:rPr>
                <w:sz w:val="18"/>
              </w:rPr>
            </w:pPr>
            <w:r>
              <w:rPr>
                <w:sz w:val="18"/>
              </w:rPr>
              <w:t>2 раза в год</w:t>
            </w:r>
          </w:p>
        </w:tc>
      </w:tr>
      <w:tr w:rsidR="006934D1" w:rsidTr="006934D1">
        <w:trPr>
          <w:trHeight w:val="719"/>
        </w:trPr>
        <w:tc>
          <w:tcPr>
            <w:tcW w:w="482" w:type="dxa"/>
          </w:tcPr>
          <w:p w:rsidR="006934D1" w:rsidRDefault="006934D1" w:rsidP="00760ABE">
            <w:pPr>
              <w:pStyle w:val="TableParagraph"/>
              <w:spacing w:before="5"/>
              <w:rPr>
                <w:b/>
                <w:sz w:val="21"/>
              </w:rPr>
            </w:pPr>
          </w:p>
          <w:p w:rsidR="006934D1" w:rsidRDefault="006934D1" w:rsidP="00760ABE">
            <w:pPr>
              <w:pStyle w:val="TableParagraph"/>
              <w:ind w:left="127"/>
              <w:rPr>
                <w:sz w:val="18"/>
              </w:rPr>
            </w:pPr>
            <w:r>
              <w:rPr>
                <w:sz w:val="18"/>
              </w:rPr>
              <w:t>5.8</w:t>
            </w:r>
          </w:p>
        </w:tc>
        <w:tc>
          <w:tcPr>
            <w:tcW w:w="8445" w:type="dxa"/>
          </w:tcPr>
          <w:p w:rsidR="006934D1" w:rsidRPr="006934D1" w:rsidRDefault="006934D1" w:rsidP="00760ABE">
            <w:pPr>
              <w:pStyle w:val="TableParagraph"/>
              <w:spacing w:before="40"/>
              <w:ind w:left="52"/>
              <w:rPr>
                <w:sz w:val="18"/>
                <w:lang w:val="ru-RU"/>
              </w:rPr>
            </w:pPr>
            <w:r w:rsidRPr="006934D1">
              <w:rPr>
                <w:sz w:val="18"/>
                <w:lang w:val="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03" w:type="dxa"/>
          </w:tcPr>
          <w:p w:rsidR="006934D1" w:rsidRPr="006934D1" w:rsidRDefault="006934D1" w:rsidP="00760ABE">
            <w:pPr>
              <w:pStyle w:val="TableParagraph"/>
              <w:spacing w:before="5"/>
              <w:rPr>
                <w:b/>
                <w:sz w:val="21"/>
                <w:lang w:val="ru-RU"/>
              </w:rPr>
            </w:pPr>
          </w:p>
          <w:p w:rsidR="006934D1" w:rsidRDefault="006934D1" w:rsidP="00760ABE">
            <w:pPr>
              <w:pStyle w:val="TableParagraph"/>
              <w:ind w:left="61" w:right="54"/>
              <w:jc w:val="center"/>
              <w:rPr>
                <w:sz w:val="18"/>
              </w:rPr>
            </w:pPr>
            <w:r>
              <w:rPr>
                <w:sz w:val="18"/>
              </w:rPr>
              <w:t>по необходимости</w:t>
            </w:r>
          </w:p>
        </w:tc>
      </w:tr>
      <w:tr w:rsidR="006934D1" w:rsidTr="006934D1">
        <w:trPr>
          <w:trHeight w:val="306"/>
        </w:trPr>
        <w:tc>
          <w:tcPr>
            <w:tcW w:w="482" w:type="dxa"/>
          </w:tcPr>
          <w:p w:rsidR="006934D1" w:rsidRDefault="006934D1" w:rsidP="00760ABE">
            <w:pPr>
              <w:pStyle w:val="TableParagraph"/>
              <w:spacing w:before="45"/>
              <w:ind w:left="172"/>
              <w:rPr>
                <w:b/>
                <w:sz w:val="18"/>
              </w:rPr>
            </w:pPr>
            <w:r>
              <w:rPr>
                <w:b/>
                <w:sz w:val="18"/>
              </w:rPr>
              <w:t>6.</w:t>
            </w:r>
          </w:p>
        </w:tc>
        <w:tc>
          <w:tcPr>
            <w:tcW w:w="10348" w:type="dxa"/>
            <w:gridSpan w:val="2"/>
          </w:tcPr>
          <w:p w:rsidR="006934D1" w:rsidRPr="006934D1" w:rsidRDefault="006934D1" w:rsidP="00760ABE">
            <w:pPr>
              <w:pStyle w:val="TableParagraph"/>
              <w:spacing w:before="45"/>
              <w:ind w:left="2458"/>
              <w:rPr>
                <w:b/>
                <w:sz w:val="18"/>
                <w:lang w:val="ru-RU"/>
              </w:rPr>
            </w:pPr>
            <w:r w:rsidRPr="006934D1">
              <w:rPr>
                <w:b/>
                <w:sz w:val="18"/>
                <w:lang w:val="ru-RU"/>
              </w:rPr>
              <w:t>Работы, выполняемые в целях надлежащего содержания лестниц:</w:t>
            </w:r>
          </w:p>
        </w:tc>
      </w:tr>
      <w:tr w:rsidR="006934D1" w:rsidTr="006934D1">
        <w:trPr>
          <w:trHeight w:val="515"/>
        </w:trPr>
        <w:tc>
          <w:tcPr>
            <w:tcW w:w="482" w:type="dxa"/>
          </w:tcPr>
          <w:p w:rsidR="006934D1" w:rsidRDefault="006934D1" w:rsidP="00760ABE">
            <w:pPr>
              <w:pStyle w:val="TableParagraph"/>
              <w:spacing w:before="146"/>
              <w:ind w:left="127"/>
              <w:rPr>
                <w:sz w:val="18"/>
              </w:rPr>
            </w:pPr>
            <w:r>
              <w:rPr>
                <w:sz w:val="18"/>
              </w:rPr>
              <w:t>6.1</w:t>
            </w:r>
          </w:p>
        </w:tc>
        <w:tc>
          <w:tcPr>
            <w:tcW w:w="8445" w:type="dxa"/>
          </w:tcPr>
          <w:p w:rsidR="006934D1" w:rsidRPr="006934D1" w:rsidRDefault="006934D1" w:rsidP="00760ABE">
            <w:pPr>
              <w:pStyle w:val="TableParagraph"/>
              <w:spacing w:before="40"/>
              <w:ind w:left="52" w:right="217"/>
              <w:rPr>
                <w:sz w:val="18"/>
                <w:lang w:val="ru-RU"/>
              </w:rPr>
            </w:pPr>
            <w:r w:rsidRPr="006934D1">
              <w:rPr>
                <w:sz w:val="18"/>
                <w:lang w:val="ru-RU"/>
              </w:rPr>
              <w:t>Выявление деформации и повреждений в несущих конструкциях, надежности крепления ограждений, выбоин и сколов в ступенях</w:t>
            </w:r>
          </w:p>
        </w:tc>
        <w:tc>
          <w:tcPr>
            <w:tcW w:w="1903" w:type="dxa"/>
          </w:tcPr>
          <w:p w:rsidR="006934D1" w:rsidRDefault="006934D1" w:rsidP="00760ABE">
            <w:pPr>
              <w:pStyle w:val="TableParagraph"/>
              <w:spacing w:before="146"/>
              <w:ind w:left="66" w:right="54"/>
              <w:jc w:val="center"/>
              <w:rPr>
                <w:sz w:val="18"/>
              </w:rPr>
            </w:pPr>
            <w:r>
              <w:rPr>
                <w:sz w:val="18"/>
              </w:rPr>
              <w:t>2 раза в год</w:t>
            </w:r>
          </w:p>
        </w:tc>
      </w:tr>
      <w:tr w:rsidR="006934D1" w:rsidTr="006934D1">
        <w:trPr>
          <w:trHeight w:val="513"/>
        </w:trPr>
        <w:tc>
          <w:tcPr>
            <w:tcW w:w="482" w:type="dxa"/>
          </w:tcPr>
          <w:p w:rsidR="006934D1" w:rsidRDefault="006934D1" w:rsidP="00760ABE">
            <w:pPr>
              <w:pStyle w:val="TableParagraph"/>
              <w:spacing w:before="143"/>
              <w:ind w:left="127"/>
              <w:rPr>
                <w:sz w:val="18"/>
              </w:rPr>
            </w:pPr>
            <w:r>
              <w:rPr>
                <w:sz w:val="18"/>
              </w:rPr>
              <w:t>6.2</w:t>
            </w:r>
          </w:p>
        </w:tc>
        <w:tc>
          <w:tcPr>
            <w:tcW w:w="8445" w:type="dxa"/>
          </w:tcPr>
          <w:p w:rsidR="006934D1" w:rsidRPr="006934D1" w:rsidRDefault="006934D1" w:rsidP="00760ABE">
            <w:pPr>
              <w:pStyle w:val="TableParagraph"/>
              <w:spacing w:before="40"/>
              <w:ind w:left="52" w:right="470"/>
              <w:rPr>
                <w:sz w:val="18"/>
                <w:lang w:val="ru-RU"/>
              </w:rPr>
            </w:pPr>
            <w:r w:rsidRPr="006934D1">
              <w:rPr>
                <w:sz w:val="18"/>
                <w:lang w:val="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ж/б лестницах</w:t>
            </w:r>
          </w:p>
        </w:tc>
        <w:tc>
          <w:tcPr>
            <w:tcW w:w="1903" w:type="dxa"/>
          </w:tcPr>
          <w:p w:rsidR="006934D1" w:rsidRDefault="006934D1" w:rsidP="00760ABE">
            <w:pPr>
              <w:pStyle w:val="TableParagraph"/>
              <w:spacing w:before="143"/>
              <w:ind w:left="66" w:right="54"/>
              <w:jc w:val="center"/>
              <w:rPr>
                <w:sz w:val="18"/>
              </w:rPr>
            </w:pPr>
            <w:r>
              <w:rPr>
                <w:sz w:val="18"/>
              </w:rPr>
              <w:t>2 раза в год</w:t>
            </w:r>
          </w:p>
        </w:tc>
      </w:tr>
      <w:tr w:rsidR="006934D1" w:rsidTr="006934D1">
        <w:trPr>
          <w:trHeight w:val="513"/>
        </w:trPr>
        <w:tc>
          <w:tcPr>
            <w:tcW w:w="482" w:type="dxa"/>
          </w:tcPr>
          <w:p w:rsidR="006934D1" w:rsidRDefault="006934D1" w:rsidP="00760ABE">
            <w:pPr>
              <w:pStyle w:val="TableParagraph"/>
              <w:spacing w:before="144"/>
              <w:ind w:left="127"/>
              <w:rPr>
                <w:sz w:val="18"/>
              </w:rPr>
            </w:pPr>
            <w:r>
              <w:rPr>
                <w:sz w:val="18"/>
              </w:rPr>
              <w:t>6.3</w:t>
            </w:r>
          </w:p>
        </w:tc>
        <w:tc>
          <w:tcPr>
            <w:tcW w:w="8445" w:type="dxa"/>
          </w:tcPr>
          <w:p w:rsidR="006934D1" w:rsidRPr="006934D1" w:rsidRDefault="006934D1" w:rsidP="00760ABE">
            <w:pPr>
              <w:pStyle w:val="TableParagraph"/>
              <w:spacing w:before="41"/>
              <w:ind w:left="52" w:right="1166"/>
              <w:rPr>
                <w:sz w:val="18"/>
                <w:lang w:val="ru-RU"/>
              </w:rPr>
            </w:pPr>
            <w:r w:rsidRPr="006934D1">
              <w:rPr>
                <w:sz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3" w:type="dxa"/>
          </w:tcPr>
          <w:p w:rsidR="006934D1" w:rsidRDefault="006934D1" w:rsidP="00760ABE">
            <w:pPr>
              <w:pStyle w:val="TableParagraph"/>
              <w:spacing w:before="144"/>
              <w:ind w:left="61" w:right="54"/>
              <w:jc w:val="center"/>
              <w:rPr>
                <w:sz w:val="18"/>
              </w:rPr>
            </w:pPr>
            <w:r>
              <w:rPr>
                <w:sz w:val="18"/>
              </w:rPr>
              <w:t>по необходимости</w:t>
            </w:r>
          </w:p>
        </w:tc>
      </w:tr>
      <w:tr w:rsidR="006934D1" w:rsidTr="006934D1">
        <w:trPr>
          <w:trHeight w:val="309"/>
        </w:trPr>
        <w:tc>
          <w:tcPr>
            <w:tcW w:w="482" w:type="dxa"/>
          </w:tcPr>
          <w:p w:rsidR="006934D1" w:rsidRDefault="006934D1" w:rsidP="00760ABE">
            <w:pPr>
              <w:pStyle w:val="TableParagraph"/>
              <w:spacing w:before="45"/>
              <w:ind w:left="172"/>
              <w:rPr>
                <w:b/>
                <w:sz w:val="18"/>
              </w:rPr>
            </w:pPr>
            <w:r>
              <w:rPr>
                <w:b/>
                <w:sz w:val="18"/>
              </w:rPr>
              <w:t>7.</w:t>
            </w:r>
          </w:p>
        </w:tc>
        <w:tc>
          <w:tcPr>
            <w:tcW w:w="10348" w:type="dxa"/>
            <w:gridSpan w:val="2"/>
          </w:tcPr>
          <w:p w:rsidR="006934D1" w:rsidRPr="006934D1" w:rsidRDefault="006934D1" w:rsidP="00760ABE">
            <w:pPr>
              <w:pStyle w:val="TableParagraph"/>
              <w:spacing w:before="45"/>
              <w:ind w:left="2458"/>
              <w:rPr>
                <w:b/>
                <w:sz w:val="18"/>
                <w:lang w:val="ru-RU"/>
              </w:rPr>
            </w:pPr>
            <w:r w:rsidRPr="006934D1">
              <w:rPr>
                <w:b/>
                <w:sz w:val="18"/>
                <w:lang w:val="ru-RU"/>
              </w:rPr>
              <w:t>Работы, выполняемые в целях надлежащего содержания фасадов:</w:t>
            </w:r>
          </w:p>
        </w:tc>
      </w:tr>
      <w:tr w:rsidR="006934D1" w:rsidTr="006934D1">
        <w:trPr>
          <w:trHeight w:val="513"/>
        </w:trPr>
        <w:tc>
          <w:tcPr>
            <w:tcW w:w="482" w:type="dxa"/>
          </w:tcPr>
          <w:p w:rsidR="006934D1" w:rsidRDefault="006934D1" w:rsidP="00760ABE">
            <w:pPr>
              <w:pStyle w:val="TableParagraph"/>
              <w:spacing w:before="143"/>
              <w:ind w:left="127"/>
              <w:rPr>
                <w:sz w:val="18"/>
              </w:rPr>
            </w:pPr>
            <w:r>
              <w:rPr>
                <w:sz w:val="18"/>
              </w:rPr>
              <w:t>7.1</w:t>
            </w:r>
          </w:p>
        </w:tc>
        <w:tc>
          <w:tcPr>
            <w:tcW w:w="8445" w:type="dxa"/>
          </w:tcPr>
          <w:p w:rsidR="006934D1" w:rsidRPr="006934D1" w:rsidRDefault="006934D1" w:rsidP="00760ABE">
            <w:pPr>
              <w:pStyle w:val="TableParagraph"/>
              <w:spacing w:before="38"/>
              <w:ind w:left="52"/>
              <w:rPr>
                <w:sz w:val="18"/>
                <w:lang w:val="ru-RU"/>
              </w:rPr>
            </w:pPr>
            <w:r w:rsidRPr="006934D1">
              <w:rPr>
                <w:sz w:val="18"/>
                <w:lang w:val="ru-RU"/>
              </w:rPr>
              <w:t>Выявление нарушений отделки фасадов и их отдельных элементов, ослабления связи отделочных слоев со стенами</w:t>
            </w:r>
          </w:p>
        </w:tc>
        <w:tc>
          <w:tcPr>
            <w:tcW w:w="1903" w:type="dxa"/>
          </w:tcPr>
          <w:p w:rsidR="006934D1" w:rsidRDefault="006934D1" w:rsidP="00760ABE">
            <w:pPr>
              <w:pStyle w:val="TableParagraph"/>
              <w:spacing w:before="143"/>
              <w:ind w:left="66" w:right="54"/>
              <w:jc w:val="center"/>
              <w:rPr>
                <w:sz w:val="18"/>
              </w:rPr>
            </w:pPr>
            <w:r>
              <w:rPr>
                <w:sz w:val="18"/>
              </w:rPr>
              <w:t>2 раза в год</w:t>
            </w:r>
          </w:p>
        </w:tc>
      </w:tr>
      <w:tr w:rsidR="006934D1" w:rsidTr="006934D1">
        <w:trPr>
          <w:trHeight w:val="513"/>
        </w:trPr>
        <w:tc>
          <w:tcPr>
            <w:tcW w:w="482" w:type="dxa"/>
          </w:tcPr>
          <w:p w:rsidR="006934D1" w:rsidRDefault="006934D1" w:rsidP="00760ABE">
            <w:pPr>
              <w:pStyle w:val="TableParagraph"/>
              <w:spacing w:before="143"/>
              <w:ind w:left="127"/>
              <w:rPr>
                <w:sz w:val="18"/>
              </w:rPr>
            </w:pPr>
            <w:r>
              <w:rPr>
                <w:sz w:val="18"/>
              </w:rPr>
              <w:t>7.2</w:t>
            </w:r>
          </w:p>
        </w:tc>
        <w:tc>
          <w:tcPr>
            <w:tcW w:w="8445" w:type="dxa"/>
          </w:tcPr>
          <w:p w:rsidR="006934D1" w:rsidRPr="006934D1" w:rsidRDefault="006934D1" w:rsidP="00760ABE">
            <w:pPr>
              <w:pStyle w:val="TableParagraph"/>
              <w:spacing w:before="40"/>
              <w:ind w:left="52" w:right="798"/>
              <w:rPr>
                <w:sz w:val="18"/>
                <w:lang w:val="ru-RU"/>
              </w:rPr>
            </w:pPr>
            <w:r w:rsidRPr="006934D1">
              <w:rPr>
                <w:sz w:val="18"/>
                <w:lang w:val="ru-RU"/>
              </w:rPr>
              <w:t>Контроль состояния и работоспособности подсветки информационных знаков, входов в подъезды (домовые знаки и т.д.)</w:t>
            </w:r>
          </w:p>
        </w:tc>
        <w:tc>
          <w:tcPr>
            <w:tcW w:w="1903" w:type="dxa"/>
          </w:tcPr>
          <w:p w:rsidR="006934D1" w:rsidRDefault="006934D1" w:rsidP="00760ABE">
            <w:pPr>
              <w:pStyle w:val="TableParagraph"/>
              <w:spacing w:before="143"/>
              <w:ind w:left="66" w:right="54"/>
              <w:jc w:val="center"/>
              <w:rPr>
                <w:sz w:val="18"/>
              </w:rPr>
            </w:pPr>
            <w:r>
              <w:rPr>
                <w:sz w:val="18"/>
              </w:rPr>
              <w:t>2 раза в год</w:t>
            </w:r>
          </w:p>
        </w:tc>
      </w:tr>
      <w:tr w:rsidR="006934D1" w:rsidTr="006934D1">
        <w:trPr>
          <w:trHeight w:val="513"/>
        </w:trPr>
        <w:tc>
          <w:tcPr>
            <w:tcW w:w="482" w:type="dxa"/>
          </w:tcPr>
          <w:p w:rsidR="006934D1" w:rsidRDefault="006934D1" w:rsidP="00760ABE">
            <w:pPr>
              <w:pStyle w:val="TableParagraph"/>
              <w:spacing w:before="143"/>
              <w:ind w:left="127"/>
              <w:rPr>
                <w:sz w:val="18"/>
              </w:rPr>
            </w:pPr>
            <w:r>
              <w:rPr>
                <w:sz w:val="18"/>
              </w:rPr>
              <w:t>7.3</w:t>
            </w:r>
          </w:p>
        </w:tc>
        <w:tc>
          <w:tcPr>
            <w:tcW w:w="8445" w:type="dxa"/>
          </w:tcPr>
          <w:p w:rsidR="006934D1" w:rsidRPr="006934D1" w:rsidRDefault="006934D1" w:rsidP="00760ABE">
            <w:pPr>
              <w:pStyle w:val="TableParagraph"/>
              <w:spacing w:before="40"/>
              <w:ind w:left="52" w:right="217"/>
              <w:rPr>
                <w:sz w:val="18"/>
                <w:lang w:val="ru-RU"/>
              </w:rPr>
            </w:pPr>
            <w:r w:rsidRPr="006934D1">
              <w:rPr>
                <w:sz w:val="18"/>
                <w:lang w:val="ru-RU"/>
              </w:rPr>
              <w:t>Контроль состояния и восстановление или замена отдельных элементов крылец, и зонтов над входами в подвалы и над балконами</w:t>
            </w:r>
          </w:p>
        </w:tc>
        <w:tc>
          <w:tcPr>
            <w:tcW w:w="1903" w:type="dxa"/>
          </w:tcPr>
          <w:p w:rsidR="006934D1" w:rsidRDefault="006934D1" w:rsidP="00760ABE">
            <w:pPr>
              <w:pStyle w:val="TableParagraph"/>
              <w:spacing w:before="143"/>
              <w:ind w:left="66" w:right="54"/>
              <w:jc w:val="center"/>
              <w:rPr>
                <w:sz w:val="18"/>
              </w:rPr>
            </w:pPr>
            <w:r>
              <w:rPr>
                <w:sz w:val="18"/>
              </w:rPr>
              <w:t>2 раза в год</w:t>
            </w:r>
          </w:p>
        </w:tc>
      </w:tr>
      <w:tr w:rsidR="006934D1" w:rsidTr="006934D1">
        <w:trPr>
          <w:trHeight w:val="515"/>
        </w:trPr>
        <w:tc>
          <w:tcPr>
            <w:tcW w:w="482" w:type="dxa"/>
          </w:tcPr>
          <w:p w:rsidR="006934D1" w:rsidRDefault="006934D1" w:rsidP="00760ABE">
            <w:pPr>
              <w:pStyle w:val="TableParagraph"/>
              <w:spacing w:before="146"/>
              <w:ind w:left="127"/>
              <w:rPr>
                <w:sz w:val="18"/>
              </w:rPr>
            </w:pPr>
            <w:r>
              <w:rPr>
                <w:sz w:val="18"/>
              </w:rPr>
              <w:t>7.4</w:t>
            </w:r>
          </w:p>
        </w:tc>
        <w:tc>
          <w:tcPr>
            <w:tcW w:w="8445" w:type="dxa"/>
          </w:tcPr>
          <w:p w:rsidR="006934D1" w:rsidRPr="006934D1" w:rsidRDefault="006934D1" w:rsidP="00760ABE">
            <w:pPr>
              <w:pStyle w:val="TableParagraph"/>
              <w:spacing w:before="40"/>
              <w:ind w:left="52" w:right="649"/>
              <w:rPr>
                <w:sz w:val="18"/>
                <w:lang w:val="ru-RU"/>
              </w:rPr>
            </w:pPr>
            <w:r w:rsidRPr="006934D1">
              <w:rPr>
                <w:sz w:val="18"/>
                <w:lang w:val="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903" w:type="dxa"/>
          </w:tcPr>
          <w:p w:rsidR="006934D1" w:rsidRDefault="006934D1" w:rsidP="00760ABE">
            <w:pPr>
              <w:pStyle w:val="TableParagraph"/>
              <w:spacing w:before="146"/>
              <w:ind w:left="66" w:right="54"/>
              <w:jc w:val="center"/>
              <w:rPr>
                <w:sz w:val="18"/>
              </w:rPr>
            </w:pPr>
            <w:r>
              <w:rPr>
                <w:sz w:val="18"/>
              </w:rPr>
              <w:t>2 раза в год</w:t>
            </w:r>
          </w:p>
        </w:tc>
      </w:tr>
      <w:tr w:rsidR="006934D1" w:rsidTr="006934D1">
        <w:trPr>
          <w:trHeight w:val="513"/>
        </w:trPr>
        <w:tc>
          <w:tcPr>
            <w:tcW w:w="482" w:type="dxa"/>
          </w:tcPr>
          <w:p w:rsidR="006934D1" w:rsidRDefault="006934D1" w:rsidP="00760ABE">
            <w:pPr>
              <w:pStyle w:val="TableParagraph"/>
              <w:spacing w:before="143"/>
              <w:ind w:left="127"/>
              <w:rPr>
                <w:sz w:val="18"/>
              </w:rPr>
            </w:pPr>
            <w:r>
              <w:rPr>
                <w:sz w:val="18"/>
              </w:rPr>
              <w:t>7.5</w:t>
            </w:r>
          </w:p>
        </w:tc>
        <w:tc>
          <w:tcPr>
            <w:tcW w:w="8445" w:type="dxa"/>
          </w:tcPr>
          <w:p w:rsidR="006934D1" w:rsidRPr="006934D1" w:rsidRDefault="006934D1" w:rsidP="00760ABE">
            <w:pPr>
              <w:pStyle w:val="TableParagraph"/>
              <w:spacing w:before="40"/>
              <w:ind w:left="52" w:right="1166"/>
              <w:rPr>
                <w:sz w:val="18"/>
                <w:lang w:val="ru-RU"/>
              </w:rPr>
            </w:pPr>
            <w:r w:rsidRPr="006934D1">
              <w:rPr>
                <w:sz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3" w:type="dxa"/>
          </w:tcPr>
          <w:p w:rsidR="006934D1" w:rsidRDefault="006934D1" w:rsidP="00760ABE">
            <w:pPr>
              <w:pStyle w:val="TableParagraph"/>
              <w:spacing w:before="143"/>
              <w:ind w:left="61" w:right="54"/>
              <w:jc w:val="center"/>
              <w:rPr>
                <w:sz w:val="18"/>
              </w:rPr>
            </w:pPr>
            <w:r>
              <w:rPr>
                <w:sz w:val="18"/>
              </w:rPr>
              <w:t>по необходимости</w:t>
            </w:r>
          </w:p>
        </w:tc>
      </w:tr>
      <w:tr w:rsidR="006934D1" w:rsidTr="006934D1">
        <w:trPr>
          <w:trHeight w:val="306"/>
        </w:trPr>
        <w:tc>
          <w:tcPr>
            <w:tcW w:w="482" w:type="dxa"/>
          </w:tcPr>
          <w:p w:rsidR="006934D1" w:rsidRDefault="006934D1" w:rsidP="00760ABE">
            <w:pPr>
              <w:pStyle w:val="TableParagraph"/>
              <w:spacing w:before="45"/>
              <w:ind w:left="172"/>
              <w:rPr>
                <w:b/>
                <w:sz w:val="18"/>
              </w:rPr>
            </w:pPr>
            <w:r>
              <w:rPr>
                <w:b/>
                <w:sz w:val="18"/>
              </w:rPr>
              <w:t>8.</w:t>
            </w:r>
          </w:p>
        </w:tc>
        <w:tc>
          <w:tcPr>
            <w:tcW w:w="10348" w:type="dxa"/>
            <w:gridSpan w:val="2"/>
          </w:tcPr>
          <w:p w:rsidR="006934D1" w:rsidRPr="006934D1" w:rsidRDefault="006934D1" w:rsidP="00760ABE">
            <w:pPr>
              <w:pStyle w:val="TableParagraph"/>
              <w:spacing w:before="45"/>
              <w:ind w:left="2283"/>
              <w:rPr>
                <w:b/>
                <w:sz w:val="18"/>
                <w:lang w:val="ru-RU"/>
              </w:rPr>
            </w:pPr>
            <w:r w:rsidRPr="006934D1">
              <w:rPr>
                <w:b/>
                <w:sz w:val="18"/>
                <w:lang w:val="ru-RU"/>
              </w:rPr>
              <w:t>Работы, выполняемые в целях надлежащего содержания перегородок:</w:t>
            </w:r>
          </w:p>
        </w:tc>
      </w:tr>
      <w:tr w:rsidR="006934D1" w:rsidTr="006934D1">
        <w:trPr>
          <w:trHeight w:val="721"/>
        </w:trPr>
        <w:tc>
          <w:tcPr>
            <w:tcW w:w="482" w:type="dxa"/>
          </w:tcPr>
          <w:p w:rsidR="006934D1" w:rsidRPr="006934D1" w:rsidRDefault="006934D1" w:rsidP="00760ABE">
            <w:pPr>
              <w:pStyle w:val="TableParagraph"/>
              <w:spacing w:before="5"/>
              <w:rPr>
                <w:b/>
                <w:sz w:val="21"/>
                <w:lang w:val="ru-RU"/>
              </w:rPr>
            </w:pPr>
          </w:p>
          <w:p w:rsidR="006934D1" w:rsidRDefault="006934D1" w:rsidP="00760ABE">
            <w:pPr>
              <w:pStyle w:val="TableParagraph"/>
              <w:ind w:left="127"/>
              <w:rPr>
                <w:sz w:val="18"/>
              </w:rPr>
            </w:pPr>
            <w:r>
              <w:rPr>
                <w:sz w:val="18"/>
              </w:rPr>
              <w:t>8.1</w:t>
            </w:r>
          </w:p>
        </w:tc>
        <w:tc>
          <w:tcPr>
            <w:tcW w:w="8445" w:type="dxa"/>
          </w:tcPr>
          <w:p w:rsidR="006934D1" w:rsidRPr="006934D1" w:rsidRDefault="006934D1" w:rsidP="00760ABE">
            <w:pPr>
              <w:pStyle w:val="TableParagraph"/>
              <w:spacing w:before="40"/>
              <w:ind w:left="52" w:right="429"/>
              <w:jc w:val="both"/>
              <w:rPr>
                <w:sz w:val="18"/>
                <w:lang w:val="ru-RU"/>
              </w:rPr>
            </w:pPr>
            <w:r w:rsidRPr="006934D1">
              <w:rPr>
                <w:sz w:val="18"/>
                <w:lang w:val="ru-RU"/>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 технических приборов и прохождения различных трубопроводов</w:t>
            </w:r>
          </w:p>
        </w:tc>
        <w:tc>
          <w:tcPr>
            <w:tcW w:w="1903" w:type="dxa"/>
          </w:tcPr>
          <w:p w:rsidR="006934D1" w:rsidRPr="006934D1" w:rsidRDefault="006934D1" w:rsidP="00760ABE">
            <w:pPr>
              <w:pStyle w:val="TableParagraph"/>
              <w:spacing w:before="5"/>
              <w:rPr>
                <w:b/>
                <w:sz w:val="21"/>
                <w:lang w:val="ru-RU"/>
              </w:rPr>
            </w:pPr>
          </w:p>
          <w:p w:rsidR="006934D1" w:rsidRDefault="006934D1" w:rsidP="00760ABE">
            <w:pPr>
              <w:pStyle w:val="TableParagraph"/>
              <w:ind w:left="66" w:right="54"/>
              <w:jc w:val="center"/>
              <w:rPr>
                <w:sz w:val="18"/>
              </w:rPr>
            </w:pPr>
            <w:r>
              <w:rPr>
                <w:sz w:val="18"/>
              </w:rPr>
              <w:t>2 раза в год</w:t>
            </w:r>
          </w:p>
        </w:tc>
      </w:tr>
      <w:tr w:rsidR="006934D1" w:rsidTr="006934D1">
        <w:trPr>
          <w:trHeight w:val="306"/>
        </w:trPr>
        <w:tc>
          <w:tcPr>
            <w:tcW w:w="482" w:type="dxa"/>
          </w:tcPr>
          <w:p w:rsidR="006934D1" w:rsidRDefault="006934D1" w:rsidP="00760ABE">
            <w:pPr>
              <w:pStyle w:val="TableParagraph"/>
              <w:spacing w:before="40"/>
              <w:ind w:left="127"/>
              <w:rPr>
                <w:sz w:val="18"/>
              </w:rPr>
            </w:pPr>
            <w:r>
              <w:rPr>
                <w:sz w:val="18"/>
              </w:rPr>
              <w:t>8.2</w:t>
            </w:r>
          </w:p>
        </w:tc>
        <w:tc>
          <w:tcPr>
            <w:tcW w:w="8445" w:type="dxa"/>
          </w:tcPr>
          <w:p w:rsidR="006934D1" w:rsidRDefault="006934D1" w:rsidP="00760ABE">
            <w:pPr>
              <w:pStyle w:val="TableParagraph"/>
              <w:spacing w:before="40"/>
              <w:ind w:left="52"/>
              <w:rPr>
                <w:sz w:val="18"/>
              </w:rPr>
            </w:pPr>
            <w:r>
              <w:rPr>
                <w:sz w:val="18"/>
              </w:rPr>
              <w:t>Проверка звукоизоляции и огнезащиты</w:t>
            </w:r>
          </w:p>
        </w:tc>
        <w:tc>
          <w:tcPr>
            <w:tcW w:w="1903" w:type="dxa"/>
          </w:tcPr>
          <w:p w:rsidR="006934D1" w:rsidRDefault="006934D1" w:rsidP="00760ABE">
            <w:pPr>
              <w:pStyle w:val="TableParagraph"/>
              <w:spacing w:before="40"/>
              <w:ind w:left="66" w:right="54"/>
              <w:jc w:val="center"/>
              <w:rPr>
                <w:sz w:val="18"/>
              </w:rPr>
            </w:pPr>
            <w:r>
              <w:rPr>
                <w:sz w:val="18"/>
              </w:rPr>
              <w:t>2 раза в год</w:t>
            </w:r>
          </w:p>
        </w:tc>
      </w:tr>
      <w:tr w:rsidR="006934D1" w:rsidTr="006934D1">
        <w:trPr>
          <w:trHeight w:val="513"/>
        </w:trPr>
        <w:tc>
          <w:tcPr>
            <w:tcW w:w="482" w:type="dxa"/>
          </w:tcPr>
          <w:p w:rsidR="006934D1" w:rsidRDefault="006934D1" w:rsidP="00760ABE">
            <w:pPr>
              <w:pStyle w:val="TableParagraph"/>
              <w:spacing w:before="143"/>
              <w:ind w:left="127"/>
              <w:rPr>
                <w:sz w:val="18"/>
              </w:rPr>
            </w:pPr>
            <w:r>
              <w:rPr>
                <w:sz w:val="18"/>
              </w:rPr>
              <w:t>8.3</w:t>
            </w:r>
          </w:p>
        </w:tc>
        <w:tc>
          <w:tcPr>
            <w:tcW w:w="8445" w:type="dxa"/>
          </w:tcPr>
          <w:p w:rsidR="006934D1" w:rsidRPr="006934D1" w:rsidRDefault="006934D1" w:rsidP="00760ABE">
            <w:pPr>
              <w:pStyle w:val="TableParagraph"/>
              <w:spacing w:before="40"/>
              <w:ind w:left="52" w:right="1166"/>
              <w:rPr>
                <w:sz w:val="18"/>
                <w:lang w:val="ru-RU"/>
              </w:rPr>
            </w:pPr>
            <w:r w:rsidRPr="006934D1">
              <w:rPr>
                <w:sz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3" w:type="dxa"/>
          </w:tcPr>
          <w:p w:rsidR="006934D1" w:rsidRDefault="006934D1" w:rsidP="00760ABE">
            <w:pPr>
              <w:pStyle w:val="TableParagraph"/>
              <w:spacing w:before="143"/>
              <w:ind w:left="61" w:right="54"/>
              <w:jc w:val="center"/>
              <w:rPr>
                <w:sz w:val="18"/>
              </w:rPr>
            </w:pPr>
            <w:r>
              <w:rPr>
                <w:sz w:val="18"/>
              </w:rPr>
              <w:t>по необходимости</w:t>
            </w:r>
          </w:p>
        </w:tc>
      </w:tr>
      <w:tr w:rsidR="006934D1" w:rsidTr="006934D1">
        <w:trPr>
          <w:trHeight w:val="306"/>
        </w:trPr>
        <w:tc>
          <w:tcPr>
            <w:tcW w:w="482" w:type="dxa"/>
          </w:tcPr>
          <w:p w:rsidR="006934D1" w:rsidRDefault="006934D1" w:rsidP="00760ABE">
            <w:pPr>
              <w:pStyle w:val="TableParagraph"/>
              <w:spacing w:before="45"/>
              <w:ind w:left="172"/>
              <w:rPr>
                <w:b/>
                <w:sz w:val="18"/>
              </w:rPr>
            </w:pPr>
            <w:r>
              <w:rPr>
                <w:b/>
                <w:sz w:val="18"/>
              </w:rPr>
              <w:t>9.</w:t>
            </w:r>
          </w:p>
        </w:tc>
        <w:tc>
          <w:tcPr>
            <w:tcW w:w="10348" w:type="dxa"/>
            <w:gridSpan w:val="2"/>
          </w:tcPr>
          <w:p w:rsidR="006934D1" w:rsidRPr="006934D1" w:rsidRDefault="006934D1" w:rsidP="00760ABE">
            <w:pPr>
              <w:pStyle w:val="TableParagraph"/>
              <w:spacing w:before="45"/>
              <w:ind w:left="497"/>
              <w:rPr>
                <w:b/>
                <w:sz w:val="18"/>
                <w:lang w:val="ru-RU"/>
              </w:rPr>
            </w:pPr>
            <w:r w:rsidRPr="006934D1">
              <w:rPr>
                <w:b/>
                <w:sz w:val="18"/>
                <w:lang w:val="ru-RU"/>
              </w:rPr>
              <w:t>Работы, выполняемые в целях надлежащего содержания внутренней отделки, относящихся к общему имуществу:</w:t>
            </w:r>
          </w:p>
        </w:tc>
      </w:tr>
      <w:tr w:rsidR="006934D1" w:rsidTr="006934D1">
        <w:trPr>
          <w:trHeight w:val="306"/>
        </w:trPr>
        <w:tc>
          <w:tcPr>
            <w:tcW w:w="482" w:type="dxa"/>
          </w:tcPr>
          <w:p w:rsidR="006934D1" w:rsidRDefault="006934D1" w:rsidP="00760ABE">
            <w:pPr>
              <w:pStyle w:val="TableParagraph"/>
              <w:spacing w:before="40"/>
              <w:ind w:left="127"/>
              <w:rPr>
                <w:sz w:val="18"/>
              </w:rPr>
            </w:pPr>
            <w:r>
              <w:rPr>
                <w:sz w:val="18"/>
              </w:rPr>
              <w:t>9.1</w:t>
            </w:r>
          </w:p>
        </w:tc>
        <w:tc>
          <w:tcPr>
            <w:tcW w:w="8445" w:type="dxa"/>
          </w:tcPr>
          <w:p w:rsidR="006934D1" w:rsidRPr="006934D1" w:rsidRDefault="006934D1" w:rsidP="00760ABE">
            <w:pPr>
              <w:pStyle w:val="TableParagraph"/>
              <w:spacing w:before="40"/>
              <w:ind w:left="36"/>
              <w:rPr>
                <w:sz w:val="18"/>
                <w:lang w:val="ru-RU"/>
              </w:rPr>
            </w:pPr>
            <w:r w:rsidRPr="006934D1">
              <w:rPr>
                <w:sz w:val="18"/>
                <w:lang w:val="ru-RU"/>
              </w:rPr>
              <w:t>Проверка состояния внутренней отделки (стен, полов, потолков)</w:t>
            </w:r>
          </w:p>
        </w:tc>
        <w:tc>
          <w:tcPr>
            <w:tcW w:w="1903" w:type="dxa"/>
          </w:tcPr>
          <w:p w:rsidR="006934D1" w:rsidRDefault="006934D1" w:rsidP="00760ABE">
            <w:pPr>
              <w:pStyle w:val="TableParagraph"/>
              <w:spacing w:before="40"/>
              <w:ind w:left="66" w:right="54"/>
              <w:jc w:val="center"/>
              <w:rPr>
                <w:sz w:val="18"/>
              </w:rPr>
            </w:pPr>
            <w:r>
              <w:rPr>
                <w:sz w:val="18"/>
              </w:rPr>
              <w:t>2 раза в год</w:t>
            </w:r>
          </w:p>
        </w:tc>
      </w:tr>
      <w:tr w:rsidR="006934D1" w:rsidTr="006934D1">
        <w:trPr>
          <w:trHeight w:val="515"/>
        </w:trPr>
        <w:tc>
          <w:tcPr>
            <w:tcW w:w="482" w:type="dxa"/>
          </w:tcPr>
          <w:p w:rsidR="006934D1" w:rsidRDefault="006934D1" w:rsidP="00760ABE">
            <w:pPr>
              <w:pStyle w:val="TableParagraph"/>
              <w:spacing w:before="143"/>
              <w:ind w:left="127"/>
              <w:rPr>
                <w:sz w:val="18"/>
              </w:rPr>
            </w:pPr>
            <w:r>
              <w:rPr>
                <w:sz w:val="18"/>
              </w:rPr>
              <w:t>9.2</w:t>
            </w:r>
          </w:p>
        </w:tc>
        <w:tc>
          <w:tcPr>
            <w:tcW w:w="8445" w:type="dxa"/>
          </w:tcPr>
          <w:p w:rsidR="006934D1" w:rsidRPr="006934D1" w:rsidRDefault="006934D1" w:rsidP="00760ABE">
            <w:pPr>
              <w:pStyle w:val="TableParagraph"/>
              <w:spacing w:before="40"/>
              <w:ind w:left="52" w:right="217" w:hanging="17"/>
              <w:rPr>
                <w:sz w:val="18"/>
                <w:lang w:val="ru-RU"/>
              </w:rPr>
            </w:pPr>
            <w:r w:rsidRPr="006934D1">
              <w:rPr>
                <w:sz w:val="18"/>
                <w:lang w:val="ru-RU"/>
              </w:rPr>
              <w:t>Устранение выявленных нарушений,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1903" w:type="dxa"/>
          </w:tcPr>
          <w:p w:rsidR="006934D1" w:rsidRDefault="006934D1" w:rsidP="00760ABE">
            <w:pPr>
              <w:pStyle w:val="TableParagraph"/>
              <w:spacing w:before="143"/>
              <w:ind w:left="61" w:right="54"/>
              <w:jc w:val="center"/>
              <w:rPr>
                <w:sz w:val="18"/>
              </w:rPr>
            </w:pPr>
            <w:r>
              <w:rPr>
                <w:sz w:val="18"/>
              </w:rPr>
              <w:t>по необходимости</w:t>
            </w:r>
          </w:p>
        </w:tc>
      </w:tr>
      <w:tr w:rsidR="006934D1" w:rsidTr="006934D1">
        <w:trPr>
          <w:trHeight w:val="513"/>
        </w:trPr>
        <w:tc>
          <w:tcPr>
            <w:tcW w:w="482" w:type="dxa"/>
          </w:tcPr>
          <w:p w:rsidR="006934D1" w:rsidRDefault="006934D1" w:rsidP="00760ABE">
            <w:pPr>
              <w:pStyle w:val="TableParagraph"/>
              <w:spacing w:before="46"/>
              <w:ind w:left="127"/>
              <w:rPr>
                <w:b/>
                <w:sz w:val="18"/>
              </w:rPr>
            </w:pPr>
            <w:r>
              <w:rPr>
                <w:b/>
                <w:sz w:val="18"/>
              </w:rPr>
              <w:t>10.</w:t>
            </w:r>
          </w:p>
        </w:tc>
        <w:tc>
          <w:tcPr>
            <w:tcW w:w="10348" w:type="dxa"/>
            <w:gridSpan w:val="2"/>
          </w:tcPr>
          <w:p w:rsidR="006934D1" w:rsidRPr="006934D1" w:rsidRDefault="006934D1" w:rsidP="00760ABE">
            <w:pPr>
              <w:pStyle w:val="TableParagraph"/>
              <w:spacing w:before="46"/>
              <w:ind w:left="4354" w:hanging="3992"/>
              <w:rPr>
                <w:b/>
                <w:sz w:val="18"/>
                <w:lang w:val="ru-RU"/>
              </w:rPr>
            </w:pPr>
            <w:r w:rsidRPr="006934D1">
              <w:rPr>
                <w:b/>
                <w:sz w:val="18"/>
                <w:lang w:val="ru-RU"/>
              </w:rPr>
              <w:t>Работы, выполняемые в целях надлежащего содержания оконных и дверных заполнений помещений, относящихся к общему имуществу:</w:t>
            </w:r>
          </w:p>
        </w:tc>
      </w:tr>
      <w:tr w:rsidR="006934D1" w:rsidTr="006934D1">
        <w:trPr>
          <w:trHeight w:val="719"/>
        </w:trPr>
        <w:tc>
          <w:tcPr>
            <w:tcW w:w="482" w:type="dxa"/>
          </w:tcPr>
          <w:p w:rsidR="006934D1" w:rsidRPr="006934D1" w:rsidRDefault="006934D1" w:rsidP="00760ABE">
            <w:pPr>
              <w:pStyle w:val="TableParagraph"/>
              <w:spacing w:before="5"/>
              <w:rPr>
                <w:b/>
                <w:sz w:val="21"/>
                <w:lang w:val="ru-RU"/>
              </w:rPr>
            </w:pPr>
          </w:p>
          <w:p w:rsidR="006934D1" w:rsidRDefault="006934D1" w:rsidP="00760ABE">
            <w:pPr>
              <w:pStyle w:val="TableParagraph"/>
              <w:ind w:left="83"/>
              <w:rPr>
                <w:sz w:val="18"/>
              </w:rPr>
            </w:pPr>
            <w:r>
              <w:rPr>
                <w:sz w:val="18"/>
              </w:rPr>
              <w:t>10.1</w:t>
            </w:r>
          </w:p>
        </w:tc>
        <w:tc>
          <w:tcPr>
            <w:tcW w:w="8445" w:type="dxa"/>
          </w:tcPr>
          <w:p w:rsidR="006934D1" w:rsidRPr="006934D1" w:rsidRDefault="006934D1" w:rsidP="00760ABE">
            <w:pPr>
              <w:pStyle w:val="TableParagraph"/>
              <w:spacing w:before="40"/>
              <w:ind w:left="52" w:right="258"/>
              <w:jc w:val="both"/>
              <w:rPr>
                <w:sz w:val="18"/>
                <w:lang w:val="ru-RU"/>
              </w:rPr>
            </w:pPr>
            <w:r w:rsidRPr="006934D1">
              <w:rPr>
                <w:sz w:val="18"/>
                <w:lang w:val="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03" w:type="dxa"/>
          </w:tcPr>
          <w:p w:rsidR="006934D1" w:rsidRPr="006934D1" w:rsidRDefault="006934D1" w:rsidP="00760ABE">
            <w:pPr>
              <w:pStyle w:val="TableParagraph"/>
              <w:spacing w:before="5"/>
              <w:rPr>
                <w:b/>
                <w:sz w:val="21"/>
                <w:lang w:val="ru-RU"/>
              </w:rPr>
            </w:pPr>
          </w:p>
          <w:p w:rsidR="006934D1" w:rsidRDefault="006934D1" w:rsidP="00760ABE">
            <w:pPr>
              <w:pStyle w:val="TableParagraph"/>
              <w:ind w:left="66" w:right="54"/>
              <w:jc w:val="center"/>
              <w:rPr>
                <w:sz w:val="18"/>
              </w:rPr>
            </w:pPr>
            <w:r>
              <w:rPr>
                <w:sz w:val="18"/>
              </w:rPr>
              <w:t>2 раза в год</w:t>
            </w:r>
          </w:p>
        </w:tc>
      </w:tr>
      <w:tr w:rsidR="006934D1" w:rsidTr="006934D1">
        <w:trPr>
          <w:trHeight w:val="515"/>
        </w:trPr>
        <w:tc>
          <w:tcPr>
            <w:tcW w:w="482" w:type="dxa"/>
          </w:tcPr>
          <w:p w:rsidR="006934D1" w:rsidRDefault="006934D1" w:rsidP="00760ABE">
            <w:pPr>
              <w:pStyle w:val="TableParagraph"/>
              <w:spacing w:before="146"/>
              <w:ind w:left="83"/>
              <w:rPr>
                <w:sz w:val="18"/>
              </w:rPr>
            </w:pPr>
            <w:r>
              <w:rPr>
                <w:sz w:val="18"/>
              </w:rPr>
              <w:lastRenderedPageBreak/>
              <w:t>10.2</w:t>
            </w:r>
          </w:p>
        </w:tc>
        <w:tc>
          <w:tcPr>
            <w:tcW w:w="8445" w:type="dxa"/>
          </w:tcPr>
          <w:p w:rsidR="006934D1" w:rsidRPr="006934D1" w:rsidRDefault="006934D1" w:rsidP="00760ABE">
            <w:pPr>
              <w:pStyle w:val="TableParagraph"/>
              <w:spacing w:before="40"/>
              <w:ind w:left="52" w:right="347"/>
              <w:rPr>
                <w:sz w:val="18"/>
                <w:lang w:val="ru-RU"/>
              </w:rPr>
            </w:pPr>
            <w:r w:rsidRPr="006934D1">
              <w:rPr>
                <w:sz w:val="18"/>
                <w:lang w:val="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03" w:type="dxa"/>
          </w:tcPr>
          <w:p w:rsidR="006934D1" w:rsidRDefault="006934D1" w:rsidP="00760ABE">
            <w:pPr>
              <w:pStyle w:val="TableParagraph"/>
              <w:spacing w:before="146"/>
              <w:ind w:left="61" w:right="54"/>
              <w:jc w:val="center"/>
              <w:rPr>
                <w:sz w:val="18"/>
              </w:rPr>
            </w:pPr>
            <w:r>
              <w:rPr>
                <w:sz w:val="18"/>
              </w:rPr>
              <w:t>по необходимости</w:t>
            </w:r>
          </w:p>
        </w:tc>
      </w:tr>
      <w:tr w:rsidR="006934D1" w:rsidTr="006934D1">
        <w:trPr>
          <w:trHeight w:val="513"/>
        </w:trPr>
        <w:tc>
          <w:tcPr>
            <w:tcW w:w="482" w:type="dxa"/>
          </w:tcPr>
          <w:p w:rsidR="006934D1" w:rsidRDefault="006934D1" w:rsidP="00760ABE">
            <w:pPr>
              <w:pStyle w:val="TableParagraph"/>
              <w:spacing w:before="148"/>
              <w:ind w:left="170"/>
              <w:rPr>
                <w:b/>
                <w:sz w:val="18"/>
              </w:rPr>
            </w:pPr>
            <w:r>
              <w:rPr>
                <w:b/>
                <w:sz w:val="18"/>
              </w:rPr>
              <w:t>II</w:t>
            </w:r>
          </w:p>
        </w:tc>
        <w:tc>
          <w:tcPr>
            <w:tcW w:w="10348" w:type="dxa"/>
            <w:gridSpan w:val="2"/>
          </w:tcPr>
          <w:p w:rsidR="006934D1" w:rsidRPr="006934D1" w:rsidRDefault="006934D1" w:rsidP="00760ABE">
            <w:pPr>
              <w:pStyle w:val="TableParagraph"/>
              <w:spacing w:before="45"/>
              <w:ind w:left="3620" w:right="98" w:hanging="2780"/>
              <w:rPr>
                <w:b/>
                <w:sz w:val="18"/>
                <w:lang w:val="ru-RU"/>
              </w:rPr>
            </w:pPr>
            <w:r w:rsidRPr="006934D1">
              <w:rPr>
                <w:b/>
                <w:sz w:val="18"/>
                <w:lang w:val="ru-RU"/>
              </w:rPr>
              <w:t>Работы, необходимые для надлежащего содержания оборудования и систем инженерно-технического обеспечения, входящих в состав общего имущества</w:t>
            </w:r>
          </w:p>
        </w:tc>
      </w:tr>
      <w:tr w:rsidR="006934D1" w:rsidTr="006934D1">
        <w:trPr>
          <w:trHeight w:val="721"/>
        </w:trPr>
        <w:tc>
          <w:tcPr>
            <w:tcW w:w="482" w:type="dxa"/>
          </w:tcPr>
          <w:p w:rsidR="006934D1" w:rsidRDefault="006934D1" w:rsidP="00760ABE">
            <w:pPr>
              <w:pStyle w:val="TableParagraph"/>
              <w:spacing w:before="45"/>
              <w:ind w:left="127"/>
              <w:rPr>
                <w:b/>
                <w:sz w:val="18"/>
              </w:rPr>
            </w:pPr>
            <w:r>
              <w:rPr>
                <w:b/>
                <w:sz w:val="18"/>
              </w:rPr>
              <w:t>11.</w:t>
            </w:r>
          </w:p>
        </w:tc>
        <w:tc>
          <w:tcPr>
            <w:tcW w:w="10348" w:type="dxa"/>
            <w:gridSpan w:val="2"/>
          </w:tcPr>
          <w:p w:rsidR="006934D1" w:rsidRPr="006934D1" w:rsidRDefault="006934D1" w:rsidP="00760ABE">
            <w:pPr>
              <w:pStyle w:val="TableParagraph"/>
              <w:spacing w:before="45" w:line="204" w:lineRule="exact"/>
              <w:ind w:left="2122"/>
              <w:rPr>
                <w:b/>
                <w:sz w:val="18"/>
                <w:lang w:val="ru-RU"/>
              </w:rPr>
            </w:pPr>
            <w:r w:rsidRPr="006934D1">
              <w:rPr>
                <w:b/>
                <w:sz w:val="18"/>
                <w:lang w:val="ru-RU"/>
              </w:rPr>
              <w:t>Работы, выполняемые в целях надлежащего содержания мусоропроводов:</w:t>
            </w:r>
          </w:p>
          <w:p w:rsidR="006934D1" w:rsidRPr="006934D1" w:rsidRDefault="006934D1" w:rsidP="00760ABE">
            <w:pPr>
              <w:pStyle w:val="TableParagraph"/>
              <w:spacing w:line="242" w:lineRule="auto"/>
              <w:ind w:left="318" w:right="319"/>
              <w:jc w:val="center"/>
              <w:rPr>
                <w:i/>
                <w:sz w:val="18"/>
                <w:lang w:val="ru-RU"/>
              </w:rPr>
            </w:pPr>
            <w:r w:rsidRPr="006934D1">
              <w:rPr>
                <w:i/>
                <w:sz w:val="18"/>
                <w:lang w:val="ru-RU"/>
              </w:rPr>
              <w:t>(предусмотренные настоящим п.11 Приложения №2 к Договору работы не выполняются в случае принятия решения общим собранием собственников помещений об оставлении закрытыми люков мусоропроводов):</w:t>
            </w:r>
          </w:p>
        </w:tc>
      </w:tr>
      <w:tr w:rsidR="006934D1" w:rsidTr="006934D1">
        <w:trPr>
          <w:trHeight w:val="306"/>
        </w:trPr>
        <w:tc>
          <w:tcPr>
            <w:tcW w:w="482" w:type="dxa"/>
          </w:tcPr>
          <w:p w:rsidR="006934D1" w:rsidRDefault="006934D1" w:rsidP="00760ABE">
            <w:pPr>
              <w:pStyle w:val="TableParagraph"/>
              <w:spacing w:before="40"/>
              <w:ind w:left="83"/>
              <w:rPr>
                <w:sz w:val="18"/>
              </w:rPr>
            </w:pPr>
            <w:r>
              <w:rPr>
                <w:sz w:val="18"/>
              </w:rPr>
              <w:t>11.1</w:t>
            </w:r>
          </w:p>
        </w:tc>
        <w:tc>
          <w:tcPr>
            <w:tcW w:w="8445" w:type="dxa"/>
          </w:tcPr>
          <w:p w:rsidR="006934D1" w:rsidRPr="006934D1" w:rsidRDefault="006934D1" w:rsidP="00760ABE">
            <w:pPr>
              <w:pStyle w:val="TableParagraph"/>
              <w:spacing w:before="40"/>
              <w:ind w:left="52"/>
              <w:rPr>
                <w:sz w:val="18"/>
                <w:lang w:val="ru-RU"/>
              </w:rPr>
            </w:pPr>
            <w:r w:rsidRPr="006934D1">
              <w:rPr>
                <w:sz w:val="18"/>
                <w:lang w:val="ru-RU"/>
              </w:rPr>
              <w:t>Проверка технического состояния и работоспособности элементов мусоропровода</w:t>
            </w:r>
          </w:p>
        </w:tc>
        <w:tc>
          <w:tcPr>
            <w:tcW w:w="1903" w:type="dxa"/>
          </w:tcPr>
          <w:p w:rsidR="006934D1" w:rsidRDefault="006934D1" w:rsidP="00760ABE">
            <w:pPr>
              <w:pStyle w:val="TableParagraph"/>
              <w:spacing w:before="40"/>
              <w:ind w:left="66" w:right="54"/>
              <w:jc w:val="center"/>
              <w:rPr>
                <w:sz w:val="18"/>
              </w:rPr>
            </w:pPr>
            <w:r>
              <w:rPr>
                <w:sz w:val="18"/>
              </w:rPr>
              <w:t>2 раза в год</w:t>
            </w:r>
          </w:p>
        </w:tc>
      </w:tr>
      <w:tr w:rsidR="006934D1" w:rsidTr="006934D1">
        <w:trPr>
          <w:trHeight w:val="307"/>
        </w:trPr>
        <w:tc>
          <w:tcPr>
            <w:tcW w:w="482" w:type="dxa"/>
          </w:tcPr>
          <w:p w:rsidR="006934D1" w:rsidRDefault="006934D1" w:rsidP="00760ABE">
            <w:pPr>
              <w:pStyle w:val="TableParagraph"/>
              <w:spacing w:before="41"/>
              <w:ind w:left="83"/>
              <w:rPr>
                <w:sz w:val="18"/>
              </w:rPr>
            </w:pPr>
            <w:r>
              <w:rPr>
                <w:sz w:val="18"/>
              </w:rPr>
              <w:t>11.2</w:t>
            </w:r>
          </w:p>
        </w:tc>
        <w:tc>
          <w:tcPr>
            <w:tcW w:w="8445" w:type="dxa"/>
          </w:tcPr>
          <w:p w:rsidR="006934D1" w:rsidRPr="006934D1" w:rsidRDefault="006934D1" w:rsidP="00760ABE">
            <w:pPr>
              <w:pStyle w:val="TableParagraph"/>
              <w:spacing w:before="41"/>
              <w:ind w:left="52"/>
              <w:rPr>
                <w:sz w:val="18"/>
                <w:lang w:val="ru-RU"/>
              </w:rPr>
            </w:pPr>
            <w:r w:rsidRPr="006934D1">
              <w:rPr>
                <w:sz w:val="18"/>
                <w:lang w:val="ru-RU"/>
              </w:rPr>
              <w:t>При выявлении засоров - незамедлительное их устранение</w:t>
            </w:r>
          </w:p>
        </w:tc>
        <w:tc>
          <w:tcPr>
            <w:tcW w:w="1903" w:type="dxa"/>
          </w:tcPr>
          <w:p w:rsidR="006934D1" w:rsidRDefault="006934D1" w:rsidP="00760ABE">
            <w:pPr>
              <w:pStyle w:val="TableParagraph"/>
              <w:spacing w:before="41"/>
              <w:ind w:left="61" w:right="54"/>
              <w:jc w:val="center"/>
              <w:rPr>
                <w:sz w:val="18"/>
              </w:rPr>
            </w:pPr>
            <w:r>
              <w:rPr>
                <w:sz w:val="18"/>
              </w:rPr>
              <w:t>по необходимости</w:t>
            </w:r>
          </w:p>
        </w:tc>
      </w:tr>
      <w:tr w:rsidR="006934D1" w:rsidTr="006934D1">
        <w:trPr>
          <w:trHeight w:val="513"/>
        </w:trPr>
        <w:tc>
          <w:tcPr>
            <w:tcW w:w="482" w:type="dxa"/>
          </w:tcPr>
          <w:p w:rsidR="006934D1" w:rsidRDefault="006934D1" w:rsidP="00760ABE">
            <w:pPr>
              <w:pStyle w:val="TableParagraph"/>
              <w:spacing w:before="143"/>
              <w:ind w:left="83"/>
              <w:rPr>
                <w:sz w:val="18"/>
              </w:rPr>
            </w:pPr>
            <w:r>
              <w:rPr>
                <w:sz w:val="18"/>
              </w:rPr>
              <w:t>11.3</w:t>
            </w:r>
          </w:p>
        </w:tc>
        <w:tc>
          <w:tcPr>
            <w:tcW w:w="8445" w:type="dxa"/>
          </w:tcPr>
          <w:p w:rsidR="006934D1" w:rsidRPr="006934D1" w:rsidRDefault="006934D1" w:rsidP="00760ABE">
            <w:pPr>
              <w:pStyle w:val="TableParagraph"/>
              <w:spacing w:before="40"/>
              <w:ind w:left="52" w:right="34"/>
              <w:rPr>
                <w:sz w:val="18"/>
                <w:lang w:val="ru-RU"/>
              </w:rPr>
            </w:pPr>
            <w:r w:rsidRPr="006934D1">
              <w:rPr>
                <w:sz w:val="18"/>
                <w:lang w:val="ru-RU"/>
              </w:rPr>
              <w:t>Чистка, промывка и дезинфекция загрузочных клапанов стволов мусоропроводов, мусоросборной камеры и ее оборудования</w:t>
            </w:r>
          </w:p>
        </w:tc>
        <w:tc>
          <w:tcPr>
            <w:tcW w:w="1903" w:type="dxa"/>
          </w:tcPr>
          <w:p w:rsidR="006934D1" w:rsidRDefault="006934D1" w:rsidP="00760ABE">
            <w:pPr>
              <w:pStyle w:val="TableParagraph"/>
              <w:spacing w:before="143"/>
              <w:ind w:left="59" w:right="54"/>
              <w:jc w:val="center"/>
              <w:rPr>
                <w:sz w:val="18"/>
              </w:rPr>
            </w:pPr>
            <w:r>
              <w:rPr>
                <w:sz w:val="18"/>
              </w:rPr>
              <w:t>1 раз в неделю</w:t>
            </w:r>
          </w:p>
        </w:tc>
      </w:tr>
      <w:tr w:rsidR="006934D1" w:rsidTr="006934D1">
        <w:trPr>
          <w:trHeight w:val="515"/>
        </w:trPr>
        <w:tc>
          <w:tcPr>
            <w:tcW w:w="482" w:type="dxa"/>
          </w:tcPr>
          <w:p w:rsidR="006934D1" w:rsidRDefault="006934D1" w:rsidP="00760ABE">
            <w:pPr>
              <w:pStyle w:val="TableParagraph"/>
              <w:spacing w:before="143"/>
              <w:ind w:left="83"/>
              <w:rPr>
                <w:sz w:val="18"/>
              </w:rPr>
            </w:pPr>
            <w:r>
              <w:rPr>
                <w:sz w:val="18"/>
              </w:rPr>
              <w:t>11.4</w:t>
            </w:r>
          </w:p>
        </w:tc>
        <w:tc>
          <w:tcPr>
            <w:tcW w:w="8445" w:type="dxa"/>
          </w:tcPr>
          <w:p w:rsidR="006934D1" w:rsidRPr="006934D1" w:rsidRDefault="006934D1" w:rsidP="00760ABE">
            <w:pPr>
              <w:pStyle w:val="TableParagraph"/>
              <w:spacing w:before="40"/>
              <w:ind w:left="52" w:right="1166"/>
              <w:rPr>
                <w:sz w:val="18"/>
                <w:lang w:val="ru-RU"/>
              </w:rPr>
            </w:pPr>
            <w:r w:rsidRPr="006934D1">
              <w:rPr>
                <w:sz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3" w:type="dxa"/>
          </w:tcPr>
          <w:p w:rsidR="006934D1" w:rsidRDefault="006934D1" w:rsidP="00760ABE">
            <w:pPr>
              <w:pStyle w:val="TableParagraph"/>
              <w:spacing w:before="143"/>
              <w:ind w:left="61" w:right="54"/>
              <w:jc w:val="center"/>
              <w:rPr>
                <w:sz w:val="18"/>
              </w:rPr>
            </w:pPr>
            <w:r>
              <w:rPr>
                <w:sz w:val="18"/>
              </w:rPr>
              <w:t>по необходимости</w:t>
            </w:r>
          </w:p>
        </w:tc>
      </w:tr>
      <w:tr w:rsidR="006934D1" w:rsidTr="006934D1">
        <w:trPr>
          <w:trHeight w:val="522"/>
        </w:trPr>
        <w:tc>
          <w:tcPr>
            <w:tcW w:w="482" w:type="dxa"/>
            <w:tcBorders>
              <w:top w:val="nil"/>
            </w:tcBorders>
          </w:tcPr>
          <w:p w:rsidR="006934D1" w:rsidRDefault="006934D1" w:rsidP="00760ABE">
            <w:pPr>
              <w:pStyle w:val="TableParagraph"/>
              <w:spacing w:before="8"/>
              <w:rPr>
                <w:b/>
              </w:rPr>
            </w:pPr>
          </w:p>
          <w:p w:rsidR="006934D1" w:rsidRDefault="006934D1" w:rsidP="00760ABE">
            <w:pPr>
              <w:pStyle w:val="TableParagraph"/>
              <w:ind w:left="127"/>
              <w:rPr>
                <w:b/>
                <w:sz w:val="18"/>
              </w:rPr>
            </w:pPr>
            <w:r>
              <w:rPr>
                <w:b/>
                <w:sz w:val="18"/>
              </w:rPr>
              <w:t>12.</w:t>
            </w:r>
          </w:p>
        </w:tc>
        <w:tc>
          <w:tcPr>
            <w:tcW w:w="10348" w:type="dxa"/>
            <w:gridSpan w:val="2"/>
            <w:tcBorders>
              <w:top w:val="nil"/>
            </w:tcBorders>
          </w:tcPr>
          <w:p w:rsidR="006934D1" w:rsidRPr="006934D1" w:rsidRDefault="006934D1" w:rsidP="00760ABE">
            <w:pPr>
              <w:pStyle w:val="TableParagraph"/>
              <w:spacing w:before="52"/>
              <w:ind w:left="1658"/>
              <w:rPr>
                <w:b/>
                <w:sz w:val="18"/>
                <w:lang w:val="ru-RU"/>
              </w:rPr>
            </w:pPr>
            <w:r w:rsidRPr="006934D1">
              <w:rPr>
                <w:b/>
                <w:sz w:val="18"/>
                <w:lang w:val="ru-RU"/>
              </w:rPr>
              <w:t>Работы, выполняемые в целях надлежащего содержания систем вентиляции и дымоудаления:</w:t>
            </w:r>
          </w:p>
        </w:tc>
      </w:tr>
      <w:tr w:rsidR="006934D1" w:rsidTr="006934D1">
        <w:trPr>
          <w:trHeight w:val="513"/>
        </w:trPr>
        <w:tc>
          <w:tcPr>
            <w:tcW w:w="482" w:type="dxa"/>
          </w:tcPr>
          <w:p w:rsidR="006934D1" w:rsidRDefault="006934D1" w:rsidP="00760ABE">
            <w:pPr>
              <w:pStyle w:val="TableParagraph"/>
              <w:spacing w:before="143"/>
              <w:ind w:left="83"/>
              <w:rPr>
                <w:sz w:val="18"/>
              </w:rPr>
            </w:pPr>
            <w:r>
              <w:rPr>
                <w:sz w:val="18"/>
              </w:rPr>
              <w:t>12.1</w:t>
            </w:r>
          </w:p>
        </w:tc>
        <w:tc>
          <w:tcPr>
            <w:tcW w:w="8445" w:type="dxa"/>
          </w:tcPr>
          <w:p w:rsidR="006934D1" w:rsidRPr="006934D1" w:rsidRDefault="006934D1" w:rsidP="00760ABE">
            <w:pPr>
              <w:pStyle w:val="TableParagraph"/>
              <w:spacing w:before="40"/>
              <w:ind w:left="52" w:right="217"/>
              <w:rPr>
                <w:sz w:val="18"/>
                <w:lang w:val="ru-RU"/>
              </w:rPr>
            </w:pPr>
            <w:r w:rsidRPr="006934D1">
              <w:rPr>
                <w:sz w:val="18"/>
                <w:lang w:val="ru-RU"/>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1903" w:type="dxa"/>
          </w:tcPr>
          <w:p w:rsidR="006934D1" w:rsidRDefault="006934D1" w:rsidP="00760ABE">
            <w:pPr>
              <w:pStyle w:val="TableParagraph"/>
              <w:spacing w:before="143"/>
              <w:ind w:left="66" w:right="54"/>
              <w:jc w:val="center"/>
              <w:rPr>
                <w:sz w:val="18"/>
              </w:rPr>
            </w:pPr>
            <w:r>
              <w:rPr>
                <w:sz w:val="18"/>
              </w:rPr>
              <w:t>2 раза в год</w:t>
            </w:r>
          </w:p>
        </w:tc>
      </w:tr>
      <w:tr w:rsidR="006934D1" w:rsidTr="006934D1">
        <w:trPr>
          <w:trHeight w:val="513"/>
        </w:trPr>
        <w:tc>
          <w:tcPr>
            <w:tcW w:w="482" w:type="dxa"/>
          </w:tcPr>
          <w:p w:rsidR="006934D1" w:rsidRDefault="006934D1" w:rsidP="00760ABE">
            <w:pPr>
              <w:pStyle w:val="TableParagraph"/>
              <w:spacing w:before="144"/>
              <w:ind w:left="83"/>
              <w:rPr>
                <w:sz w:val="18"/>
              </w:rPr>
            </w:pPr>
            <w:r>
              <w:rPr>
                <w:sz w:val="18"/>
              </w:rPr>
              <w:t>12.2</w:t>
            </w:r>
          </w:p>
        </w:tc>
        <w:tc>
          <w:tcPr>
            <w:tcW w:w="8445" w:type="dxa"/>
          </w:tcPr>
          <w:p w:rsidR="006934D1" w:rsidRPr="006934D1" w:rsidRDefault="006934D1" w:rsidP="00760ABE">
            <w:pPr>
              <w:pStyle w:val="TableParagraph"/>
              <w:spacing w:before="41"/>
              <w:ind w:left="52" w:right="796"/>
              <w:rPr>
                <w:sz w:val="18"/>
                <w:lang w:val="ru-RU"/>
              </w:rPr>
            </w:pPr>
            <w:r w:rsidRPr="006934D1">
              <w:rPr>
                <w:sz w:val="18"/>
                <w:lang w:val="ru-RU"/>
              </w:rPr>
              <w:t>Контроль состояния, выявление и устранение причин недопустимых вибраций и шума при работе вентиляционной установки</w:t>
            </w:r>
          </w:p>
        </w:tc>
        <w:tc>
          <w:tcPr>
            <w:tcW w:w="1903" w:type="dxa"/>
          </w:tcPr>
          <w:p w:rsidR="006934D1" w:rsidRDefault="006934D1" w:rsidP="00760ABE">
            <w:pPr>
              <w:pStyle w:val="TableParagraph"/>
              <w:spacing w:before="144"/>
              <w:ind w:left="66" w:right="54"/>
              <w:jc w:val="center"/>
              <w:rPr>
                <w:sz w:val="18"/>
              </w:rPr>
            </w:pPr>
            <w:r>
              <w:rPr>
                <w:sz w:val="18"/>
              </w:rPr>
              <w:t>2 раза в год</w:t>
            </w:r>
          </w:p>
        </w:tc>
      </w:tr>
      <w:tr w:rsidR="006934D1" w:rsidTr="006934D1">
        <w:trPr>
          <w:trHeight w:val="309"/>
        </w:trPr>
        <w:tc>
          <w:tcPr>
            <w:tcW w:w="482" w:type="dxa"/>
          </w:tcPr>
          <w:p w:rsidR="006934D1" w:rsidRDefault="006934D1" w:rsidP="00760ABE">
            <w:pPr>
              <w:pStyle w:val="TableParagraph"/>
              <w:spacing w:before="40"/>
              <w:ind w:left="83"/>
              <w:rPr>
                <w:sz w:val="18"/>
              </w:rPr>
            </w:pPr>
            <w:r>
              <w:rPr>
                <w:sz w:val="18"/>
              </w:rPr>
              <w:t>12.3</w:t>
            </w:r>
          </w:p>
        </w:tc>
        <w:tc>
          <w:tcPr>
            <w:tcW w:w="8445" w:type="dxa"/>
          </w:tcPr>
          <w:p w:rsidR="006934D1" w:rsidRPr="006934D1" w:rsidRDefault="006934D1" w:rsidP="00760ABE">
            <w:pPr>
              <w:pStyle w:val="TableParagraph"/>
              <w:spacing w:before="40"/>
              <w:ind w:left="52"/>
              <w:rPr>
                <w:sz w:val="18"/>
                <w:lang w:val="ru-RU"/>
              </w:rPr>
            </w:pPr>
            <w:r w:rsidRPr="006934D1">
              <w:rPr>
                <w:sz w:val="18"/>
                <w:lang w:val="ru-RU"/>
              </w:rPr>
              <w:t>Проверка утепления теплых чердаков, плотности закрытия входов на них</w:t>
            </w:r>
          </w:p>
        </w:tc>
        <w:tc>
          <w:tcPr>
            <w:tcW w:w="1903" w:type="dxa"/>
          </w:tcPr>
          <w:p w:rsidR="006934D1" w:rsidRDefault="006934D1" w:rsidP="00760ABE">
            <w:pPr>
              <w:pStyle w:val="TableParagraph"/>
              <w:spacing w:before="40"/>
              <w:ind w:left="66" w:right="54"/>
              <w:jc w:val="center"/>
              <w:rPr>
                <w:sz w:val="18"/>
              </w:rPr>
            </w:pPr>
            <w:r>
              <w:rPr>
                <w:sz w:val="18"/>
              </w:rPr>
              <w:t>2 раза в год</w:t>
            </w:r>
          </w:p>
        </w:tc>
      </w:tr>
      <w:tr w:rsidR="006934D1" w:rsidTr="006934D1">
        <w:trPr>
          <w:trHeight w:val="719"/>
        </w:trPr>
        <w:tc>
          <w:tcPr>
            <w:tcW w:w="482" w:type="dxa"/>
          </w:tcPr>
          <w:p w:rsidR="006934D1" w:rsidRDefault="006934D1" w:rsidP="00760ABE">
            <w:pPr>
              <w:pStyle w:val="TableParagraph"/>
              <w:spacing w:before="5"/>
              <w:rPr>
                <w:b/>
                <w:sz w:val="21"/>
              </w:rPr>
            </w:pPr>
          </w:p>
          <w:p w:rsidR="006934D1" w:rsidRDefault="006934D1" w:rsidP="00760ABE">
            <w:pPr>
              <w:pStyle w:val="TableParagraph"/>
              <w:ind w:left="83"/>
              <w:rPr>
                <w:sz w:val="18"/>
              </w:rPr>
            </w:pPr>
            <w:r>
              <w:rPr>
                <w:sz w:val="18"/>
              </w:rPr>
              <w:t>12.4</w:t>
            </w:r>
          </w:p>
        </w:tc>
        <w:tc>
          <w:tcPr>
            <w:tcW w:w="8445" w:type="dxa"/>
          </w:tcPr>
          <w:p w:rsidR="006934D1" w:rsidRPr="006934D1" w:rsidRDefault="006934D1" w:rsidP="00760ABE">
            <w:pPr>
              <w:pStyle w:val="TableParagraph"/>
              <w:spacing w:before="38"/>
              <w:ind w:left="52"/>
              <w:rPr>
                <w:sz w:val="18"/>
                <w:lang w:val="ru-RU"/>
              </w:rPr>
            </w:pPr>
            <w:r w:rsidRPr="006934D1">
              <w:rPr>
                <w:sz w:val="18"/>
                <w:lang w:val="ru-RU"/>
              </w:rPr>
              <w:t>Устранение не 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903" w:type="dxa"/>
          </w:tcPr>
          <w:p w:rsidR="006934D1" w:rsidRPr="006934D1" w:rsidRDefault="006934D1" w:rsidP="00760ABE">
            <w:pPr>
              <w:pStyle w:val="TableParagraph"/>
              <w:spacing w:before="5"/>
              <w:rPr>
                <w:b/>
                <w:sz w:val="21"/>
                <w:lang w:val="ru-RU"/>
              </w:rPr>
            </w:pPr>
          </w:p>
          <w:p w:rsidR="006934D1" w:rsidRDefault="006934D1" w:rsidP="00760ABE">
            <w:pPr>
              <w:pStyle w:val="TableParagraph"/>
              <w:ind w:left="61" w:right="54"/>
              <w:jc w:val="center"/>
              <w:rPr>
                <w:sz w:val="18"/>
              </w:rPr>
            </w:pPr>
            <w:r>
              <w:rPr>
                <w:sz w:val="18"/>
              </w:rPr>
              <w:t>по необходимости</w:t>
            </w:r>
          </w:p>
        </w:tc>
      </w:tr>
      <w:tr w:rsidR="006934D1" w:rsidTr="006934D1">
        <w:trPr>
          <w:trHeight w:val="306"/>
        </w:trPr>
        <w:tc>
          <w:tcPr>
            <w:tcW w:w="482" w:type="dxa"/>
          </w:tcPr>
          <w:p w:rsidR="006934D1" w:rsidRDefault="006934D1" w:rsidP="00760ABE">
            <w:pPr>
              <w:pStyle w:val="TableParagraph"/>
              <w:spacing w:before="40"/>
              <w:ind w:left="83"/>
              <w:rPr>
                <w:sz w:val="18"/>
              </w:rPr>
            </w:pPr>
            <w:r>
              <w:rPr>
                <w:sz w:val="18"/>
              </w:rPr>
              <w:t>12.5</w:t>
            </w:r>
          </w:p>
        </w:tc>
        <w:tc>
          <w:tcPr>
            <w:tcW w:w="8445" w:type="dxa"/>
          </w:tcPr>
          <w:p w:rsidR="006934D1" w:rsidRPr="006934D1" w:rsidRDefault="006934D1" w:rsidP="00760ABE">
            <w:pPr>
              <w:pStyle w:val="TableParagraph"/>
              <w:spacing w:before="40"/>
              <w:ind w:left="52"/>
              <w:rPr>
                <w:sz w:val="18"/>
                <w:lang w:val="ru-RU"/>
              </w:rPr>
            </w:pPr>
            <w:r w:rsidRPr="006934D1">
              <w:rPr>
                <w:sz w:val="18"/>
                <w:lang w:val="ru-RU"/>
              </w:rPr>
              <w:t>Контроль и обеспечение исправного состояния систем автоматического дымоудаления</w:t>
            </w:r>
          </w:p>
        </w:tc>
        <w:tc>
          <w:tcPr>
            <w:tcW w:w="1903" w:type="dxa"/>
          </w:tcPr>
          <w:p w:rsidR="006934D1" w:rsidRDefault="006934D1" w:rsidP="00760ABE">
            <w:pPr>
              <w:pStyle w:val="TableParagraph"/>
              <w:spacing w:before="40"/>
              <w:ind w:left="66" w:right="54"/>
              <w:jc w:val="center"/>
              <w:rPr>
                <w:sz w:val="18"/>
              </w:rPr>
            </w:pPr>
            <w:r>
              <w:rPr>
                <w:sz w:val="18"/>
              </w:rPr>
              <w:t>2 раза в год</w:t>
            </w:r>
          </w:p>
        </w:tc>
      </w:tr>
      <w:tr w:rsidR="006934D1" w:rsidTr="006934D1">
        <w:trPr>
          <w:trHeight w:val="513"/>
        </w:trPr>
        <w:tc>
          <w:tcPr>
            <w:tcW w:w="482" w:type="dxa"/>
          </w:tcPr>
          <w:p w:rsidR="006934D1" w:rsidRDefault="006934D1" w:rsidP="00760ABE">
            <w:pPr>
              <w:pStyle w:val="TableParagraph"/>
              <w:spacing w:before="143"/>
              <w:ind w:left="83"/>
              <w:rPr>
                <w:sz w:val="18"/>
              </w:rPr>
            </w:pPr>
            <w:r>
              <w:rPr>
                <w:sz w:val="18"/>
              </w:rPr>
              <w:t>12.6</w:t>
            </w:r>
          </w:p>
        </w:tc>
        <w:tc>
          <w:tcPr>
            <w:tcW w:w="8445" w:type="dxa"/>
          </w:tcPr>
          <w:p w:rsidR="006934D1" w:rsidRPr="006934D1" w:rsidRDefault="006934D1" w:rsidP="00760ABE">
            <w:pPr>
              <w:pStyle w:val="TableParagraph"/>
              <w:spacing w:before="40"/>
              <w:ind w:left="52"/>
              <w:rPr>
                <w:sz w:val="18"/>
                <w:lang w:val="ru-RU"/>
              </w:rPr>
            </w:pPr>
            <w:r w:rsidRPr="006934D1">
              <w:rPr>
                <w:sz w:val="18"/>
                <w:lang w:val="ru-RU"/>
              </w:rPr>
              <w:t>Контроль состояния и восстановление антикоррозионной окраски металлических вытяжных каналов, труб, поддонов и дефлекторов</w:t>
            </w:r>
          </w:p>
        </w:tc>
        <w:tc>
          <w:tcPr>
            <w:tcW w:w="1903" w:type="dxa"/>
          </w:tcPr>
          <w:p w:rsidR="006934D1" w:rsidRDefault="006934D1" w:rsidP="00760ABE">
            <w:pPr>
              <w:pStyle w:val="TableParagraph"/>
              <w:spacing w:before="143"/>
              <w:ind w:left="66" w:right="54"/>
              <w:jc w:val="center"/>
              <w:rPr>
                <w:sz w:val="18"/>
              </w:rPr>
            </w:pPr>
            <w:r>
              <w:rPr>
                <w:sz w:val="18"/>
              </w:rPr>
              <w:t>2 раза в год</w:t>
            </w:r>
          </w:p>
        </w:tc>
      </w:tr>
      <w:tr w:rsidR="006934D1" w:rsidTr="006934D1">
        <w:trPr>
          <w:trHeight w:val="515"/>
        </w:trPr>
        <w:tc>
          <w:tcPr>
            <w:tcW w:w="482" w:type="dxa"/>
          </w:tcPr>
          <w:p w:rsidR="006934D1" w:rsidRDefault="006934D1" w:rsidP="00760ABE">
            <w:pPr>
              <w:pStyle w:val="TableParagraph"/>
              <w:spacing w:before="146"/>
              <w:ind w:left="83"/>
              <w:rPr>
                <w:sz w:val="18"/>
              </w:rPr>
            </w:pPr>
            <w:r>
              <w:rPr>
                <w:sz w:val="18"/>
              </w:rPr>
              <w:t>12.7</w:t>
            </w:r>
          </w:p>
        </w:tc>
        <w:tc>
          <w:tcPr>
            <w:tcW w:w="8445" w:type="dxa"/>
          </w:tcPr>
          <w:p w:rsidR="006934D1" w:rsidRPr="006934D1" w:rsidRDefault="006934D1" w:rsidP="00760ABE">
            <w:pPr>
              <w:pStyle w:val="TableParagraph"/>
              <w:spacing w:before="40"/>
              <w:ind w:left="52" w:right="1166"/>
              <w:rPr>
                <w:sz w:val="18"/>
                <w:lang w:val="ru-RU"/>
              </w:rPr>
            </w:pPr>
            <w:r w:rsidRPr="006934D1">
              <w:rPr>
                <w:sz w:val="18"/>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3" w:type="dxa"/>
          </w:tcPr>
          <w:p w:rsidR="006934D1" w:rsidRDefault="006934D1" w:rsidP="00760ABE">
            <w:pPr>
              <w:pStyle w:val="TableParagraph"/>
              <w:spacing w:before="146"/>
              <w:ind w:left="61" w:right="54"/>
              <w:jc w:val="center"/>
              <w:rPr>
                <w:sz w:val="18"/>
              </w:rPr>
            </w:pPr>
            <w:r>
              <w:rPr>
                <w:sz w:val="18"/>
              </w:rPr>
              <w:t>по необходимости</w:t>
            </w:r>
          </w:p>
        </w:tc>
      </w:tr>
      <w:tr w:rsidR="006934D1" w:rsidTr="006934D1">
        <w:trPr>
          <w:trHeight w:val="513"/>
        </w:trPr>
        <w:tc>
          <w:tcPr>
            <w:tcW w:w="482" w:type="dxa"/>
          </w:tcPr>
          <w:p w:rsidR="006934D1" w:rsidRDefault="006934D1" w:rsidP="00760ABE">
            <w:pPr>
              <w:pStyle w:val="TableParagraph"/>
              <w:spacing w:before="10"/>
              <w:rPr>
                <w:b/>
                <w:sz w:val="21"/>
              </w:rPr>
            </w:pPr>
          </w:p>
          <w:p w:rsidR="006934D1" w:rsidRDefault="006934D1" w:rsidP="00760ABE">
            <w:pPr>
              <w:pStyle w:val="TableParagraph"/>
              <w:ind w:left="127"/>
              <w:rPr>
                <w:b/>
                <w:sz w:val="18"/>
              </w:rPr>
            </w:pPr>
            <w:r>
              <w:rPr>
                <w:b/>
                <w:sz w:val="18"/>
              </w:rPr>
              <w:t>13.</w:t>
            </w:r>
          </w:p>
        </w:tc>
        <w:tc>
          <w:tcPr>
            <w:tcW w:w="10348" w:type="dxa"/>
            <w:gridSpan w:val="2"/>
          </w:tcPr>
          <w:p w:rsidR="006934D1" w:rsidRPr="006934D1" w:rsidRDefault="006934D1" w:rsidP="00760ABE">
            <w:pPr>
              <w:pStyle w:val="TableParagraph"/>
              <w:spacing w:before="45" w:line="207" w:lineRule="exact"/>
              <w:ind w:left="1140"/>
              <w:rPr>
                <w:b/>
                <w:sz w:val="18"/>
                <w:lang w:val="ru-RU"/>
              </w:rPr>
            </w:pPr>
            <w:r w:rsidRPr="006934D1">
              <w:rPr>
                <w:b/>
                <w:sz w:val="18"/>
                <w:lang w:val="ru-RU"/>
              </w:rPr>
              <w:t>Общие работы, выполняемые для надлежащего содержания систем водоснабжения (холодного и горячего),</w:t>
            </w:r>
          </w:p>
          <w:p w:rsidR="006934D1" w:rsidRDefault="006934D1" w:rsidP="00760ABE">
            <w:pPr>
              <w:pStyle w:val="TableParagraph"/>
              <w:spacing w:line="207" w:lineRule="exact"/>
              <w:ind w:left="318" w:right="315"/>
              <w:jc w:val="center"/>
              <w:rPr>
                <w:b/>
                <w:sz w:val="18"/>
              </w:rPr>
            </w:pPr>
            <w:r>
              <w:rPr>
                <w:b/>
                <w:sz w:val="18"/>
              </w:rPr>
              <w:t>отопления и водоотведения:</w:t>
            </w:r>
          </w:p>
        </w:tc>
      </w:tr>
      <w:tr w:rsidR="006934D1" w:rsidTr="006934D1">
        <w:trPr>
          <w:trHeight w:val="928"/>
        </w:trPr>
        <w:tc>
          <w:tcPr>
            <w:tcW w:w="482" w:type="dxa"/>
          </w:tcPr>
          <w:p w:rsidR="006934D1" w:rsidRDefault="006934D1" w:rsidP="00760ABE">
            <w:pPr>
              <w:pStyle w:val="TableParagraph"/>
              <w:rPr>
                <w:b/>
                <w:sz w:val="20"/>
              </w:rPr>
            </w:pPr>
          </w:p>
          <w:p w:rsidR="006934D1" w:rsidRDefault="006934D1" w:rsidP="00760ABE">
            <w:pPr>
              <w:pStyle w:val="TableParagraph"/>
              <w:spacing w:before="120"/>
              <w:ind w:left="83"/>
              <w:rPr>
                <w:sz w:val="18"/>
              </w:rPr>
            </w:pPr>
            <w:r>
              <w:rPr>
                <w:sz w:val="18"/>
              </w:rPr>
              <w:t>13.1</w:t>
            </w:r>
          </w:p>
        </w:tc>
        <w:tc>
          <w:tcPr>
            <w:tcW w:w="8445" w:type="dxa"/>
          </w:tcPr>
          <w:p w:rsidR="006934D1" w:rsidRPr="006934D1" w:rsidRDefault="006934D1" w:rsidP="00760ABE">
            <w:pPr>
              <w:pStyle w:val="TableParagraph"/>
              <w:spacing w:before="41"/>
              <w:ind w:left="52"/>
              <w:rPr>
                <w:sz w:val="18"/>
                <w:lang w:val="ru-RU"/>
              </w:rPr>
            </w:pPr>
            <w:r w:rsidRPr="006934D1">
              <w:rPr>
                <w:sz w:val="18"/>
                <w:lang w:val="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903" w:type="dxa"/>
          </w:tcPr>
          <w:p w:rsidR="006934D1" w:rsidRPr="006934D1" w:rsidRDefault="006934D1" w:rsidP="00760ABE">
            <w:pPr>
              <w:pStyle w:val="TableParagraph"/>
              <w:rPr>
                <w:b/>
                <w:sz w:val="20"/>
                <w:lang w:val="ru-RU"/>
              </w:rPr>
            </w:pPr>
          </w:p>
          <w:p w:rsidR="006934D1" w:rsidRDefault="006934D1" w:rsidP="00760ABE">
            <w:pPr>
              <w:pStyle w:val="TableParagraph"/>
              <w:spacing w:before="120"/>
              <w:ind w:left="64" w:right="54"/>
              <w:jc w:val="center"/>
              <w:rPr>
                <w:sz w:val="18"/>
              </w:rPr>
            </w:pPr>
            <w:r>
              <w:rPr>
                <w:sz w:val="18"/>
              </w:rPr>
              <w:t>1 раз в год</w:t>
            </w:r>
          </w:p>
        </w:tc>
      </w:tr>
      <w:tr w:rsidR="006934D1" w:rsidTr="006934D1">
        <w:trPr>
          <w:trHeight w:val="719"/>
        </w:trPr>
        <w:tc>
          <w:tcPr>
            <w:tcW w:w="482" w:type="dxa"/>
          </w:tcPr>
          <w:p w:rsidR="006934D1" w:rsidRDefault="006934D1" w:rsidP="00760ABE">
            <w:pPr>
              <w:pStyle w:val="TableParagraph"/>
              <w:spacing w:before="5"/>
              <w:rPr>
                <w:b/>
                <w:sz w:val="21"/>
              </w:rPr>
            </w:pPr>
          </w:p>
          <w:p w:rsidR="006934D1" w:rsidRDefault="006934D1" w:rsidP="00760ABE">
            <w:pPr>
              <w:pStyle w:val="TableParagraph"/>
              <w:ind w:left="83"/>
              <w:rPr>
                <w:sz w:val="18"/>
              </w:rPr>
            </w:pPr>
            <w:r>
              <w:rPr>
                <w:sz w:val="18"/>
              </w:rPr>
              <w:t>13.2</w:t>
            </w:r>
          </w:p>
        </w:tc>
        <w:tc>
          <w:tcPr>
            <w:tcW w:w="8445" w:type="dxa"/>
          </w:tcPr>
          <w:p w:rsidR="006934D1" w:rsidRPr="006934D1" w:rsidRDefault="006934D1" w:rsidP="00760ABE">
            <w:pPr>
              <w:pStyle w:val="TableParagraph"/>
              <w:spacing w:before="40"/>
              <w:ind w:left="52" w:right="272"/>
              <w:rPr>
                <w:sz w:val="18"/>
                <w:lang w:val="ru-RU"/>
              </w:rPr>
            </w:pPr>
            <w:r w:rsidRPr="006934D1">
              <w:rPr>
                <w:sz w:val="18"/>
                <w:lang w:val="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03" w:type="dxa"/>
          </w:tcPr>
          <w:p w:rsidR="006934D1" w:rsidRPr="006934D1" w:rsidRDefault="006934D1" w:rsidP="00760ABE">
            <w:pPr>
              <w:pStyle w:val="TableParagraph"/>
              <w:spacing w:before="5"/>
              <w:rPr>
                <w:b/>
                <w:sz w:val="21"/>
                <w:lang w:val="ru-RU"/>
              </w:rPr>
            </w:pPr>
          </w:p>
          <w:p w:rsidR="006934D1" w:rsidRDefault="006934D1" w:rsidP="00760ABE">
            <w:pPr>
              <w:pStyle w:val="TableParagraph"/>
              <w:ind w:left="65" w:right="54"/>
              <w:jc w:val="center"/>
              <w:rPr>
                <w:sz w:val="18"/>
              </w:rPr>
            </w:pPr>
            <w:r>
              <w:rPr>
                <w:sz w:val="18"/>
              </w:rPr>
              <w:t>постоянно</w:t>
            </w:r>
          </w:p>
        </w:tc>
      </w:tr>
      <w:tr w:rsidR="006934D1" w:rsidTr="006934D1">
        <w:trPr>
          <w:trHeight w:val="515"/>
        </w:trPr>
        <w:tc>
          <w:tcPr>
            <w:tcW w:w="482" w:type="dxa"/>
          </w:tcPr>
          <w:p w:rsidR="006934D1" w:rsidRDefault="006934D1" w:rsidP="00760ABE">
            <w:pPr>
              <w:pStyle w:val="TableParagraph"/>
              <w:spacing w:before="146"/>
              <w:ind w:left="83"/>
              <w:rPr>
                <w:sz w:val="18"/>
              </w:rPr>
            </w:pPr>
            <w:r>
              <w:rPr>
                <w:sz w:val="18"/>
              </w:rPr>
              <w:t>13.3</w:t>
            </w:r>
          </w:p>
        </w:tc>
        <w:tc>
          <w:tcPr>
            <w:tcW w:w="8445" w:type="dxa"/>
          </w:tcPr>
          <w:p w:rsidR="006934D1" w:rsidRPr="006934D1" w:rsidRDefault="006934D1" w:rsidP="00760ABE">
            <w:pPr>
              <w:pStyle w:val="TableParagraph"/>
              <w:spacing w:before="40"/>
              <w:ind w:left="52" w:right="1018"/>
              <w:rPr>
                <w:sz w:val="18"/>
                <w:lang w:val="ru-RU"/>
              </w:rPr>
            </w:pPr>
            <w:r w:rsidRPr="006934D1">
              <w:rPr>
                <w:sz w:val="18"/>
                <w:lang w:val="ru-RU"/>
              </w:rPr>
              <w:t>Контроль состояния и замена неисправных контрольно-измерительных приборов (манометров, термометров и т.п.)</w:t>
            </w:r>
          </w:p>
        </w:tc>
        <w:tc>
          <w:tcPr>
            <w:tcW w:w="1903" w:type="dxa"/>
          </w:tcPr>
          <w:p w:rsidR="006934D1" w:rsidRDefault="006934D1" w:rsidP="00760ABE">
            <w:pPr>
              <w:pStyle w:val="TableParagraph"/>
              <w:spacing w:before="146"/>
              <w:ind w:left="65" w:right="54"/>
              <w:jc w:val="center"/>
              <w:rPr>
                <w:sz w:val="18"/>
              </w:rPr>
            </w:pPr>
            <w:r>
              <w:rPr>
                <w:sz w:val="18"/>
              </w:rPr>
              <w:t>постоянно</w:t>
            </w:r>
          </w:p>
        </w:tc>
      </w:tr>
      <w:tr w:rsidR="006934D1" w:rsidTr="006934D1">
        <w:trPr>
          <w:trHeight w:val="719"/>
        </w:trPr>
        <w:tc>
          <w:tcPr>
            <w:tcW w:w="482" w:type="dxa"/>
          </w:tcPr>
          <w:p w:rsidR="006934D1" w:rsidRDefault="006934D1" w:rsidP="00760ABE">
            <w:pPr>
              <w:pStyle w:val="TableParagraph"/>
              <w:spacing w:before="5"/>
              <w:rPr>
                <w:b/>
                <w:sz w:val="21"/>
              </w:rPr>
            </w:pPr>
          </w:p>
          <w:p w:rsidR="006934D1" w:rsidRDefault="006934D1" w:rsidP="00760ABE">
            <w:pPr>
              <w:pStyle w:val="TableParagraph"/>
              <w:ind w:left="83"/>
              <w:rPr>
                <w:sz w:val="18"/>
              </w:rPr>
            </w:pPr>
            <w:r>
              <w:rPr>
                <w:sz w:val="18"/>
              </w:rPr>
              <w:t>13.4</w:t>
            </w:r>
          </w:p>
        </w:tc>
        <w:tc>
          <w:tcPr>
            <w:tcW w:w="8445" w:type="dxa"/>
          </w:tcPr>
          <w:p w:rsidR="006934D1" w:rsidRPr="006934D1" w:rsidRDefault="006934D1" w:rsidP="00760ABE">
            <w:pPr>
              <w:pStyle w:val="TableParagraph"/>
              <w:spacing w:before="40"/>
              <w:ind w:left="52" w:right="1049"/>
              <w:rPr>
                <w:sz w:val="18"/>
                <w:lang w:val="ru-RU"/>
              </w:rPr>
            </w:pPr>
            <w:r w:rsidRPr="006934D1">
              <w:rPr>
                <w:sz w:val="18"/>
                <w:lang w:val="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903" w:type="dxa"/>
          </w:tcPr>
          <w:p w:rsidR="006934D1" w:rsidRPr="006934D1" w:rsidRDefault="006934D1" w:rsidP="00760ABE">
            <w:pPr>
              <w:pStyle w:val="TableParagraph"/>
              <w:spacing w:before="5"/>
              <w:rPr>
                <w:b/>
                <w:sz w:val="21"/>
                <w:lang w:val="ru-RU"/>
              </w:rPr>
            </w:pPr>
          </w:p>
          <w:p w:rsidR="006934D1" w:rsidRDefault="006934D1" w:rsidP="00760ABE">
            <w:pPr>
              <w:pStyle w:val="TableParagraph"/>
              <w:ind w:left="61" w:right="54"/>
              <w:jc w:val="center"/>
              <w:rPr>
                <w:sz w:val="18"/>
              </w:rPr>
            </w:pPr>
            <w:r>
              <w:rPr>
                <w:sz w:val="18"/>
              </w:rPr>
              <w:t>по необходимости</w:t>
            </w:r>
          </w:p>
        </w:tc>
      </w:tr>
      <w:tr w:rsidR="006934D1" w:rsidTr="006934D1">
        <w:trPr>
          <w:trHeight w:val="515"/>
        </w:trPr>
        <w:tc>
          <w:tcPr>
            <w:tcW w:w="482" w:type="dxa"/>
          </w:tcPr>
          <w:p w:rsidR="006934D1" w:rsidRDefault="006934D1" w:rsidP="00760ABE">
            <w:pPr>
              <w:pStyle w:val="TableParagraph"/>
              <w:spacing w:before="143"/>
              <w:ind w:left="83"/>
              <w:rPr>
                <w:sz w:val="18"/>
              </w:rPr>
            </w:pPr>
            <w:r>
              <w:rPr>
                <w:sz w:val="18"/>
              </w:rPr>
              <w:t>13.5</w:t>
            </w:r>
          </w:p>
        </w:tc>
        <w:tc>
          <w:tcPr>
            <w:tcW w:w="8445" w:type="dxa"/>
          </w:tcPr>
          <w:p w:rsidR="006934D1" w:rsidRPr="006934D1" w:rsidRDefault="006934D1" w:rsidP="00760ABE">
            <w:pPr>
              <w:pStyle w:val="TableParagraph"/>
              <w:spacing w:before="40"/>
              <w:ind w:left="52" w:right="710"/>
              <w:rPr>
                <w:sz w:val="18"/>
                <w:lang w:val="ru-RU"/>
              </w:rPr>
            </w:pPr>
            <w:r w:rsidRPr="006934D1">
              <w:rPr>
                <w:sz w:val="18"/>
                <w:lang w:val="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03" w:type="dxa"/>
          </w:tcPr>
          <w:p w:rsidR="006934D1" w:rsidRDefault="006934D1" w:rsidP="00760ABE">
            <w:pPr>
              <w:pStyle w:val="TableParagraph"/>
              <w:spacing w:before="143"/>
              <w:ind w:left="64" w:right="54"/>
              <w:jc w:val="center"/>
              <w:rPr>
                <w:sz w:val="18"/>
              </w:rPr>
            </w:pPr>
            <w:r>
              <w:rPr>
                <w:sz w:val="18"/>
              </w:rPr>
              <w:t>1 раз в год</w:t>
            </w:r>
          </w:p>
        </w:tc>
      </w:tr>
      <w:tr w:rsidR="006934D1" w:rsidTr="006934D1">
        <w:trPr>
          <w:trHeight w:val="513"/>
        </w:trPr>
        <w:tc>
          <w:tcPr>
            <w:tcW w:w="482" w:type="dxa"/>
          </w:tcPr>
          <w:p w:rsidR="006934D1" w:rsidRDefault="006934D1" w:rsidP="00760ABE">
            <w:pPr>
              <w:pStyle w:val="TableParagraph"/>
              <w:spacing w:before="143"/>
              <w:ind w:left="83"/>
              <w:rPr>
                <w:sz w:val="18"/>
              </w:rPr>
            </w:pPr>
            <w:r>
              <w:rPr>
                <w:sz w:val="18"/>
              </w:rPr>
              <w:t>13.6</w:t>
            </w:r>
          </w:p>
        </w:tc>
        <w:tc>
          <w:tcPr>
            <w:tcW w:w="8445" w:type="dxa"/>
          </w:tcPr>
          <w:p w:rsidR="006934D1" w:rsidRPr="006934D1" w:rsidRDefault="006934D1" w:rsidP="00760ABE">
            <w:pPr>
              <w:pStyle w:val="TableParagraph"/>
              <w:spacing w:before="40"/>
              <w:ind w:left="52"/>
              <w:rPr>
                <w:sz w:val="18"/>
                <w:lang w:val="ru-RU"/>
              </w:rPr>
            </w:pPr>
            <w:r w:rsidRPr="006934D1">
              <w:rPr>
                <w:sz w:val="18"/>
                <w:lang w:val="ru-RU"/>
              </w:rPr>
              <w:t>Контроль состояния и восстановление исправности элементов внутренней канализации, канализационных вытяжек, внутреннего водостока</w:t>
            </w:r>
          </w:p>
        </w:tc>
        <w:tc>
          <w:tcPr>
            <w:tcW w:w="1903" w:type="dxa"/>
          </w:tcPr>
          <w:p w:rsidR="006934D1" w:rsidRDefault="006934D1" w:rsidP="00760ABE">
            <w:pPr>
              <w:pStyle w:val="TableParagraph"/>
              <w:spacing w:before="143"/>
              <w:ind w:left="64" w:right="54"/>
              <w:jc w:val="center"/>
              <w:rPr>
                <w:sz w:val="18"/>
              </w:rPr>
            </w:pPr>
            <w:r>
              <w:rPr>
                <w:sz w:val="18"/>
              </w:rPr>
              <w:t>1 раз в год</w:t>
            </w:r>
          </w:p>
        </w:tc>
      </w:tr>
      <w:tr w:rsidR="006934D1" w:rsidTr="006934D1">
        <w:trPr>
          <w:trHeight w:val="513"/>
        </w:trPr>
        <w:tc>
          <w:tcPr>
            <w:tcW w:w="482" w:type="dxa"/>
          </w:tcPr>
          <w:p w:rsidR="006934D1" w:rsidRDefault="006934D1" w:rsidP="00760ABE">
            <w:pPr>
              <w:pStyle w:val="TableParagraph"/>
              <w:spacing w:before="143"/>
              <w:ind w:left="83"/>
              <w:rPr>
                <w:sz w:val="18"/>
              </w:rPr>
            </w:pPr>
            <w:r>
              <w:rPr>
                <w:sz w:val="18"/>
              </w:rPr>
              <w:t>13.7</w:t>
            </w:r>
          </w:p>
        </w:tc>
        <w:tc>
          <w:tcPr>
            <w:tcW w:w="8445" w:type="dxa"/>
          </w:tcPr>
          <w:p w:rsidR="006934D1" w:rsidRPr="006934D1" w:rsidRDefault="006934D1" w:rsidP="00760ABE">
            <w:pPr>
              <w:pStyle w:val="TableParagraph"/>
              <w:spacing w:before="40"/>
              <w:ind w:left="52"/>
              <w:rPr>
                <w:sz w:val="18"/>
                <w:lang w:val="ru-RU"/>
              </w:rPr>
            </w:pPr>
            <w:r w:rsidRPr="006934D1">
              <w:rPr>
                <w:sz w:val="18"/>
                <w:lang w:val="ru-RU"/>
              </w:rPr>
              <w:t>Переключение в целях надежной эксплуатации режимов работы внутреннего водостока, гидравлического затвора внутреннего водостока</w:t>
            </w:r>
          </w:p>
        </w:tc>
        <w:tc>
          <w:tcPr>
            <w:tcW w:w="1903" w:type="dxa"/>
          </w:tcPr>
          <w:p w:rsidR="006934D1" w:rsidRDefault="006934D1" w:rsidP="00760ABE">
            <w:pPr>
              <w:pStyle w:val="TableParagraph"/>
              <w:spacing w:before="143"/>
              <w:ind w:left="59" w:right="54"/>
              <w:jc w:val="center"/>
              <w:rPr>
                <w:sz w:val="18"/>
              </w:rPr>
            </w:pPr>
            <w:r>
              <w:rPr>
                <w:sz w:val="18"/>
              </w:rPr>
              <w:t>1 раз в неделю</w:t>
            </w:r>
          </w:p>
        </w:tc>
      </w:tr>
      <w:tr w:rsidR="006934D1" w:rsidTr="006934D1">
        <w:trPr>
          <w:trHeight w:val="515"/>
        </w:trPr>
        <w:tc>
          <w:tcPr>
            <w:tcW w:w="482" w:type="dxa"/>
          </w:tcPr>
          <w:p w:rsidR="006934D1" w:rsidRDefault="006934D1" w:rsidP="00760ABE">
            <w:pPr>
              <w:pStyle w:val="TableParagraph"/>
              <w:spacing w:before="143"/>
              <w:ind w:left="83"/>
              <w:rPr>
                <w:sz w:val="18"/>
              </w:rPr>
            </w:pPr>
            <w:r>
              <w:rPr>
                <w:sz w:val="18"/>
              </w:rPr>
              <w:t>13.8</w:t>
            </w:r>
          </w:p>
        </w:tc>
        <w:tc>
          <w:tcPr>
            <w:tcW w:w="8445" w:type="dxa"/>
          </w:tcPr>
          <w:p w:rsidR="006934D1" w:rsidRPr="006934D1" w:rsidRDefault="006934D1" w:rsidP="00760ABE">
            <w:pPr>
              <w:pStyle w:val="TableParagraph"/>
              <w:spacing w:before="143"/>
              <w:ind w:left="52"/>
              <w:rPr>
                <w:sz w:val="18"/>
                <w:lang w:val="ru-RU"/>
              </w:rPr>
            </w:pPr>
            <w:r w:rsidRPr="006934D1">
              <w:rPr>
                <w:sz w:val="18"/>
                <w:lang w:val="ru-RU"/>
              </w:rPr>
              <w:t>Промывка участков водопровода после выполнения ремонтно-строительных работ на водопроводе</w:t>
            </w:r>
          </w:p>
        </w:tc>
        <w:tc>
          <w:tcPr>
            <w:tcW w:w="1903" w:type="dxa"/>
          </w:tcPr>
          <w:p w:rsidR="006934D1" w:rsidRPr="006934D1" w:rsidRDefault="006934D1" w:rsidP="00760ABE">
            <w:pPr>
              <w:pStyle w:val="TableParagraph"/>
              <w:spacing w:before="40"/>
              <w:ind w:left="187" w:right="61" w:hanging="101"/>
              <w:rPr>
                <w:sz w:val="18"/>
                <w:lang w:val="ru-RU"/>
              </w:rPr>
            </w:pPr>
            <w:r w:rsidRPr="006934D1">
              <w:rPr>
                <w:sz w:val="18"/>
                <w:lang w:val="ru-RU"/>
              </w:rPr>
              <w:t>По необходимости, но не реже 1 раза в год</w:t>
            </w:r>
          </w:p>
        </w:tc>
      </w:tr>
      <w:tr w:rsidR="006934D1" w:rsidTr="006934D1">
        <w:trPr>
          <w:trHeight w:val="306"/>
        </w:trPr>
        <w:tc>
          <w:tcPr>
            <w:tcW w:w="482" w:type="dxa"/>
          </w:tcPr>
          <w:p w:rsidR="006934D1" w:rsidRDefault="006934D1" w:rsidP="00760ABE">
            <w:pPr>
              <w:pStyle w:val="TableParagraph"/>
              <w:spacing w:before="40"/>
              <w:ind w:left="83"/>
              <w:rPr>
                <w:sz w:val="18"/>
              </w:rPr>
            </w:pPr>
            <w:r>
              <w:rPr>
                <w:sz w:val="18"/>
              </w:rPr>
              <w:t>13.9</w:t>
            </w:r>
          </w:p>
        </w:tc>
        <w:tc>
          <w:tcPr>
            <w:tcW w:w="8445" w:type="dxa"/>
          </w:tcPr>
          <w:p w:rsidR="006934D1" w:rsidRPr="006934D1" w:rsidRDefault="006934D1" w:rsidP="00760ABE">
            <w:pPr>
              <w:pStyle w:val="TableParagraph"/>
              <w:spacing w:before="40"/>
              <w:ind w:left="52"/>
              <w:rPr>
                <w:sz w:val="18"/>
                <w:lang w:val="ru-RU"/>
              </w:rPr>
            </w:pPr>
            <w:r w:rsidRPr="006934D1">
              <w:rPr>
                <w:sz w:val="18"/>
                <w:lang w:val="ru-RU"/>
              </w:rPr>
              <w:t>Очистка и промывка водонапорных баков</w:t>
            </w:r>
          </w:p>
        </w:tc>
        <w:tc>
          <w:tcPr>
            <w:tcW w:w="1903" w:type="dxa"/>
          </w:tcPr>
          <w:p w:rsidR="006934D1" w:rsidRDefault="006934D1" w:rsidP="00760ABE">
            <w:pPr>
              <w:pStyle w:val="TableParagraph"/>
              <w:spacing w:before="40"/>
              <w:ind w:left="64" w:right="54"/>
              <w:jc w:val="center"/>
              <w:rPr>
                <w:sz w:val="18"/>
              </w:rPr>
            </w:pPr>
            <w:r>
              <w:rPr>
                <w:sz w:val="18"/>
              </w:rPr>
              <w:t>1 раз в год</w:t>
            </w:r>
          </w:p>
        </w:tc>
      </w:tr>
      <w:tr w:rsidR="006934D1" w:rsidTr="006934D1">
        <w:trPr>
          <w:trHeight w:val="513"/>
        </w:trPr>
        <w:tc>
          <w:tcPr>
            <w:tcW w:w="482" w:type="dxa"/>
          </w:tcPr>
          <w:p w:rsidR="006934D1" w:rsidRDefault="006934D1" w:rsidP="00760ABE">
            <w:pPr>
              <w:pStyle w:val="TableParagraph"/>
              <w:spacing w:before="40" w:line="207" w:lineRule="exact"/>
              <w:ind w:left="63" w:right="53"/>
              <w:jc w:val="center"/>
              <w:rPr>
                <w:sz w:val="18"/>
              </w:rPr>
            </w:pPr>
            <w:r>
              <w:rPr>
                <w:sz w:val="18"/>
              </w:rPr>
              <w:t>13.1</w:t>
            </w:r>
          </w:p>
          <w:p w:rsidR="006934D1" w:rsidRDefault="006934D1" w:rsidP="00760ABE">
            <w:pPr>
              <w:pStyle w:val="TableParagraph"/>
              <w:spacing w:line="207" w:lineRule="exact"/>
              <w:ind w:left="6"/>
              <w:jc w:val="center"/>
              <w:rPr>
                <w:sz w:val="18"/>
              </w:rPr>
            </w:pPr>
            <w:r>
              <w:rPr>
                <w:sz w:val="18"/>
              </w:rPr>
              <w:t>0</w:t>
            </w:r>
          </w:p>
        </w:tc>
        <w:tc>
          <w:tcPr>
            <w:tcW w:w="8445" w:type="dxa"/>
          </w:tcPr>
          <w:p w:rsidR="006934D1" w:rsidRPr="006934D1" w:rsidRDefault="006934D1" w:rsidP="00760ABE">
            <w:pPr>
              <w:pStyle w:val="TableParagraph"/>
              <w:spacing w:before="143"/>
              <w:ind w:left="52"/>
              <w:rPr>
                <w:sz w:val="18"/>
                <w:lang w:val="ru-RU"/>
              </w:rPr>
            </w:pPr>
            <w:r w:rsidRPr="006934D1">
              <w:rPr>
                <w:sz w:val="18"/>
                <w:lang w:val="ru-RU"/>
              </w:rPr>
              <w:t>Промывка систем водоснабжения для удаления накипно-коррозионных отложений</w:t>
            </w:r>
          </w:p>
        </w:tc>
        <w:tc>
          <w:tcPr>
            <w:tcW w:w="1903" w:type="dxa"/>
          </w:tcPr>
          <w:p w:rsidR="006934D1" w:rsidRPr="006934D1" w:rsidRDefault="006934D1" w:rsidP="00760ABE">
            <w:pPr>
              <w:pStyle w:val="TableParagraph"/>
              <w:spacing w:before="40"/>
              <w:ind w:left="187" w:right="61" w:hanging="101"/>
              <w:rPr>
                <w:sz w:val="18"/>
                <w:lang w:val="ru-RU"/>
              </w:rPr>
            </w:pPr>
            <w:r w:rsidRPr="006934D1">
              <w:rPr>
                <w:sz w:val="18"/>
                <w:lang w:val="ru-RU"/>
              </w:rPr>
              <w:t>По необходимости, но не реже 1 раза в год</w:t>
            </w:r>
          </w:p>
        </w:tc>
      </w:tr>
      <w:tr w:rsidR="006934D1" w:rsidTr="006934D1">
        <w:trPr>
          <w:trHeight w:val="513"/>
        </w:trPr>
        <w:tc>
          <w:tcPr>
            <w:tcW w:w="482" w:type="dxa"/>
          </w:tcPr>
          <w:p w:rsidR="006934D1" w:rsidRPr="006934D1" w:rsidRDefault="006934D1" w:rsidP="00760ABE">
            <w:pPr>
              <w:pStyle w:val="TableParagraph"/>
              <w:spacing w:before="10"/>
              <w:rPr>
                <w:b/>
                <w:sz w:val="21"/>
                <w:lang w:val="ru-RU"/>
              </w:rPr>
            </w:pPr>
          </w:p>
          <w:p w:rsidR="006934D1" w:rsidRDefault="006934D1" w:rsidP="00760ABE">
            <w:pPr>
              <w:pStyle w:val="TableParagraph"/>
              <w:ind w:left="127"/>
              <w:rPr>
                <w:b/>
                <w:sz w:val="18"/>
              </w:rPr>
            </w:pPr>
            <w:r>
              <w:rPr>
                <w:b/>
                <w:sz w:val="18"/>
              </w:rPr>
              <w:t>14.</w:t>
            </w:r>
          </w:p>
        </w:tc>
        <w:tc>
          <w:tcPr>
            <w:tcW w:w="10348" w:type="dxa"/>
            <w:gridSpan w:val="2"/>
          </w:tcPr>
          <w:p w:rsidR="006934D1" w:rsidRPr="006934D1" w:rsidRDefault="006934D1" w:rsidP="00760ABE">
            <w:pPr>
              <w:pStyle w:val="TableParagraph"/>
              <w:spacing w:before="45" w:line="207" w:lineRule="exact"/>
              <w:ind w:left="1375"/>
              <w:rPr>
                <w:b/>
                <w:sz w:val="18"/>
                <w:lang w:val="ru-RU"/>
              </w:rPr>
            </w:pPr>
            <w:r w:rsidRPr="006934D1">
              <w:rPr>
                <w:b/>
                <w:sz w:val="18"/>
                <w:lang w:val="ru-RU"/>
              </w:rPr>
              <w:t>Работы, выполняемые в целях надлежащего содержания систем теплоснабжения (отопление, горячее</w:t>
            </w:r>
          </w:p>
          <w:p w:rsidR="006934D1" w:rsidRDefault="006934D1" w:rsidP="00760ABE">
            <w:pPr>
              <w:pStyle w:val="TableParagraph"/>
              <w:spacing w:line="207" w:lineRule="exact"/>
              <w:ind w:left="318" w:right="318"/>
              <w:jc w:val="center"/>
              <w:rPr>
                <w:b/>
                <w:sz w:val="18"/>
              </w:rPr>
            </w:pPr>
            <w:r>
              <w:rPr>
                <w:b/>
                <w:sz w:val="18"/>
              </w:rPr>
              <w:t>водоснабжение):</w:t>
            </w:r>
          </w:p>
        </w:tc>
      </w:tr>
      <w:tr w:rsidR="006934D1" w:rsidTr="006934D1">
        <w:trPr>
          <w:trHeight w:val="516"/>
        </w:trPr>
        <w:tc>
          <w:tcPr>
            <w:tcW w:w="482" w:type="dxa"/>
          </w:tcPr>
          <w:p w:rsidR="006934D1" w:rsidRDefault="006934D1" w:rsidP="00760ABE">
            <w:pPr>
              <w:pStyle w:val="TableParagraph"/>
              <w:spacing w:before="144"/>
              <w:ind w:left="83"/>
              <w:rPr>
                <w:sz w:val="18"/>
              </w:rPr>
            </w:pPr>
            <w:r>
              <w:rPr>
                <w:sz w:val="18"/>
              </w:rPr>
              <w:t>14.1</w:t>
            </w:r>
          </w:p>
        </w:tc>
        <w:tc>
          <w:tcPr>
            <w:tcW w:w="8445" w:type="dxa"/>
          </w:tcPr>
          <w:p w:rsidR="006934D1" w:rsidRPr="006934D1" w:rsidRDefault="006934D1" w:rsidP="00760ABE">
            <w:pPr>
              <w:pStyle w:val="TableParagraph"/>
              <w:spacing w:before="40" w:line="242" w:lineRule="auto"/>
              <w:ind w:left="52" w:right="217"/>
              <w:rPr>
                <w:sz w:val="18"/>
                <w:lang w:val="ru-RU"/>
              </w:rPr>
            </w:pPr>
            <w:r w:rsidRPr="006934D1">
              <w:rPr>
                <w:sz w:val="18"/>
                <w:lang w:val="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03" w:type="dxa"/>
          </w:tcPr>
          <w:p w:rsidR="006934D1" w:rsidRDefault="006934D1" w:rsidP="00760ABE">
            <w:pPr>
              <w:pStyle w:val="TableParagraph"/>
              <w:spacing w:before="144"/>
              <w:ind w:left="66" w:right="54"/>
              <w:jc w:val="center"/>
              <w:rPr>
                <w:sz w:val="18"/>
              </w:rPr>
            </w:pPr>
            <w:r>
              <w:rPr>
                <w:sz w:val="18"/>
              </w:rPr>
              <w:t>1 раза в год</w:t>
            </w:r>
          </w:p>
        </w:tc>
      </w:tr>
      <w:tr w:rsidR="006934D1" w:rsidTr="006934D1">
        <w:trPr>
          <w:trHeight w:val="306"/>
        </w:trPr>
        <w:tc>
          <w:tcPr>
            <w:tcW w:w="482" w:type="dxa"/>
          </w:tcPr>
          <w:p w:rsidR="006934D1" w:rsidRDefault="006934D1" w:rsidP="00760ABE">
            <w:pPr>
              <w:pStyle w:val="TableParagraph"/>
              <w:spacing w:before="40"/>
              <w:ind w:left="83"/>
              <w:rPr>
                <w:sz w:val="18"/>
              </w:rPr>
            </w:pPr>
            <w:r>
              <w:rPr>
                <w:sz w:val="18"/>
              </w:rPr>
              <w:t>14.2</w:t>
            </w:r>
          </w:p>
        </w:tc>
        <w:tc>
          <w:tcPr>
            <w:tcW w:w="8445" w:type="dxa"/>
          </w:tcPr>
          <w:p w:rsidR="006934D1" w:rsidRPr="006934D1" w:rsidRDefault="006934D1" w:rsidP="00760ABE">
            <w:pPr>
              <w:pStyle w:val="TableParagraph"/>
              <w:spacing w:before="40"/>
              <w:ind w:left="52"/>
              <w:rPr>
                <w:sz w:val="18"/>
                <w:lang w:val="ru-RU"/>
              </w:rPr>
            </w:pPr>
            <w:r w:rsidRPr="006934D1">
              <w:rPr>
                <w:sz w:val="18"/>
                <w:lang w:val="ru-RU"/>
              </w:rPr>
              <w:t>Проведение пробных пусконаладочных работ (пробные топки)</w:t>
            </w:r>
          </w:p>
        </w:tc>
        <w:tc>
          <w:tcPr>
            <w:tcW w:w="1903" w:type="dxa"/>
          </w:tcPr>
          <w:p w:rsidR="006934D1" w:rsidRDefault="006934D1" w:rsidP="00760ABE">
            <w:pPr>
              <w:pStyle w:val="TableParagraph"/>
              <w:spacing w:before="40"/>
              <w:ind w:left="64" w:right="54"/>
              <w:jc w:val="center"/>
              <w:rPr>
                <w:sz w:val="18"/>
              </w:rPr>
            </w:pPr>
            <w:r>
              <w:rPr>
                <w:sz w:val="18"/>
              </w:rPr>
              <w:t>1 раз в год</w:t>
            </w:r>
          </w:p>
        </w:tc>
      </w:tr>
      <w:tr w:rsidR="006934D1" w:rsidTr="006934D1">
        <w:trPr>
          <w:trHeight w:val="928"/>
        </w:trPr>
        <w:tc>
          <w:tcPr>
            <w:tcW w:w="482" w:type="dxa"/>
          </w:tcPr>
          <w:p w:rsidR="006934D1" w:rsidRDefault="006934D1" w:rsidP="00760ABE">
            <w:pPr>
              <w:pStyle w:val="TableParagraph"/>
              <w:rPr>
                <w:b/>
                <w:sz w:val="20"/>
              </w:rPr>
            </w:pPr>
          </w:p>
          <w:p w:rsidR="006934D1" w:rsidRDefault="006934D1" w:rsidP="00760ABE">
            <w:pPr>
              <w:pStyle w:val="TableParagraph"/>
              <w:spacing w:before="120"/>
              <w:ind w:left="83"/>
              <w:rPr>
                <w:sz w:val="18"/>
              </w:rPr>
            </w:pPr>
            <w:r>
              <w:rPr>
                <w:sz w:val="18"/>
              </w:rPr>
              <w:t>14.3</w:t>
            </w:r>
          </w:p>
        </w:tc>
        <w:tc>
          <w:tcPr>
            <w:tcW w:w="8445" w:type="dxa"/>
          </w:tcPr>
          <w:p w:rsidR="006934D1" w:rsidRPr="006934D1" w:rsidRDefault="006934D1" w:rsidP="00760ABE">
            <w:pPr>
              <w:pStyle w:val="TableParagraph"/>
              <w:rPr>
                <w:b/>
                <w:sz w:val="20"/>
                <w:lang w:val="ru-RU"/>
              </w:rPr>
            </w:pPr>
          </w:p>
          <w:p w:rsidR="006934D1" w:rsidRPr="006934D1" w:rsidRDefault="006934D1" w:rsidP="00760ABE">
            <w:pPr>
              <w:pStyle w:val="TableParagraph"/>
              <w:spacing w:before="120"/>
              <w:ind w:left="52"/>
              <w:rPr>
                <w:sz w:val="18"/>
                <w:lang w:val="ru-RU"/>
              </w:rPr>
            </w:pPr>
            <w:r w:rsidRPr="006934D1">
              <w:rPr>
                <w:sz w:val="18"/>
                <w:lang w:val="ru-RU"/>
              </w:rPr>
              <w:t>Удаление воздуха из системы отопления</w:t>
            </w:r>
          </w:p>
        </w:tc>
        <w:tc>
          <w:tcPr>
            <w:tcW w:w="1903" w:type="dxa"/>
          </w:tcPr>
          <w:p w:rsidR="006934D1" w:rsidRPr="006934D1" w:rsidRDefault="006934D1" w:rsidP="00760ABE">
            <w:pPr>
              <w:pStyle w:val="TableParagraph"/>
              <w:spacing w:before="40"/>
              <w:ind w:left="67" w:right="54"/>
              <w:jc w:val="center"/>
              <w:rPr>
                <w:sz w:val="18"/>
                <w:lang w:val="ru-RU"/>
              </w:rPr>
            </w:pPr>
            <w:r w:rsidRPr="006934D1">
              <w:rPr>
                <w:sz w:val="18"/>
                <w:lang w:val="ru-RU"/>
              </w:rPr>
              <w:t>ежемесячно на каждом стояке в отопительный сезон и по</w:t>
            </w:r>
          </w:p>
          <w:p w:rsidR="006934D1" w:rsidRDefault="006934D1" w:rsidP="00760ABE">
            <w:pPr>
              <w:pStyle w:val="TableParagraph"/>
              <w:spacing w:line="205" w:lineRule="exact"/>
              <w:ind w:left="59" w:right="54"/>
              <w:jc w:val="center"/>
              <w:rPr>
                <w:sz w:val="18"/>
              </w:rPr>
            </w:pPr>
            <w:r>
              <w:rPr>
                <w:sz w:val="18"/>
              </w:rPr>
              <w:t>необходимости</w:t>
            </w:r>
          </w:p>
        </w:tc>
      </w:tr>
      <w:tr w:rsidR="006934D1" w:rsidTr="006934D1">
        <w:trPr>
          <w:trHeight w:val="306"/>
        </w:trPr>
        <w:tc>
          <w:tcPr>
            <w:tcW w:w="482" w:type="dxa"/>
          </w:tcPr>
          <w:p w:rsidR="006934D1" w:rsidRDefault="006934D1" w:rsidP="00760ABE">
            <w:pPr>
              <w:pStyle w:val="TableParagraph"/>
              <w:spacing w:before="38"/>
              <w:ind w:left="83"/>
              <w:rPr>
                <w:sz w:val="18"/>
              </w:rPr>
            </w:pPr>
            <w:r>
              <w:rPr>
                <w:sz w:val="18"/>
              </w:rPr>
              <w:t>14.4</w:t>
            </w:r>
          </w:p>
        </w:tc>
        <w:tc>
          <w:tcPr>
            <w:tcW w:w="8445" w:type="dxa"/>
          </w:tcPr>
          <w:p w:rsidR="006934D1" w:rsidRPr="006934D1" w:rsidRDefault="006934D1" w:rsidP="00760ABE">
            <w:pPr>
              <w:pStyle w:val="TableParagraph"/>
              <w:spacing w:before="38"/>
              <w:ind w:left="52"/>
              <w:rPr>
                <w:sz w:val="18"/>
                <w:lang w:val="ru-RU"/>
              </w:rPr>
            </w:pPr>
            <w:r w:rsidRPr="006934D1">
              <w:rPr>
                <w:sz w:val="18"/>
                <w:lang w:val="ru-RU"/>
              </w:rPr>
              <w:t>Промывка централизованных систем теплоснабжения для удаления накипно-коррозионных отложений</w:t>
            </w:r>
          </w:p>
        </w:tc>
        <w:tc>
          <w:tcPr>
            <w:tcW w:w="1903" w:type="dxa"/>
          </w:tcPr>
          <w:p w:rsidR="006934D1" w:rsidRDefault="006934D1" w:rsidP="00760ABE">
            <w:pPr>
              <w:pStyle w:val="TableParagraph"/>
              <w:spacing w:before="38"/>
              <w:ind w:left="64" w:right="54"/>
              <w:jc w:val="center"/>
              <w:rPr>
                <w:sz w:val="18"/>
              </w:rPr>
            </w:pPr>
            <w:r>
              <w:rPr>
                <w:sz w:val="18"/>
              </w:rPr>
              <w:t>1 раз в год</w:t>
            </w:r>
          </w:p>
        </w:tc>
      </w:tr>
      <w:tr w:rsidR="006934D1" w:rsidTr="006934D1">
        <w:trPr>
          <w:trHeight w:val="513"/>
        </w:trPr>
        <w:tc>
          <w:tcPr>
            <w:tcW w:w="482" w:type="dxa"/>
          </w:tcPr>
          <w:p w:rsidR="006934D1" w:rsidRDefault="006934D1" w:rsidP="00760ABE">
            <w:pPr>
              <w:pStyle w:val="TableParagraph"/>
              <w:spacing w:before="10"/>
              <w:rPr>
                <w:b/>
                <w:sz w:val="21"/>
              </w:rPr>
            </w:pPr>
          </w:p>
          <w:p w:rsidR="006934D1" w:rsidRDefault="006934D1" w:rsidP="00760ABE">
            <w:pPr>
              <w:pStyle w:val="TableParagraph"/>
              <w:ind w:left="127"/>
              <w:rPr>
                <w:b/>
                <w:sz w:val="18"/>
              </w:rPr>
            </w:pPr>
            <w:r>
              <w:rPr>
                <w:b/>
                <w:sz w:val="18"/>
              </w:rPr>
              <w:t>15.</w:t>
            </w:r>
          </w:p>
        </w:tc>
        <w:tc>
          <w:tcPr>
            <w:tcW w:w="10348" w:type="dxa"/>
            <w:gridSpan w:val="2"/>
          </w:tcPr>
          <w:p w:rsidR="006934D1" w:rsidRPr="006934D1" w:rsidRDefault="006934D1" w:rsidP="00760ABE">
            <w:pPr>
              <w:pStyle w:val="TableParagraph"/>
              <w:spacing w:before="45" w:line="207" w:lineRule="exact"/>
              <w:ind w:left="859"/>
              <w:rPr>
                <w:b/>
                <w:sz w:val="18"/>
                <w:lang w:val="ru-RU"/>
              </w:rPr>
            </w:pPr>
            <w:r w:rsidRPr="006934D1">
              <w:rPr>
                <w:b/>
                <w:sz w:val="18"/>
                <w:lang w:val="ru-RU"/>
              </w:rPr>
              <w:t>Работы, выполняемые в целях надлежащего содержания электрооборудования, радио- и телекоммуникационного</w:t>
            </w:r>
          </w:p>
          <w:p w:rsidR="006934D1" w:rsidRDefault="006934D1" w:rsidP="00760ABE">
            <w:pPr>
              <w:pStyle w:val="TableParagraph"/>
              <w:spacing w:line="207" w:lineRule="exact"/>
              <w:ind w:left="318" w:right="313"/>
              <w:jc w:val="center"/>
              <w:rPr>
                <w:b/>
                <w:sz w:val="18"/>
              </w:rPr>
            </w:pPr>
            <w:r>
              <w:rPr>
                <w:b/>
                <w:sz w:val="18"/>
              </w:rPr>
              <w:t>оборудования:</w:t>
            </w:r>
          </w:p>
        </w:tc>
      </w:tr>
      <w:tr w:rsidR="006934D1" w:rsidTr="006934D1">
        <w:trPr>
          <w:trHeight w:val="721"/>
        </w:trPr>
        <w:tc>
          <w:tcPr>
            <w:tcW w:w="482" w:type="dxa"/>
          </w:tcPr>
          <w:p w:rsidR="006934D1" w:rsidRDefault="006934D1" w:rsidP="00760ABE">
            <w:pPr>
              <w:pStyle w:val="TableParagraph"/>
              <w:spacing w:before="5"/>
              <w:rPr>
                <w:b/>
                <w:sz w:val="21"/>
              </w:rPr>
            </w:pPr>
          </w:p>
          <w:p w:rsidR="006934D1" w:rsidRDefault="006934D1" w:rsidP="00760ABE">
            <w:pPr>
              <w:pStyle w:val="TableParagraph"/>
              <w:ind w:left="83"/>
              <w:rPr>
                <w:sz w:val="18"/>
              </w:rPr>
            </w:pPr>
            <w:r>
              <w:rPr>
                <w:sz w:val="18"/>
              </w:rPr>
              <w:t>15.1</w:t>
            </w:r>
          </w:p>
        </w:tc>
        <w:tc>
          <w:tcPr>
            <w:tcW w:w="8445" w:type="dxa"/>
          </w:tcPr>
          <w:p w:rsidR="006934D1" w:rsidRPr="006934D1" w:rsidRDefault="006934D1" w:rsidP="00760ABE">
            <w:pPr>
              <w:pStyle w:val="TableParagraph"/>
              <w:spacing w:before="40"/>
              <w:ind w:left="52"/>
              <w:rPr>
                <w:sz w:val="18"/>
                <w:lang w:val="ru-RU"/>
              </w:rPr>
            </w:pPr>
            <w:r w:rsidRPr="006934D1">
              <w:rPr>
                <w:sz w:val="18"/>
                <w:lang w:val="ru-RU"/>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03" w:type="dxa"/>
          </w:tcPr>
          <w:p w:rsidR="006934D1" w:rsidRPr="006934D1" w:rsidRDefault="006934D1" w:rsidP="00760ABE">
            <w:pPr>
              <w:pStyle w:val="TableParagraph"/>
              <w:spacing w:before="5"/>
              <w:rPr>
                <w:b/>
                <w:sz w:val="21"/>
                <w:lang w:val="ru-RU"/>
              </w:rPr>
            </w:pPr>
          </w:p>
          <w:p w:rsidR="006934D1" w:rsidRDefault="006934D1" w:rsidP="00760ABE">
            <w:pPr>
              <w:pStyle w:val="TableParagraph"/>
              <w:ind w:left="64" w:right="54"/>
              <w:jc w:val="center"/>
              <w:rPr>
                <w:sz w:val="18"/>
              </w:rPr>
            </w:pPr>
            <w:r>
              <w:rPr>
                <w:sz w:val="18"/>
              </w:rPr>
              <w:t>1 раз в год</w:t>
            </w:r>
          </w:p>
        </w:tc>
      </w:tr>
      <w:tr w:rsidR="006934D1" w:rsidTr="006934D1">
        <w:trPr>
          <w:trHeight w:val="307"/>
        </w:trPr>
        <w:tc>
          <w:tcPr>
            <w:tcW w:w="482" w:type="dxa"/>
          </w:tcPr>
          <w:p w:rsidR="006934D1" w:rsidRDefault="006934D1" w:rsidP="00760ABE">
            <w:pPr>
              <w:pStyle w:val="TableParagraph"/>
              <w:spacing w:before="38"/>
              <w:ind w:left="83"/>
              <w:rPr>
                <w:sz w:val="18"/>
              </w:rPr>
            </w:pPr>
            <w:r>
              <w:rPr>
                <w:sz w:val="18"/>
              </w:rPr>
              <w:t>15.2</w:t>
            </w:r>
          </w:p>
        </w:tc>
        <w:tc>
          <w:tcPr>
            <w:tcW w:w="8445" w:type="dxa"/>
          </w:tcPr>
          <w:p w:rsidR="006934D1" w:rsidRPr="006934D1" w:rsidRDefault="006934D1" w:rsidP="00760ABE">
            <w:pPr>
              <w:pStyle w:val="TableParagraph"/>
              <w:spacing w:before="38"/>
              <w:ind w:left="52"/>
              <w:rPr>
                <w:sz w:val="18"/>
                <w:lang w:val="ru-RU"/>
              </w:rPr>
            </w:pPr>
            <w:r w:rsidRPr="006934D1">
              <w:rPr>
                <w:sz w:val="18"/>
                <w:lang w:val="ru-RU"/>
              </w:rPr>
              <w:t>Проверка и обеспечение работоспособности устройств защитного отключения</w:t>
            </w:r>
          </w:p>
        </w:tc>
        <w:tc>
          <w:tcPr>
            <w:tcW w:w="1903" w:type="dxa"/>
          </w:tcPr>
          <w:p w:rsidR="006934D1" w:rsidRDefault="006934D1" w:rsidP="00760ABE">
            <w:pPr>
              <w:pStyle w:val="TableParagraph"/>
              <w:spacing w:before="38"/>
              <w:ind w:left="66" w:right="54"/>
              <w:jc w:val="center"/>
              <w:rPr>
                <w:sz w:val="18"/>
              </w:rPr>
            </w:pPr>
            <w:r>
              <w:rPr>
                <w:sz w:val="18"/>
              </w:rPr>
              <w:t>4 раза в год</w:t>
            </w:r>
          </w:p>
        </w:tc>
      </w:tr>
      <w:tr w:rsidR="006934D1" w:rsidTr="006934D1">
        <w:trPr>
          <w:trHeight w:val="1134"/>
        </w:trPr>
        <w:tc>
          <w:tcPr>
            <w:tcW w:w="482" w:type="dxa"/>
          </w:tcPr>
          <w:p w:rsidR="006934D1" w:rsidRDefault="006934D1" w:rsidP="00760ABE">
            <w:pPr>
              <w:pStyle w:val="TableParagraph"/>
              <w:rPr>
                <w:b/>
                <w:sz w:val="20"/>
              </w:rPr>
            </w:pPr>
          </w:p>
          <w:p w:rsidR="006934D1" w:rsidRDefault="006934D1" w:rsidP="00760ABE">
            <w:pPr>
              <w:pStyle w:val="TableParagraph"/>
              <w:spacing w:before="4"/>
              <w:rPr>
                <w:b/>
                <w:sz w:val="19"/>
              </w:rPr>
            </w:pPr>
          </w:p>
          <w:p w:rsidR="006934D1" w:rsidRDefault="006934D1" w:rsidP="00760ABE">
            <w:pPr>
              <w:pStyle w:val="TableParagraph"/>
              <w:spacing w:before="1"/>
              <w:ind w:left="83"/>
              <w:rPr>
                <w:sz w:val="18"/>
              </w:rPr>
            </w:pPr>
            <w:r>
              <w:rPr>
                <w:sz w:val="18"/>
              </w:rPr>
              <w:t>15.3</w:t>
            </w:r>
          </w:p>
        </w:tc>
        <w:tc>
          <w:tcPr>
            <w:tcW w:w="8445" w:type="dxa"/>
          </w:tcPr>
          <w:p w:rsidR="006934D1" w:rsidRPr="006934D1" w:rsidRDefault="006934D1" w:rsidP="00760ABE">
            <w:pPr>
              <w:pStyle w:val="TableParagraph"/>
              <w:spacing w:before="40"/>
              <w:ind w:left="52"/>
              <w:rPr>
                <w:sz w:val="18"/>
                <w:lang w:val="ru-RU"/>
              </w:rPr>
            </w:pPr>
            <w:r w:rsidRPr="006934D1">
              <w:rPr>
                <w:sz w:val="18"/>
                <w:lang w:val="ru-RU"/>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w:t>
            </w:r>
          </w:p>
          <w:p w:rsidR="006934D1" w:rsidRPr="006934D1" w:rsidRDefault="006934D1" w:rsidP="00760ABE">
            <w:pPr>
              <w:pStyle w:val="TableParagraph"/>
              <w:ind w:left="52" w:right="217"/>
              <w:rPr>
                <w:sz w:val="18"/>
                <w:lang w:val="ru-RU"/>
              </w:rPr>
            </w:pPr>
            <w:r w:rsidRPr="006934D1">
              <w:rPr>
                <w:sz w:val="18"/>
                <w:lang w:val="ru-RU"/>
              </w:rPr>
              <w:t>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903" w:type="dxa"/>
          </w:tcPr>
          <w:p w:rsidR="006934D1" w:rsidRPr="006934D1" w:rsidRDefault="006934D1" w:rsidP="00760ABE">
            <w:pPr>
              <w:pStyle w:val="TableParagraph"/>
              <w:rPr>
                <w:b/>
                <w:sz w:val="20"/>
                <w:lang w:val="ru-RU"/>
              </w:rPr>
            </w:pPr>
          </w:p>
          <w:p w:rsidR="006934D1" w:rsidRPr="006934D1" w:rsidRDefault="006934D1" w:rsidP="00760ABE">
            <w:pPr>
              <w:pStyle w:val="TableParagraph"/>
              <w:spacing w:before="4"/>
              <w:rPr>
                <w:b/>
                <w:sz w:val="19"/>
                <w:lang w:val="ru-RU"/>
              </w:rPr>
            </w:pPr>
          </w:p>
          <w:p w:rsidR="006934D1" w:rsidRDefault="006934D1" w:rsidP="00760ABE">
            <w:pPr>
              <w:pStyle w:val="TableParagraph"/>
              <w:spacing w:before="1"/>
              <w:ind w:left="62" w:right="54"/>
              <w:jc w:val="center"/>
              <w:rPr>
                <w:sz w:val="18"/>
              </w:rPr>
            </w:pPr>
            <w:r>
              <w:rPr>
                <w:sz w:val="18"/>
              </w:rPr>
              <w:t>1 раз в месяц</w:t>
            </w:r>
          </w:p>
        </w:tc>
      </w:tr>
    </w:tbl>
    <w:tbl>
      <w:tblPr>
        <w:tblStyle w:val="TableNormal"/>
        <w:tblpPr w:leftFromText="180" w:rightFromText="180" w:vertAnchor="text" w:horzAnchor="margin" w:tblpX="-279"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8445"/>
        <w:gridCol w:w="1903"/>
      </w:tblGrid>
      <w:tr w:rsidR="006934D1" w:rsidTr="006934D1">
        <w:trPr>
          <w:trHeight w:val="522"/>
        </w:trPr>
        <w:tc>
          <w:tcPr>
            <w:tcW w:w="482" w:type="dxa"/>
            <w:tcBorders>
              <w:top w:val="nil"/>
            </w:tcBorders>
          </w:tcPr>
          <w:p w:rsidR="006934D1" w:rsidRDefault="006934D1" w:rsidP="006934D1">
            <w:pPr>
              <w:pStyle w:val="TableParagraph"/>
              <w:spacing w:before="153"/>
              <w:ind w:left="83"/>
              <w:rPr>
                <w:sz w:val="18"/>
              </w:rPr>
            </w:pPr>
            <w:r>
              <w:rPr>
                <w:sz w:val="18"/>
              </w:rPr>
              <w:t>15.4</w:t>
            </w:r>
          </w:p>
        </w:tc>
        <w:tc>
          <w:tcPr>
            <w:tcW w:w="8445" w:type="dxa"/>
            <w:tcBorders>
              <w:top w:val="nil"/>
            </w:tcBorders>
          </w:tcPr>
          <w:p w:rsidR="006934D1" w:rsidRPr="006934D1" w:rsidRDefault="006934D1" w:rsidP="006934D1">
            <w:pPr>
              <w:pStyle w:val="TableParagraph"/>
              <w:spacing w:before="48"/>
              <w:ind w:left="52" w:right="649"/>
              <w:rPr>
                <w:sz w:val="18"/>
                <w:lang w:val="ru-RU"/>
              </w:rPr>
            </w:pPr>
            <w:r w:rsidRPr="006934D1">
              <w:rPr>
                <w:sz w:val="18"/>
                <w:lang w:val="ru-RU"/>
              </w:rPr>
              <w:t>Контроль состояния и замена вышедших из строя датчиков, проводки и оборудования пожарной и охранной сигнализации</w:t>
            </w:r>
          </w:p>
        </w:tc>
        <w:tc>
          <w:tcPr>
            <w:tcW w:w="1903" w:type="dxa"/>
            <w:tcBorders>
              <w:top w:val="nil"/>
            </w:tcBorders>
          </w:tcPr>
          <w:p w:rsidR="006934D1" w:rsidRDefault="006934D1" w:rsidP="006934D1">
            <w:pPr>
              <w:pStyle w:val="TableParagraph"/>
              <w:spacing w:before="153"/>
              <w:ind w:left="449"/>
              <w:rPr>
                <w:sz w:val="18"/>
              </w:rPr>
            </w:pPr>
            <w:r>
              <w:rPr>
                <w:sz w:val="18"/>
              </w:rPr>
              <w:t>1 раз в месяц</w:t>
            </w:r>
          </w:p>
        </w:tc>
      </w:tr>
      <w:tr w:rsidR="006934D1" w:rsidTr="006934D1">
        <w:trPr>
          <w:trHeight w:val="306"/>
        </w:trPr>
        <w:tc>
          <w:tcPr>
            <w:tcW w:w="482" w:type="dxa"/>
          </w:tcPr>
          <w:p w:rsidR="006934D1" w:rsidRDefault="006934D1" w:rsidP="006934D1">
            <w:pPr>
              <w:pStyle w:val="TableParagraph"/>
              <w:spacing w:before="45"/>
              <w:ind w:left="127"/>
              <w:rPr>
                <w:b/>
                <w:sz w:val="18"/>
              </w:rPr>
            </w:pPr>
            <w:r>
              <w:rPr>
                <w:b/>
                <w:sz w:val="18"/>
              </w:rPr>
              <w:t>16.</w:t>
            </w:r>
          </w:p>
        </w:tc>
        <w:tc>
          <w:tcPr>
            <w:tcW w:w="10348" w:type="dxa"/>
            <w:gridSpan w:val="2"/>
          </w:tcPr>
          <w:p w:rsidR="006934D1" w:rsidRPr="006934D1" w:rsidRDefault="006934D1" w:rsidP="006934D1">
            <w:pPr>
              <w:pStyle w:val="TableParagraph"/>
              <w:spacing w:before="45"/>
              <w:ind w:left="2098"/>
              <w:rPr>
                <w:b/>
                <w:sz w:val="18"/>
                <w:lang w:val="ru-RU"/>
              </w:rPr>
            </w:pPr>
            <w:r w:rsidRPr="006934D1">
              <w:rPr>
                <w:b/>
                <w:sz w:val="18"/>
                <w:lang w:val="ru-RU"/>
              </w:rPr>
              <w:t>Работы, выполняемые в целях надлежащего содержания и ремонта лифта (лифтов):</w:t>
            </w:r>
          </w:p>
        </w:tc>
      </w:tr>
      <w:tr w:rsidR="006934D1" w:rsidTr="006934D1">
        <w:trPr>
          <w:trHeight w:val="306"/>
        </w:trPr>
        <w:tc>
          <w:tcPr>
            <w:tcW w:w="482" w:type="dxa"/>
          </w:tcPr>
          <w:p w:rsidR="006934D1" w:rsidRDefault="006934D1" w:rsidP="006934D1">
            <w:pPr>
              <w:pStyle w:val="TableParagraph"/>
              <w:spacing w:before="40"/>
              <w:ind w:left="83"/>
              <w:rPr>
                <w:sz w:val="18"/>
              </w:rPr>
            </w:pPr>
            <w:r>
              <w:rPr>
                <w:sz w:val="18"/>
              </w:rPr>
              <w:t>16.1</w:t>
            </w:r>
          </w:p>
        </w:tc>
        <w:tc>
          <w:tcPr>
            <w:tcW w:w="8445" w:type="dxa"/>
          </w:tcPr>
          <w:p w:rsidR="006934D1" w:rsidRPr="006934D1" w:rsidRDefault="006934D1" w:rsidP="006934D1">
            <w:pPr>
              <w:pStyle w:val="TableParagraph"/>
              <w:spacing w:before="40"/>
              <w:ind w:left="52"/>
              <w:rPr>
                <w:sz w:val="18"/>
                <w:lang w:val="ru-RU"/>
              </w:rPr>
            </w:pPr>
            <w:r w:rsidRPr="006934D1">
              <w:rPr>
                <w:sz w:val="18"/>
                <w:lang w:val="ru-RU"/>
              </w:rPr>
              <w:t>Организация системы диспетчерского контроля и обеспечение диспетчерской связи с кабиной лифта</w:t>
            </w:r>
          </w:p>
        </w:tc>
        <w:tc>
          <w:tcPr>
            <w:tcW w:w="1903" w:type="dxa"/>
          </w:tcPr>
          <w:p w:rsidR="006934D1" w:rsidRDefault="006934D1" w:rsidP="006934D1">
            <w:pPr>
              <w:pStyle w:val="TableParagraph"/>
              <w:spacing w:before="40"/>
              <w:ind w:left="552"/>
              <w:rPr>
                <w:sz w:val="18"/>
              </w:rPr>
            </w:pPr>
            <w:r>
              <w:rPr>
                <w:sz w:val="18"/>
              </w:rPr>
              <w:t>постоянно</w:t>
            </w:r>
          </w:p>
        </w:tc>
      </w:tr>
      <w:tr w:rsidR="006934D1" w:rsidTr="006934D1">
        <w:trPr>
          <w:trHeight w:val="307"/>
        </w:trPr>
        <w:tc>
          <w:tcPr>
            <w:tcW w:w="482" w:type="dxa"/>
          </w:tcPr>
          <w:p w:rsidR="006934D1" w:rsidRDefault="006934D1" w:rsidP="006934D1">
            <w:pPr>
              <w:pStyle w:val="TableParagraph"/>
              <w:spacing w:before="41"/>
              <w:ind w:left="83"/>
              <w:rPr>
                <w:sz w:val="18"/>
              </w:rPr>
            </w:pPr>
            <w:r>
              <w:rPr>
                <w:sz w:val="18"/>
              </w:rPr>
              <w:t>16.2</w:t>
            </w:r>
          </w:p>
        </w:tc>
        <w:tc>
          <w:tcPr>
            <w:tcW w:w="8445" w:type="dxa"/>
          </w:tcPr>
          <w:p w:rsidR="006934D1" w:rsidRPr="006934D1" w:rsidRDefault="006934D1" w:rsidP="006934D1">
            <w:pPr>
              <w:pStyle w:val="TableParagraph"/>
              <w:spacing w:before="41"/>
              <w:ind w:left="52"/>
              <w:rPr>
                <w:sz w:val="18"/>
                <w:lang w:val="ru-RU"/>
              </w:rPr>
            </w:pPr>
            <w:r w:rsidRPr="006934D1">
              <w:rPr>
                <w:sz w:val="18"/>
                <w:lang w:val="ru-RU"/>
              </w:rPr>
              <w:t>Обеспечение проведения осмотров, технического обслуживания и ремонт лифта (лифтов)</w:t>
            </w:r>
          </w:p>
        </w:tc>
        <w:tc>
          <w:tcPr>
            <w:tcW w:w="1903" w:type="dxa"/>
          </w:tcPr>
          <w:p w:rsidR="006934D1" w:rsidRDefault="006934D1" w:rsidP="006934D1">
            <w:pPr>
              <w:pStyle w:val="TableParagraph"/>
              <w:spacing w:before="41"/>
              <w:ind w:left="552"/>
              <w:rPr>
                <w:sz w:val="18"/>
              </w:rPr>
            </w:pPr>
            <w:r>
              <w:rPr>
                <w:sz w:val="18"/>
              </w:rPr>
              <w:t>постоянно</w:t>
            </w:r>
          </w:p>
        </w:tc>
      </w:tr>
      <w:tr w:rsidR="006934D1" w:rsidTr="006934D1">
        <w:trPr>
          <w:trHeight w:val="306"/>
        </w:trPr>
        <w:tc>
          <w:tcPr>
            <w:tcW w:w="482" w:type="dxa"/>
          </w:tcPr>
          <w:p w:rsidR="006934D1" w:rsidRDefault="006934D1" w:rsidP="006934D1">
            <w:pPr>
              <w:pStyle w:val="TableParagraph"/>
              <w:spacing w:before="40"/>
              <w:ind w:left="83"/>
              <w:rPr>
                <w:sz w:val="18"/>
              </w:rPr>
            </w:pPr>
            <w:r>
              <w:rPr>
                <w:sz w:val="18"/>
              </w:rPr>
              <w:t>16.3</w:t>
            </w:r>
          </w:p>
        </w:tc>
        <w:tc>
          <w:tcPr>
            <w:tcW w:w="8445" w:type="dxa"/>
          </w:tcPr>
          <w:p w:rsidR="006934D1" w:rsidRPr="006934D1" w:rsidRDefault="006934D1" w:rsidP="006934D1">
            <w:pPr>
              <w:pStyle w:val="TableParagraph"/>
              <w:spacing w:before="40"/>
              <w:ind w:left="52"/>
              <w:rPr>
                <w:sz w:val="18"/>
                <w:lang w:val="ru-RU"/>
              </w:rPr>
            </w:pPr>
            <w:r w:rsidRPr="006934D1">
              <w:rPr>
                <w:sz w:val="18"/>
                <w:lang w:val="ru-RU"/>
              </w:rPr>
              <w:t>Обеспечение проведения аварийного обслуживания лифта (лифтов)</w:t>
            </w:r>
          </w:p>
        </w:tc>
        <w:tc>
          <w:tcPr>
            <w:tcW w:w="1903" w:type="dxa"/>
          </w:tcPr>
          <w:p w:rsidR="006934D1" w:rsidRDefault="006934D1" w:rsidP="006934D1">
            <w:pPr>
              <w:pStyle w:val="TableParagraph"/>
              <w:spacing w:before="40"/>
              <w:ind w:left="552"/>
              <w:rPr>
                <w:sz w:val="18"/>
              </w:rPr>
            </w:pPr>
            <w:r>
              <w:rPr>
                <w:sz w:val="18"/>
              </w:rPr>
              <w:t>постоянно</w:t>
            </w:r>
          </w:p>
        </w:tc>
      </w:tr>
      <w:tr w:rsidR="006934D1" w:rsidTr="006934D1">
        <w:trPr>
          <w:trHeight w:val="513"/>
        </w:trPr>
        <w:tc>
          <w:tcPr>
            <w:tcW w:w="482" w:type="dxa"/>
          </w:tcPr>
          <w:p w:rsidR="006934D1" w:rsidRDefault="006934D1" w:rsidP="006934D1">
            <w:pPr>
              <w:pStyle w:val="TableParagraph"/>
              <w:spacing w:before="143"/>
              <w:ind w:left="83"/>
              <w:rPr>
                <w:sz w:val="18"/>
              </w:rPr>
            </w:pPr>
            <w:r>
              <w:rPr>
                <w:sz w:val="18"/>
              </w:rPr>
              <w:t>16.4</w:t>
            </w:r>
          </w:p>
        </w:tc>
        <w:tc>
          <w:tcPr>
            <w:tcW w:w="8445" w:type="dxa"/>
          </w:tcPr>
          <w:p w:rsidR="006934D1" w:rsidRPr="006934D1" w:rsidRDefault="006934D1" w:rsidP="006934D1">
            <w:pPr>
              <w:pStyle w:val="TableParagraph"/>
              <w:spacing w:before="40"/>
              <w:ind w:left="52" w:right="217"/>
              <w:rPr>
                <w:sz w:val="18"/>
                <w:lang w:val="ru-RU"/>
              </w:rPr>
            </w:pPr>
            <w:r w:rsidRPr="006934D1">
              <w:rPr>
                <w:sz w:val="18"/>
                <w:lang w:val="ru-RU"/>
              </w:rPr>
              <w:t>Обеспечение проведения технического освидетельствования лифта (лифтов), в том числе после замены элементов оборудования</w:t>
            </w:r>
          </w:p>
        </w:tc>
        <w:tc>
          <w:tcPr>
            <w:tcW w:w="1903" w:type="dxa"/>
          </w:tcPr>
          <w:p w:rsidR="006934D1" w:rsidRDefault="006934D1" w:rsidP="006934D1">
            <w:pPr>
              <w:pStyle w:val="TableParagraph"/>
              <w:spacing w:before="143"/>
              <w:ind w:left="547"/>
              <w:rPr>
                <w:sz w:val="18"/>
              </w:rPr>
            </w:pPr>
            <w:r>
              <w:rPr>
                <w:sz w:val="18"/>
              </w:rPr>
              <w:t>1 раз в год</w:t>
            </w:r>
          </w:p>
        </w:tc>
      </w:tr>
      <w:tr w:rsidR="006934D1" w:rsidTr="006934D1">
        <w:trPr>
          <w:trHeight w:val="309"/>
        </w:trPr>
        <w:tc>
          <w:tcPr>
            <w:tcW w:w="482" w:type="dxa"/>
          </w:tcPr>
          <w:p w:rsidR="006934D1" w:rsidRDefault="006934D1" w:rsidP="006934D1">
            <w:pPr>
              <w:pStyle w:val="TableParagraph"/>
              <w:spacing w:before="45"/>
              <w:ind w:left="134"/>
              <w:rPr>
                <w:b/>
                <w:sz w:val="18"/>
              </w:rPr>
            </w:pPr>
            <w:r>
              <w:rPr>
                <w:b/>
                <w:sz w:val="18"/>
              </w:rPr>
              <w:t>III</w:t>
            </w:r>
          </w:p>
        </w:tc>
        <w:tc>
          <w:tcPr>
            <w:tcW w:w="10348" w:type="dxa"/>
            <w:gridSpan w:val="2"/>
          </w:tcPr>
          <w:p w:rsidR="006934D1" w:rsidRPr="006934D1" w:rsidRDefault="006934D1" w:rsidP="006934D1">
            <w:pPr>
              <w:pStyle w:val="TableParagraph"/>
              <w:spacing w:before="45"/>
              <w:ind w:left="3166"/>
              <w:rPr>
                <w:b/>
                <w:sz w:val="18"/>
                <w:lang w:val="ru-RU"/>
              </w:rPr>
            </w:pPr>
            <w:r w:rsidRPr="006934D1">
              <w:rPr>
                <w:b/>
                <w:sz w:val="18"/>
                <w:lang w:val="ru-RU"/>
              </w:rPr>
              <w:t>Работы и услуги по содержанию иного общего имущества</w:t>
            </w:r>
          </w:p>
        </w:tc>
      </w:tr>
      <w:tr w:rsidR="006934D1" w:rsidTr="006934D1">
        <w:trPr>
          <w:trHeight w:val="306"/>
        </w:trPr>
        <w:tc>
          <w:tcPr>
            <w:tcW w:w="482" w:type="dxa"/>
          </w:tcPr>
          <w:p w:rsidR="006934D1" w:rsidRDefault="006934D1" w:rsidP="006934D1">
            <w:pPr>
              <w:pStyle w:val="TableParagraph"/>
              <w:spacing w:before="43"/>
              <w:ind w:left="127"/>
              <w:rPr>
                <w:b/>
                <w:sz w:val="18"/>
              </w:rPr>
            </w:pPr>
            <w:r>
              <w:rPr>
                <w:b/>
                <w:sz w:val="18"/>
              </w:rPr>
              <w:t>17.</w:t>
            </w:r>
          </w:p>
        </w:tc>
        <w:tc>
          <w:tcPr>
            <w:tcW w:w="10348" w:type="dxa"/>
            <w:gridSpan w:val="2"/>
          </w:tcPr>
          <w:p w:rsidR="006934D1" w:rsidRPr="006934D1" w:rsidRDefault="006934D1" w:rsidP="006934D1">
            <w:pPr>
              <w:pStyle w:val="TableParagraph"/>
              <w:spacing w:before="43"/>
              <w:ind w:left="2463"/>
              <w:rPr>
                <w:b/>
                <w:sz w:val="18"/>
                <w:lang w:val="ru-RU"/>
              </w:rPr>
            </w:pPr>
            <w:r w:rsidRPr="006934D1">
              <w:rPr>
                <w:b/>
                <w:sz w:val="18"/>
                <w:lang w:val="ru-RU"/>
              </w:rPr>
              <w:t>Работы по содержанию помещений, входящих в состав общего имущества:</w:t>
            </w:r>
          </w:p>
        </w:tc>
      </w:tr>
      <w:tr w:rsidR="006934D1" w:rsidTr="006934D1">
        <w:trPr>
          <w:trHeight w:val="306"/>
        </w:trPr>
        <w:tc>
          <w:tcPr>
            <w:tcW w:w="482" w:type="dxa"/>
          </w:tcPr>
          <w:p w:rsidR="006934D1" w:rsidRDefault="006934D1" w:rsidP="006934D1">
            <w:pPr>
              <w:pStyle w:val="TableParagraph"/>
              <w:spacing w:before="40"/>
              <w:ind w:left="83"/>
              <w:rPr>
                <w:sz w:val="18"/>
              </w:rPr>
            </w:pPr>
            <w:r>
              <w:rPr>
                <w:sz w:val="18"/>
              </w:rPr>
              <w:t>17.1</w:t>
            </w:r>
          </w:p>
        </w:tc>
        <w:tc>
          <w:tcPr>
            <w:tcW w:w="8445" w:type="dxa"/>
          </w:tcPr>
          <w:p w:rsidR="006934D1" w:rsidRPr="006934D1" w:rsidRDefault="006934D1" w:rsidP="006934D1">
            <w:pPr>
              <w:pStyle w:val="TableParagraph"/>
              <w:spacing w:before="40"/>
              <w:ind w:left="36"/>
              <w:rPr>
                <w:sz w:val="18"/>
                <w:lang w:val="ru-RU"/>
              </w:rPr>
            </w:pPr>
            <w:r w:rsidRPr="006934D1">
              <w:rPr>
                <w:sz w:val="18"/>
                <w:lang w:val="ru-RU"/>
              </w:rPr>
              <w:t>Влажное подметание лестничных площадок и маршей нижнего этажа</w:t>
            </w:r>
          </w:p>
        </w:tc>
        <w:tc>
          <w:tcPr>
            <w:tcW w:w="1903" w:type="dxa"/>
          </w:tcPr>
          <w:p w:rsidR="006934D1" w:rsidRDefault="006934D1" w:rsidP="006934D1">
            <w:pPr>
              <w:pStyle w:val="TableParagraph"/>
              <w:spacing w:before="40"/>
              <w:ind w:left="540"/>
              <w:rPr>
                <w:sz w:val="18"/>
              </w:rPr>
            </w:pPr>
            <w:r>
              <w:rPr>
                <w:sz w:val="18"/>
              </w:rPr>
              <w:t>ежедневно</w:t>
            </w:r>
          </w:p>
        </w:tc>
      </w:tr>
      <w:tr w:rsidR="006934D1" w:rsidTr="006934D1">
        <w:trPr>
          <w:trHeight w:val="306"/>
        </w:trPr>
        <w:tc>
          <w:tcPr>
            <w:tcW w:w="482" w:type="dxa"/>
          </w:tcPr>
          <w:p w:rsidR="006934D1" w:rsidRDefault="006934D1" w:rsidP="006934D1">
            <w:pPr>
              <w:pStyle w:val="TableParagraph"/>
              <w:spacing w:before="40"/>
              <w:ind w:left="83"/>
              <w:rPr>
                <w:sz w:val="18"/>
              </w:rPr>
            </w:pPr>
            <w:r>
              <w:rPr>
                <w:sz w:val="18"/>
              </w:rPr>
              <w:t>17.2</w:t>
            </w:r>
          </w:p>
        </w:tc>
        <w:tc>
          <w:tcPr>
            <w:tcW w:w="8445" w:type="dxa"/>
          </w:tcPr>
          <w:p w:rsidR="006934D1" w:rsidRPr="006934D1" w:rsidRDefault="006934D1" w:rsidP="006934D1">
            <w:pPr>
              <w:pStyle w:val="TableParagraph"/>
              <w:spacing w:before="40"/>
              <w:ind w:left="36"/>
              <w:rPr>
                <w:sz w:val="18"/>
                <w:lang w:val="ru-RU"/>
              </w:rPr>
            </w:pPr>
            <w:r w:rsidRPr="006934D1">
              <w:rPr>
                <w:sz w:val="18"/>
                <w:lang w:val="ru-RU"/>
              </w:rPr>
              <w:t>Влажное подметание лестничных площадок и маршей 2 этажа и выше</w:t>
            </w:r>
          </w:p>
        </w:tc>
        <w:tc>
          <w:tcPr>
            <w:tcW w:w="1903" w:type="dxa"/>
          </w:tcPr>
          <w:p w:rsidR="006934D1" w:rsidRDefault="006934D1" w:rsidP="006934D1">
            <w:pPr>
              <w:pStyle w:val="TableParagraph"/>
              <w:spacing w:before="40"/>
              <w:ind w:left="389"/>
              <w:rPr>
                <w:sz w:val="18"/>
              </w:rPr>
            </w:pPr>
            <w:r>
              <w:rPr>
                <w:sz w:val="18"/>
              </w:rPr>
              <w:t>1 раз в неделю</w:t>
            </w:r>
          </w:p>
        </w:tc>
      </w:tr>
      <w:tr w:rsidR="006934D1" w:rsidTr="006934D1">
        <w:trPr>
          <w:trHeight w:val="306"/>
        </w:trPr>
        <w:tc>
          <w:tcPr>
            <w:tcW w:w="482" w:type="dxa"/>
          </w:tcPr>
          <w:p w:rsidR="006934D1" w:rsidRDefault="006934D1" w:rsidP="006934D1">
            <w:pPr>
              <w:pStyle w:val="TableParagraph"/>
              <w:spacing w:before="40"/>
              <w:ind w:left="83"/>
              <w:rPr>
                <w:sz w:val="18"/>
              </w:rPr>
            </w:pPr>
            <w:r>
              <w:rPr>
                <w:sz w:val="18"/>
              </w:rPr>
              <w:t>17.3</w:t>
            </w:r>
          </w:p>
        </w:tc>
        <w:tc>
          <w:tcPr>
            <w:tcW w:w="8445" w:type="dxa"/>
          </w:tcPr>
          <w:p w:rsidR="006934D1" w:rsidRPr="006934D1" w:rsidRDefault="006934D1" w:rsidP="006934D1">
            <w:pPr>
              <w:pStyle w:val="TableParagraph"/>
              <w:spacing w:before="40"/>
              <w:ind w:left="36"/>
              <w:rPr>
                <w:sz w:val="18"/>
                <w:lang w:val="ru-RU"/>
              </w:rPr>
            </w:pPr>
            <w:r w:rsidRPr="006934D1">
              <w:rPr>
                <w:sz w:val="18"/>
                <w:lang w:val="ru-RU"/>
              </w:rPr>
              <w:t>Мытье лестничных площадок и маршей</w:t>
            </w:r>
          </w:p>
        </w:tc>
        <w:tc>
          <w:tcPr>
            <w:tcW w:w="1903" w:type="dxa"/>
          </w:tcPr>
          <w:p w:rsidR="006934D1" w:rsidRDefault="006934D1" w:rsidP="006934D1">
            <w:pPr>
              <w:pStyle w:val="TableParagraph"/>
              <w:spacing w:before="40"/>
              <w:ind w:left="449"/>
              <w:rPr>
                <w:sz w:val="18"/>
              </w:rPr>
            </w:pPr>
            <w:r>
              <w:rPr>
                <w:sz w:val="18"/>
              </w:rPr>
              <w:t>1 раз в месяц</w:t>
            </w:r>
          </w:p>
        </w:tc>
      </w:tr>
      <w:tr w:rsidR="006934D1" w:rsidTr="006934D1">
        <w:trPr>
          <w:trHeight w:val="513"/>
        </w:trPr>
        <w:tc>
          <w:tcPr>
            <w:tcW w:w="482" w:type="dxa"/>
          </w:tcPr>
          <w:p w:rsidR="006934D1" w:rsidRDefault="006934D1" w:rsidP="006934D1">
            <w:pPr>
              <w:pStyle w:val="TableParagraph"/>
              <w:spacing w:before="143"/>
              <w:ind w:left="83"/>
              <w:rPr>
                <w:sz w:val="18"/>
              </w:rPr>
            </w:pPr>
            <w:r>
              <w:rPr>
                <w:sz w:val="18"/>
              </w:rPr>
              <w:t>17.4</w:t>
            </w:r>
          </w:p>
        </w:tc>
        <w:tc>
          <w:tcPr>
            <w:tcW w:w="8445" w:type="dxa"/>
          </w:tcPr>
          <w:p w:rsidR="006934D1" w:rsidRPr="006934D1" w:rsidRDefault="006934D1" w:rsidP="006934D1">
            <w:pPr>
              <w:pStyle w:val="TableParagraph"/>
              <w:spacing w:before="40"/>
              <w:ind w:left="52" w:right="217" w:hanging="17"/>
              <w:rPr>
                <w:sz w:val="18"/>
                <w:lang w:val="ru-RU"/>
              </w:rPr>
            </w:pPr>
            <w:r w:rsidRPr="006934D1">
              <w:rPr>
                <w:sz w:val="18"/>
                <w:lang w:val="ru-RU"/>
              </w:rPr>
              <w:t>Протирка пыли с подоконников, мытье и протирка дверей, окон, перл лестниц, электрических шкафов, почтовых ящиков, отопительных приборов, стен</w:t>
            </w:r>
          </w:p>
        </w:tc>
        <w:tc>
          <w:tcPr>
            <w:tcW w:w="1903" w:type="dxa"/>
          </w:tcPr>
          <w:p w:rsidR="006934D1" w:rsidRDefault="006934D1" w:rsidP="006934D1">
            <w:pPr>
              <w:pStyle w:val="TableParagraph"/>
              <w:spacing w:before="143"/>
              <w:ind w:left="547"/>
              <w:rPr>
                <w:sz w:val="18"/>
              </w:rPr>
            </w:pPr>
            <w:r>
              <w:rPr>
                <w:sz w:val="18"/>
              </w:rPr>
              <w:t>1 раз в год</w:t>
            </w:r>
          </w:p>
        </w:tc>
      </w:tr>
      <w:tr w:rsidR="006934D1" w:rsidTr="006934D1">
        <w:trPr>
          <w:trHeight w:val="307"/>
        </w:trPr>
        <w:tc>
          <w:tcPr>
            <w:tcW w:w="482" w:type="dxa"/>
          </w:tcPr>
          <w:p w:rsidR="006934D1" w:rsidRDefault="006934D1" w:rsidP="006934D1">
            <w:pPr>
              <w:pStyle w:val="TableParagraph"/>
              <w:spacing w:before="41"/>
              <w:ind w:left="83"/>
              <w:rPr>
                <w:sz w:val="18"/>
              </w:rPr>
            </w:pPr>
            <w:r>
              <w:rPr>
                <w:sz w:val="18"/>
              </w:rPr>
              <w:t>17.5</w:t>
            </w:r>
          </w:p>
        </w:tc>
        <w:tc>
          <w:tcPr>
            <w:tcW w:w="8445" w:type="dxa"/>
          </w:tcPr>
          <w:p w:rsidR="006934D1" w:rsidRDefault="006934D1" w:rsidP="006934D1">
            <w:pPr>
              <w:pStyle w:val="TableParagraph"/>
              <w:spacing w:before="41"/>
              <w:ind w:left="36"/>
              <w:rPr>
                <w:sz w:val="18"/>
              </w:rPr>
            </w:pPr>
            <w:r>
              <w:rPr>
                <w:sz w:val="18"/>
              </w:rPr>
              <w:t>Мытье пола кабин лифтов</w:t>
            </w:r>
          </w:p>
        </w:tc>
        <w:tc>
          <w:tcPr>
            <w:tcW w:w="1903" w:type="dxa"/>
          </w:tcPr>
          <w:p w:rsidR="006934D1" w:rsidRDefault="006934D1" w:rsidP="006934D1">
            <w:pPr>
              <w:pStyle w:val="TableParagraph"/>
              <w:spacing w:before="41"/>
              <w:ind w:left="540"/>
              <w:rPr>
                <w:sz w:val="18"/>
              </w:rPr>
            </w:pPr>
            <w:r>
              <w:rPr>
                <w:sz w:val="18"/>
              </w:rPr>
              <w:t>ежедневно</w:t>
            </w:r>
          </w:p>
        </w:tc>
      </w:tr>
      <w:tr w:rsidR="006934D1" w:rsidTr="006934D1">
        <w:trPr>
          <w:trHeight w:val="306"/>
        </w:trPr>
        <w:tc>
          <w:tcPr>
            <w:tcW w:w="482" w:type="dxa"/>
          </w:tcPr>
          <w:p w:rsidR="006934D1" w:rsidRDefault="006934D1" w:rsidP="006934D1">
            <w:pPr>
              <w:pStyle w:val="TableParagraph"/>
              <w:spacing w:before="40"/>
              <w:ind w:left="83"/>
              <w:rPr>
                <w:sz w:val="18"/>
              </w:rPr>
            </w:pPr>
            <w:r>
              <w:rPr>
                <w:sz w:val="18"/>
              </w:rPr>
              <w:t>17.6</w:t>
            </w:r>
          </w:p>
        </w:tc>
        <w:tc>
          <w:tcPr>
            <w:tcW w:w="8445" w:type="dxa"/>
          </w:tcPr>
          <w:p w:rsidR="006934D1" w:rsidRPr="006934D1" w:rsidRDefault="006934D1" w:rsidP="006934D1">
            <w:pPr>
              <w:pStyle w:val="TableParagraph"/>
              <w:spacing w:before="40"/>
              <w:ind w:left="36"/>
              <w:rPr>
                <w:sz w:val="18"/>
                <w:lang w:val="ru-RU"/>
              </w:rPr>
            </w:pPr>
            <w:r w:rsidRPr="006934D1">
              <w:rPr>
                <w:sz w:val="18"/>
                <w:lang w:val="ru-RU"/>
              </w:rPr>
              <w:t>Очистка систем защиты от грязи (металлических решеток)</w:t>
            </w:r>
          </w:p>
        </w:tc>
        <w:tc>
          <w:tcPr>
            <w:tcW w:w="1903" w:type="dxa"/>
          </w:tcPr>
          <w:p w:rsidR="006934D1" w:rsidRDefault="006934D1" w:rsidP="006934D1">
            <w:pPr>
              <w:pStyle w:val="TableParagraph"/>
              <w:spacing w:before="40"/>
              <w:ind w:left="389"/>
              <w:rPr>
                <w:sz w:val="18"/>
              </w:rPr>
            </w:pPr>
            <w:r>
              <w:rPr>
                <w:sz w:val="18"/>
              </w:rPr>
              <w:t>1 раз в неделю</w:t>
            </w:r>
          </w:p>
        </w:tc>
      </w:tr>
      <w:tr w:rsidR="006934D1" w:rsidTr="006934D1">
        <w:trPr>
          <w:trHeight w:val="515"/>
        </w:trPr>
        <w:tc>
          <w:tcPr>
            <w:tcW w:w="482" w:type="dxa"/>
          </w:tcPr>
          <w:p w:rsidR="006934D1" w:rsidRDefault="006934D1" w:rsidP="006934D1">
            <w:pPr>
              <w:pStyle w:val="TableParagraph"/>
              <w:spacing w:before="143"/>
              <w:ind w:left="83"/>
              <w:rPr>
                <w:sz w:val="18"/>
              </w:rPr>
            </w:pPr>
            <w:r>
              <w:rPr>
                <w:sz w:val="18"/>
              </w:rPr>
              <w:t>17.7</w:t>
            </w:r>
          </w:p>
        </w:tc>
        <w:tc>
          <w:tcPr>
            <w:tcW w:w="8445" w:type="dxa"/>
          </w:tcPr>
          <w:p w:rsidR="006934D1" w:rsidRPr="006934D1" w:rsidRDefault="006934D1" w:rsidP="006934D1">
            <w:pPr>
              <w:pStyle w:val="TableParagraph"/>
              <w:spacing w:before="40"/>
              <w:ind w:left="52" w:right="649" w:hanging="17"/>
              <w:rPr>
                <w:sz w:val="18"/>
                <w:lang w:val="ru-RU"/>
              </w:rPr>
            </w:pPr>
            <w:r w:rsidRPr="006934D1">
              <w:rPr>
                <w:sz w:val="18"/>
                <w:lang w:val="ru-RU"/>
              </w:rPr>
              <w:t>Проведение дератизации и дезинсекции помещений, входящих в состав общего имущества в многоквартирном доме</w:t>
            </w:r>
          </w:p>
        </w:tc>
        <w:tc>
          <w:tcPr>
            <w:tcW w:w="1903" w:type="dxa"/>
          </w:tcPr>
          <w:p w:rsidR="006934D1" w:rsidRDefault="006934D1" w:rsidP="006934D1">
            <w:pPr>
              <w:pStyle w:val="TableParagraph"/>
              <w:spacing w:before="143"/>
              <w:ind w:left="449"/>
              <w:rPr>
                <w:sz w:val="18"/>
              </w:rPr>
            </w:pPr>
            <w:r>
              <w:rPr>
                <w:sz w:val="18"/>
              </w:rPr>
              <w:t>1 раз в месяц</w:t>
            </w:r>
          </w:p>
        </w:tc>
      </w:tr>
      <w:tr w:rsidR="006934D1" w:rsidTr="006934D1">
        <w:trPr>
          <w:trHeight w:val="719"/>
        </w:trPr>
        <w:tc>
          <w:tcPr>
            <w:tcW w:w="482" w:type="dxa"/>
          </w:tcPr>
          <w:p w:rsidR="006934D1" w:rsidRDefault="006934D1" w:rsidP="006934D1">
            <w:pPr>
              <w:pStyle w:val="TableParagraph"/>
              <w:spacing w:before="10"/>
              <w:rPr>
                <w:b/>
                <w:sz w:val="21"/>
              </w:rPr>
            </w:pPr>
          </w:p>
          <w:p w:rsidR="006934D1" w:rsidRDefault="006934D1" w:rsidP="006934D1">
            <w:pPr>
              <w:pStyle w:val="TableParagraph"/>
              <w:ind w:left="127"/>
              <w:rPr>
                <w:b/>
                <w:sz w:val="18"/>
              </w:rPr>
            </w:pPr>
            <w:r>
              <w:rPr>
                <w:b/>
                <w:sz w:val="18"/>
              </w:rPr>
              <w:t>18.</w:t>
            </w:r>
          </w:p>
        </w:tc>
        <w:tc>
          <w:tcPr>
            <w:tcW w:w="10348" w:type="dxa"/>
            <w:gridSpan w:val="2"/>
          </w:tcPr>
          <w:p w:rsidR="006934D1" w:rsidRPr="006934D1" w:rsidRDefault="006934D1" w:rsidP="006934D1">
            <w:pPr>
              <w:pStyle w:val="TableParagraph"/>
              <w:spacing w:before="45" w:line="207" w:lineRule="exact"/>
              <w:ind w:left="1195"/>
              <w:rPr>
                <w:b/>
                <w:sz w:val="18"/>
                <w:lang w:val="ru-RU"/>
              </w:rPr>
            </w:pPr>
            <w:r w:rsidRPr="006934D1">
              <w:rPr>
                <w:b/>
                <w:sz w:val="18"/>
                <w:lang w:val="ru-RU"/>
              </w:rPr>
              <w:t>Работы по содержанию земельного участка, на котором расположен многоквартирный дом, с элементами</w:t>
            </w:r>
          </w:p>
          <w:p w:rsidR="006934D1" w:rsidRPr="006934D1" w:rsidRDefault="006934D1" w:rsidP="006934D1">
            <w:pPr>
              <w:pStyle w:val="TableParagraph"/>
              <w:ind w:left="3123" w:right="59" w:hanging="3042"/>
              <w:rPr>
                <w:b/>
                <w:sz w:val="18"/>
                <w:lang w:val="ru-RU"/>
              </w:rPr>
            </w:pPr>
            <w:r w:rsidRPr="006934D1">
              <w:rPr>
                <w:b/>
                <w:sz w:val="18"/>
                <w:lang w:val="ru-RU"/>
              </w:rPr>
              <w:t>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6934D1" w:rsidTr="006934D1">
        <w:trPr>
          <w:trHeight w:val="306"/>
        </w:trPr>
        <w:tc>
          <w:tcPr>
            <w:tcW w:w="482" w:type="dxa"/>
          </w:tcPr>
          <w:p w:rsidR="006934D1" w:rsidRDefault="006934D1" w:rsidP="006934D1">
            <w:pPr>
              <w:pStyle w:val="TableParagraph"/>
              <w:spacing w:before="40"/>
              <w:ind w:left="83"/>
              <w:rPr>
                <w:sz w:val="18"/>
              </w:rPr>
            </w:pPr>
            <w:r>
              <w:rPr>
                <w:sz w:val="18"/>
              </w:rPr>
              <w:t>18.1</w:t>
            </w:r>
          </w:p>
        </w:tc>
        <w:tc>
          <w:tcPr>
            <w:tcW w:w="8445" w:type="dxa"/>
          </w:tcPr>
          <w:p w:rsidR="006934D1" w:rsidRPr="006934D1" w:rsidRDefault="006934D1" w:rsidP="006934D1">
            <w:pPr>
              <w:pStyle w:val="TableParagraph"/>
              <w:spacing w:before="40"/>
              <w:ind w:left="52"/>
              <w:rPr>
                <w:sz w:val="18"/>
                <w:lang w:val="ru-RU"/>
              </w:rPr>
            </w:pPr>
            <w:r w:rsidRPr="006934D1">
              <w:rPr>
                <w:sz w:val="18"/>
                <w:lang w:val="ru-RU"/>
              </w:rPr>
              <w:t>Очистка крышек люков колодцев и пожарных гидрантов от снега и льда толщиной слоя свыше 5 см</w:t>
            </w:r>
          </w:p>
        </w:tc>
        <w:tc>
          <w:tcPr>
            <w:tcW w:w="1903" w:type="dxa"/>
          </w:tcPr>
          <w:p w:rsidR="006934D1" w:rsidRDefault="006934D1" w:rsidP="006934D1">
            <w:pPr>
              <w:pStyle w:val="TableParagraph"/>
              <w:spacing w:before="40"/>
              <w:ind w:left="458"/>
              <w:rPr>
                <w:sz w:val="18"/>
              </w:rPr>
            </w:pPr>
            <w:r>
              <w:rPr>
                <w:sz w:val="18"/>
              </w:rPr>
              <w:t>1 раз в сутки</w:t>
            </w:r>
          </w:p>
        </w:tc>
      </w:tr>
      <w:tr w:rsidR="006934D1" w:rsidTr="006934D1">
        <w:trPr>
          <w:trHeight w:val="515"/>
        </w:trPr>
        <w:tc>
          <w:tcPr>
            <w:tcW w:w="482" w:type="dxa"/>
          </w:tcPr>
          <w:p w:rsidR="006934D1" w:rsidRDefault="006934D1" w:rsidP="006934D1">
            <w:pPr>
              <w:pStyle w:val="TableParagraph"/>
              <w:spacing w:before="143"/>
              <w:ind w:left="83"/>
              <w:rPr>
                <w:sz w:val="18"/>
              </w:rPr>
            </w:pPr>
            <w:r>
              <w:rPr>
                <w:sz w:val="18"/>
              </w:rPr>
              <w:t>18.2</w:t>
            </w:r>
          </w:p>
        </w:tc>
        <w:tc>
          <w:tcPr>
            <w:tcW w:w="8445" w:type="dxa"/>
          </w:tcPr>
          <w:p w:rsidR="006934D1" w:rsidRPr="006934D1" w:rsidRDefault="006934D1" w:rsidP="006934D1">
            <w:pPr>
              <w:pStyle w:val="TableParagraph"/>
              <w:spacing w:before="40"/>
              <w:ind w:left="52" w:right="864"/>
              <w:rPr>
                <w:sz w:val="18"/>
                <w:lang w:val="ru-RU"/>
              </w:rPr>
            </w:pPr>
            <w:r w:rsidRPr="006934D1">
              <w:rPr>
                <w:sz w:val="18"/>
                <w:lang w:val="ru-RU"/>
              </w:rPr>
              <w:t>сдвигание свежевыпавшего снега и очистка придомовой территории от снега и льда при наличии колейности свыше 5 см</w:t>
            </w:r>
          </w:p>
        </w:tc>
        <w:tc>
          <w:tcPr>
            <w:tcW w:w="1903" w:type="dxa"/>
          </w:tcPr>
          <w:p w:rsidR="006934D1" w:rsidRDefault="006934D1" w:rsidP="006934D1">
            <w:pPr>
              <w:pStyle w:val="TableParagraph"/>
              <w:spacing w:before="143"/>
              <w:ind w:left="458"/>
              <w:rPr>
                <w:sz w:val="18"/>
              </w:rPr>
            </w:pPr>
            <w:r>
              <w:rPr>
                <w:sz w:val="18"/>
              </w:rPr>
              <w:t>1 раз в сутки</w:t>
            </w:r>
          </w:p>
        </w:tc>
      </w:tr>
      <w:tr w:rsidR="006934D1" w:rsidTr="006934D1">
        <w:trPr>
          <w:trHeight w:val="306"/>
        </w:trPr>
        <w:tc>
          <w:tcPr>
            <w:tcW w:w="482" w:type="dxa"/>
          </w:tcPr>
          <w:p w:rsidR="006934D1" w:rsidRDefault="006934D1" w:rsidP="006934D1">
            <w:pPr>
              <w:pStyle w:val="TableParagraph"/>
              <w:spacing w:before="38"/>
              <w:ind w:left="83"/>
              <w:rPr>
                <w:sz w:val="18"/>
              </w:rPr>
            </w:pPr>
            <w:r>
              <w:rPr>
                <w:sz w:val="18"/>
              </w:rPr>
              <w:t>18.3</w:t>
            </w:r>
          </w:p>
        </w:tc>
        <w:tc>
          <w:tcPr>
            <w:tcW w:w="8445" w:type="dxa"/>
          </w:tcPr>
          <w:p w:rsidR="006934D1" w:rsidRPr="006934D1" w:rsidRDefault="006934D1" w:rsidP="006934D1">
            <w:pPr>
              <w:pStyle w:val="TableParagraph"/>
              <w:spacing w:before="38"/>
              <w:ind w:left="52"/>
              <w:rPr>
                <w:sz w:val="18"/>
                <w:lang w:val="ru-RU"/>
              </w:rPr>
            </w:pPr>
            <w:r w:rsidRPr="006934D1">
              <w:rPr>
                <w:sz w:val="18"/>
                <w:lang w:val="ru-RU"/>
              </w:rPr>
              <w:t>Очистка придомовой территории от наледи и льда</w:t>
            </w:r>
          </w:p>
        </w:tc>
        <w:tc>
          <w:tcPr>
            <w:tcW w:w="1903" w:type="dxa"/>
          </w:tcPr>
          <w:p w:rsidR="006934D1" w:rsidRDefault="006934D1" w:rsidP="006934D1">
            <w:pPr>
              <w:pStyle w:val="TableParagraph"/>
              <w:spacing w:before="38"/>
              <w:ind w:right="256"/>
              <w:jc w:val="right"/>
              <w:rPr>
                <w:sz w:val="18"/>
              </w:rPr>
            </w:pPr>
            <w:r>
              <w:rPr>
                <w:sz w:val="18"/>
              </w:rPr>
              <w:t>1 раз в двое суток</w:t>
            </w:r>
          </w:p>
        </w:tc>
      </w:tr>
      <w:tr w:rsidR="006934D1" w:rsidTr="006934D1">
        <w:trPr>
          <w:trHeight w:val="513"/>
        </w:trPr>
        <w:tc>
          <w:tcPr>
            <w:tcW w:w="482" w:type="dxa"/>
          </w:tcPr>
          <w:p w:rsidR="006934D1" w:rsidRDefault="006934D1" w:rsidP="006934D1">
            <w:pPr>
              <w:pStyle w:val="TableParagraph"/>
              <w:spacing w:before="143"/>
              <w:ind w:left="83"/>
              <w:rPr>
                <w:sz w:val="18"/>
              </w:rPr>
            </w:pPr>
            <w:r>
              <w:rPr>
                <w:sz w:val="18"/>
              </w:rPr>
              <w:t>18.4</w:t>
            </w:r>
          </w:p>
        </w:tc>
        <w:tc>
          <w:tcPr>
            <w:tcW w:w="8445" w:type="dxa"/>
          </w:tcPr>
          <w:p w:rsidR="006934D1" w:rsidRPr="006934D1" w:rsidRDefault="006934D1" w:rsidP="006934D1">
            <w:pPr>
              <w:pStyle w:val="TableParagraph"/>
              <w:spacing w:before="40"/>
              <w:ind w:left="52"/>
              <w:rPr>
                <w:sz w:val="18"/>
                <w:lang w:val="ru-RU"/>
              </w:rPr>
            </w:pPr>
            <w:r w:rsidRPr="006934D1">
              <w:rPr>
                <w:sz w:val="18"/>
                <w:lang w:val="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903" w:type="dxa"/>
          </w:tcPr>
          <w:p w:rsidR="006934D1" w:rsidRDefault="006934D1" w:rsidP="006934D1">
            <w:pPr>
              <w:pStyle w:val="TableParagraph"/>
              <w:spacing w:before="143"/>
              <w:ind w:left="458"/>
              <w:rPr>
                <w:sz w:val="18"/>
              </w:rPr>
            </w:pPr>
            <w:r>
              <w:rPr>
                <w:sz w:val="18"/>
              </w:rPr>
              <w:t>1 раз в сутки</w:t>
            </w:r>
          </w:p>
        </w:tc>
      </w:tr>
      <w:tr w:rsidR="006934D1" w:rsidTr="006934D1">
        <w:trPr>
          <w:trHeight w:val="306"/>
        </w:trPr>
        <w:tc>
          <w:tcPr>
            <w:tcW w:w="482" w:type="dxa"/>
          </w:tcPr>
          <w:p w:rsidR="006934D1" w:rsidRDefault="006934D1" w:rsidP="006934D1">
            <w:pPr>
              <w:pStyle w:val="TableParagraph"/>
              <w:spacing w:before="40"/>
              <w:ind w:left="83"/>
              <w:rPr>
                <w:sz w:val="18"/>
              </w:rPr>
            </w:pPr>
            <w:r>
              <w:rPr>
                <w:sz w:val="18"/>
              </w:rPr>
              <w:t>18.5</w:t>
            </w:r>
          </w:p>
        </w:tc>
        <w:tc>
          <w:tcPr>
            <w:tcW w:w="8445" w:type="dxa"/>
          </w:tcPr>
          <w:p w:rsidR="006934D1" w:rsidRPr="006934D1" w:rsidRDefault="006934D1" w:rsidP="006934D1">
            <w:pPr>
              <w:pStyle w:val="TableParagraph"/>
              <w:spacing w:before="40"/>
              <w:ind w:left="52"/>
              <w:rPr>
                <w:sz w:val="18"/>
                <w:lang w:val="ru-RU"/>
              </w:rPr>
            </w:pPr>
            <w:r w:rsidRPr="006934D1">
              <w:rPr>
                <w:sz w:val="18"/>
                <w:lang w:val="ru-RU"/>
              </w:rPr>
              <w:t>Уборка крыльца и площадки перед входом в подъезд</w:t>
            </w:r>
          </w:p>
        </w:tc>
        <w:tc>
          <w:tcPr>
            <w:tcW w:w="1903" w:type="dxa"/>
          </w:tcPr>
          <w:p w:rsidR="006934D1" w:rsidRDefault="006934D1" w:rsidP="006934D1">
            <w:pPr>
              <w:pStyle w:val="TableParagraph"/>
              <w:spacing w:before="40"/>
              <w:ind w:left="458"/>
              <w:rPr>
                <w:sz w:val="18"/>
              </w:rPr>
            </w:pPr>
            <w:r>
              <w:rPr>
                <w:sz w:val="18"/>
              </w:rPr>
              <w:t>1 раз в сутки</w:t>
            </w:r>
          </w:p>
        </w:tc>
      </w:tr>
      <w:tr w:rsidR="006934D1" w:rsidTr="006934D1">
        <w:trPr>
          <w:trHeight w:val="306"/>
        </w:trPr>
        <w:tc>
          <w:tcPr>
            <w:tcW w:w="482" w:type="dxa"/>
          </w:tcPr>
          <w:p w:rsidR="006934D1" w:rsidRDefault="006934D1" w:rsidP="006934D1">
            <w:pPr>
              <w:pStyle w:val="TableParagraph"/>
              <w:spacing w:before="45"/>
              <w:ind w:left="127"/>
              <w:rPr>
                <w:b/>
                <w:sz w:val="18"/>
              </w:rPr>
            </w:pPr>
            <w:r>
              <w:rPr>
                <w:b/>
                <w:sz w:val="18"/>
              </w:rPr>
              <w:t>19.</w:t>
            </w:r>
          </w:p>
        </w:tc>
        <w:tc>
          <w:tcPr>
            <w:tcW w:w="10348" w:type="dxa"/>
            <w:gridSpan w:val="2"/>
          </w:tcPr>
          <w:p w:rsidR="006934D1" w:rsidRPr="006934D1" w:rsidRDefault="006934D1" w:rsidP="006934D1">
            <w:pPr>
              <w:pStyle w:val="TableParagraph"/>
              <w:spacing w:before="45"/>
              <w:ind w:left="2261"/>
              <w:rPr>
                <w:b/>
                <w:sz w:val="18"/>
                <w:lang w:val="ru-RU"/>
              </w:rPr>
            </w:pPr>
            <w:r w:rsidRPr="006934D1">
              <w:rPr>
                <w:b/>
                <w:sz w:val="18"/>
                <w:lang w:val="ru-RU"/>
              </w:rPr>
              <w:t>Работы по содержанию придомовой территории в теплый период года:</w:t>
            </w:r>
          </w:p>
        </w:tc>
      </w:tr>
      <w:tr w:rsidR="006934D1" w:rsidTr="006934D1">
        <w:trPr>
          <w:trHeight w:val="306"/>
        </w:trPr>
        <w:tc>
          <w:tcPr>
            <w:tcW w:w="482" w:type="dxa"/>
          </w:tcPr>
          <w:p w:rsidR="006934D1" w:rsidRDefault="006934D1" w:rsidP="006934D1">
            <w:pPr>
              <w:pStyle w:val="TableParagraph"/>
              <w:spacing w:before="40"/>
              <w:ind w:left="83"/>
              <w:rPr>
                <w:sz w:val="18"/>
              </w:rPr>
            </w:pPr>
            <w:r>
              <w:rPr>
                <w:sz w:val="18"/>
              </w:rPr>
              <w:t>19.1</w:t>
            </w:r>
          </w:p>
        </w:tc>
        <w:tc>
          <w:tcPr>
            <w:tcW w:w="8445" w:type="dxa"/>
          </w:tcPr>
          <w:p w:rsidR="006934D1" w:rsidRPr="006934D1" w:rsidRDefault="006934D1" w:rsidP="006934D1">
            <w:pPr>
              <w:pStyle w:val="TableParagraph"/>
              <w:spacing w:before="40"/>
              <w:ind w:left="52"/>
              <w:rPr>
                <w:sz w:val="18"/>
                <w:lang w:val="ru-RU"/>
              </w:rPr>
            </w:pPr>
            <w:r w:rsidRPr="006934D1">
              <w:rPr>
                <w:sz w:val="18"/>
                <w:lang w:val="ru-RU"/>
              </w:rPr>
              <w:t>Подметание и уборка придомовой территории</w:t>
            </w:r>
          </w:p>
        </w:tc>
        <w:tc>
          <w:tcPr>
            <w:tcW w:w="1903" w:type="dxa"/>
          </w:tcPr>
          <w:p w:rsidR="006934D1" w:rsidRDefault="006934D1" w:rsidP="006934D1">
            <w:pPr>
              <w:pStyle w:val="TableParagraph"/>
              <w:spacing w:before="40"/>
              <w:ind w:left="458"/>
              <w:rPr>
                <w:sz w:val="18"/>
              </w:rPr>
            </w:pPr>
            <w:r>
              <w:rPr>
                <w:sz w:val="18"/>
              </w:rPr>
              <w:t>1 раз в сутки</w:t>
            </w:r>
          </w:p>
        </w:tc>
      </w:tr>
      <w:tr w:rsidR="006934D1" w:rsidTr="006934D1">
        <w:trPr>
          <w:trHeight w:val="515"/>
        </w:trPr>
        <w:tc>
          <w:tcPr>
            <w:tcW w:w="482" w:type="dxa"/>
          </w:tcPr>
          <w:p w:rsidR="006934D1" w:rsidRDefault="006934D1" w:rsidP="006934D1">
            <w:pPr>
              <w:pStyle w:val="TableParagraph"/>
              <w:spacing w:before="143"/>
              <w:ind w:left="83"/>
              <w:rPr>
                <w:sz w:val="18"/>
              </w:rPr>
            </w:pPr>
            <w:r>
              <w:rPr>
                <w:sz w:val="18"/>
              </w:rPr>
              <w:t>19.2</w:t>
            </w:r>
          </w:p>
        </w:tc>
        <w:tc>
          <w:tcPr>
            <w:tcW w:w="8445" w:type="dxa"/>
          </w:tcPr>
          <w:p w:rsidR="006934D1" w:rsidRPr="006934D1" w:rsidRDefault="006934D1" w:rsidP="006934D1">
            <w:pPr>
              <w:pStyle w:val="TableParagraph"/>
              <w:spacing w:before="40"/>
              <w:ind w:left="52" w:right="328"/>
              <w:rPr>
                <w:sz w:val="18"/>
                <w:lang w:val="ru-RU"/>
              </w:rPr>
            </w:pPr>
            <w:r w:rsidRPr="006934D1">
              <w:rPr>
                <w:sz w:val="18"/>
                <w:lang w:val="ru-RU"/>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903" w:type="dxa"/>
          </w:tcPr>
          <w:p w:rsidR="006934D1" w:rsidRDefault="006934D1" w:rsidP="006934D1">
            <w:pPr>
              <w:pStyle w:val="TableParagraph"/>
              <w:spacing w:before="143"/>
              <w:ind w:left="458"/>
              <w:rPr>
                <w:sz w:val="18"/>
              </w:rPr>
            </w:pPr>
            <w:r>
              <w:rPr>
                <w:sz w:val="18"/>
              </w:rPr>
              <w:t>1 раз в сутки</w:t>
            </w:r>
          </w:p>
        </w:tc>
      </w:tr>
      <w:tr w:rsidR="006934D1" w:rsidTr="006934D1">
        <w:trPr>
          <w:trHeight w:val="306"/>
        </w:trPr>
        <w:tc>
          <w:tcPr>
            <w:tcW w:w="482" w:type="dxa"/>
          </w:tcPr>
          <w:p w:rsidR="006934D1" w:rsidRDefault="006934D1" w:rsidP="006934D1">
            <w:pPr>
              <w:pStyle w:val="TableParagraph"/>
              <w:spacing w:before="38"/>
              <w:ind w:left="83"/>
              <w:rPr>
                <w:sz w:val="18"/>
              </w:rPr>
            </w:pPr>
            <w:r>
              <w:rPr>
                <w:sz w:val="18"/>
              </w:rPr>
              <w:t>19.3</w:t>
            </w:r>
          </w:p>
        </w:tc>
        <w:tc>
          <w:tcPr>
            <w:tcW w:w="8445" w:type="dxa"/>
          </w:tcPr>
          <w:p w:rsidR="006934D1" w:rsidRDefault="006934D1" w:rsidP="006934D1">
            <w:pPr>
              <w:pStyle w:val="TableParagraph"/>
              <w:spacing w:before="38"/>
              <w:ind w:left="52"/>
              <w:rPr>
                <w:sz w:val="18"/>
              </w:rPr>
            </w:pPr>
            <w:r>
              <w:rPr>
                <w:sz w:val="18"/>
              </w:rPr>
              <w:t>Уборка и выкашивание газонов</w:t>
            </w:r>
          </w:p>
        </w:tc>
        <w:tc>
          <w:tcPr>
            <w:tcW w:w="1903" w:type="dxa"/>
          </w:tcPr>
          <w:p w:rsidR="006934D1" w:rsidRDefault="006934D1" w:rsidP="006934D1">
            <w:pPr>
              <w:pStyle w:val="TableParagraph"/>
              <w:spacing w:before="38"/>
              <w:ind w:left="449"/>
              <w:rPr>
                <w:sz w:val="18"/>
              </w:rPr>
            </w:pPr>
            <w:r>
              <w:rPr>
                <w:sz w:val="18"/>
              </w:rPr>
              <w:t>1 раз в месяц</w:t>
            </w:r>
          </w:p>
        </w:tc>
      </w:tr>
      <w:tr w:rsidR="006934D1" w:rsidTr="006934D1">
        <w:trPr>
          <w:trHeight w:val="306"/>
        </w:trPr>
        <w:tc>
          <w:tcPr>
            <w:tcW w:w="482" w:type="dxa"/>
          </w:tcPr>
          <w:p w:rsidR="006934D1" w:rsidRDefault="006934D1" w:rsidP="006934D1">
            <w:pPr>
              <w:pStyle w:val="TableParagraph"/>
              <w:spacing w:before="40"/>
              <w:ind w:left="83"/>
              <w:rPr>
                <w:sz w:val="18"/>
              </w:rPr>
            </w:pPr>
            <w:r>
              <w:rPr>
                <w:sz w:val="18"/>
              </w:rPr>
              <w:t>19.4</w:t>
            </w:r>
          </w:p>
        </w:tc>
        <w:tc>
          <w:tcPr>
            <w:tcW w:w="8445" w:type="dxa"/>
          </w:tcPr>
          <w:p w:rsidR="006934D1" w:rsidRPr="006934D1" w:rsidRDefault="006934D1" w:rsidP="006934D1">
            <w:pPr>
              <w:pStyle w:val="TableParagraph"/>
              <w:spacing w:before="40"/>
              <w:ind w:left="52"/>
              <w:rPr>
                <w:sz w:val="18"/>
                <w:lang w:val="ru-RU"/>
              </w:rPr>
            </w:pPr>
            <w:r w:rsidRPr="006934D1">
              <w:rPr>
                <w:sz w:val="18"/>
                <w:lang w:val="ru-RU"/>
              </w:rPr>
              <w:t>Уборка крыльца и площадки перед входом в подъезд, очистка металлической решетки и приямка</w:t>
            </w:r>
          </w:p>
        </w:tc>
        <w:tc>
          <w:tcPr>
            <w:tcW w:w="1903" w:type="dxa"/>
          </w:tcPr>
          <w:p w:rsidR="006934D1" w:rsidRDefault="006934D1" w:rsidP="006934D1">
            <w:pPr>
              <w:pStyle w:val="TableParagraph"/>
              <w:spacing w:before="40"/>
              <w:ind w:left="458"/>
              <w:rPr>
                <w:sz w:val="18"/>
              </w:rPr>
            </w:pPr>
            <w:r>
              <w:rPr>
                <w:sz w:val="18"/>
              </w:rPr>
              <w:t>1 раз в сутки</w:t>
            </w:r>
          </w:p>
        </w:tc>
      </w:tr>
      <w:tr w:rsidR="006934D1" w:rsidTr="006934D1">
        <w:trPr>
          <w:trHeight w:val="306"/>
        </w:trPr>
        <w:tc>
          <w:tcPr>
            <w:tcW w:w="482" w:type="dxa"/>
          </w:tcPr>
          <w:p w:rsidR="006934D1" w:rsidRDefault="006934D1" w:rsidP="006934D1">
            <w:pPr>
              <w:pStyle w:val="TableParagraph"/>
              <w:spacing w:before="45"/>
              <w:ind w:left="127"/>
              <w:rPr>
                <w:b/>
                <w:sz w:val="18"/>
              </w:rPr>
            </w:pPr>
            <w:r>
              <w:rPr>
                <w:b/>
                <w:sz w:val="18"/>
              </w:rPr>
              <w:t>20.</w:t>
            </w:r>
          </w:p>
        </w:tc>
        <w:tc>
          <w:tcPr>
            <w:tcW w:w="10348" w:type="dxa"/>
            <w:gridSpan w:val="2"/>
          </w:tcPr>
          <w:p w:rsidR="006934D1" w:rsidRPr="006934D1" w:rsidRDefault="006934D1" w:rsidP="006934D1">
            <w:pPr>
              <w:pStyle w:val="TableParagraph"/>
              <w:spacing w:before="45"/>
              <w:ind w:left="3123"/>
              <w:rPr>
                <w:b/>
                <w:sz w:val="18"/>
                <w:lang w:val="ru-RU"/>
              </w:rPr>
            </w:pPr>
            <w:r w:rsidRPr="006934D1">
              <w:rPr>
                <w:b/>
                <w:sz w:val="18"/>
                <w:lang w:val="ru-RU"/>
              </w:rPr>
              <w:t>Работы по обеспечению вывоза бытовых отходов:</w:t>
            </w:r>
          </w:p>
        </w:tc>
      </w:tr>
      <w:tr w:rsidR="006934D1" w:rsidTr="006934D1">
        <w:trPr>
          <w:trHeight w:val="306"/>
        </w:trPr>
        <w:tc>
          <w:tcPr>
            <w:tcW w:w="482" w:type="dxa"/>
          </w:tcPr>
          <w:p w:rsidR="006934D1" w:rsidRDefault="006934D1" w:rsidP="006934D1">
            <w:pPr>
              <w:pStyle w:val="TableParagraph"/>
              <w:spacing w:before="40"/>
              <w:ind w:left="83"/>
              <w:rPr>
                <w:sz w:val="18"/>
              </w:rPr>
            </w:pPr>
            <w:r>
              <w:rPr>
                <w:sz w:val="18"/>
              </w:rPr>
              <w:t>20.1</w:t>
            </w:r>
          </w:p>
        </w:tc>
        <w:tc>
          <w:tcPr>
            <w:tcW w:w="8445" w:type="dxa"/>
          </w:tcPr>
          <w:p w:rsidR="006934D1" w:rsidRPr="006934D1" w:rsidRDefault="006934D1" w:rsidP="006934D1">
            <w:pPr>
              <w:pStyle w:val="TableParagraph"/>
              <w:spacing w:before="40"/>
              <w:ind w:left="52"/>
              <w:rPr>
                <w:sz w:val="18"/>
                <w:lang w:val="ru-RU"/>
              </w:rPr>
            </w:pPr>
            <w:r w:rsidRPr="006934D1">
              <w:rPr>
                <w:sz w:val="18"/>
                <w:lang w:val="ru-RU"/>
              </w:rPr>
              <w:t>Незамедлительный вывоз твердых бытовых отходов при накоплении более 2,5 куб. метров</w:t>
            </w:r>
          </w:p>
        </w:tc>
        <w:tc>
          <w:tcPr>
            <w:tcW w:w="1903" w:type="dxa"/>
          </w:tcPr>
          <w:p w:rsidR="006934D1" w:rsidRDefault="006934D1" w:rsidP="006934D1">
            <w:pPr>
              <w:pStyle w:val="TableParagraph"/>
              <w:spacing w:before="40"/>
              <w:ind w:left="540"/>
              <w:rPr>
                <w:sz w:val="18"/>
              </w:rPr>
            </w:pPr>
            <w:r>
              <w:rPr>
                <w:sz w:val="18"/>
              </w:rPr>
              <w:t>ежедневно</w:t>
            </w:r>
          </w:p>
        </w:tc>
      </w:tr>
      <w:tr w:rsidR="006934D1" w:rsidTr="006934D1">
        <w:trPr>
          <w:trHeight w:val="928"/>
        </w:trPr>
        <w:tc>
          <w:tcPr>
            <w:tcW w:w="482" w:type="dxa"/>
          </w:tcPr>
          <w:p w:rsidR="006934D1" w:rsidRDefault="006934D1" w:rsidP="006934D1">
            <w:pPr>
              <w:pStyle w:val="TableParagraph"/>
              <w:rPr>
                <w:b/>
                <w:sz w:val="20"/>
              </w:rPr>
            </w:pPr>
          </w:p>
          <w:p w:rsidR="006934D1" w:rsidRDefault="006934D1" w:rsidP="006934D1">
            <w:pPr>
              <w:pStyle w:val="TableParagraph"/>
              <w:spacing w:before="120"/>
              <w:ind w:left="83"/>
              <w:rPr>
                <w:sz w:val="18"/>
              </w:rPr>
            </w:pPr>
            <w:r>
              <w:rPr>
                <w:sz w:val="18"/>
              </w:rPr>
              <w:t>20.2</w:t>
            </w:r>
          </w:p>
        </w:tc>
        <w:tc>
          <w:tcPr>
            <w:tcW w:w="8445" w:type="dxa"/>
          </w:tcPr>
          <w:p w:rsidR="006934D1" w:rsidRPr="006934D1" w:rsidRDefault="006934D1" w:rsidP="006934D1">
            <w:pPr>
              <w:pStyle w:val="TableParagraph"/>
              <w:spacing w:before="40"/>
              <w:ind w:left="52" w:right="217"/>
              <w:rPr>
                <w:sz w:val="18"/>
                <w:lang w:val="ru-RU"/>
              </w:rPr>
            </w:pPr>
            <w:r w:rsidRPr="006934D1">
              <w:rPr>
                <w:sz w:val="18"/>
                <w:lang w:val="ru-RU"/>
              </w:rPr>
              <w:t xml:space="preserve">Организация мест накопления бытовых отходов, сбор отходов </w:t>
            </w:r>
            <w:r>
              <w:rPr>
                <w:sz w:val="18"/>
              </w:rPr>
              <w:t>I</w:t>
            </w:r>
            <w:r w:rsidRPr="006934D1">
              <w:rPr>
                <w:sz w:val="18"/>
                <w:lang w:val="ru-RU"/>
              </w:rPr>
              <w:t xml:space="preserve"> - </w:t>
            </w:r>
            <w:r>
              <w:rPr>
                <w:sz w:val="18"/>
              </w:rPr>
              <w:t>IV</w:t>
            </w:r>
            <w:r w:rsidRPr="006934D1">
              <w:rPr>
                <w:sz w:val="18"/>
                <w:lang w:val="ru-RU"/>
              </w:rPr>
              <w:t xml:space="preserve">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903" w:type="dxa"/>
          </w:tcPr>
          <w:p w:rsidR="006934D1" w:rsidRPr="006934D1" w:rsidRDefault="006934D1" w:rsidP="006934D1">
            <w:pPr>
              <w:pStyle w:val="TableParagraph"/>
              <w:rPr>
                <w:b/>
                <w:sz w:val="20"/>
                <w:lang w:val="ru-RU"/>
              </w:rPr>
            </w:pPr>
          </w:p>
          <w:p w:rsidR="006934D1" w:rsidRDefault="006934D1" w:rsidP="006934D1">
            <w:pPr>
              <w:pStyle w:val="TableParagraph"/>
              <w:spacing w:before="120"/>
              <w:ind w:left="509"/>
              <w:rPr>
                <w:sz w:val="18"/>
              </w:rPr>
            </w:pPr>
            <w:r>
              <w:rPr>
                <w:sz w:val="18"/>
              </w:rPr>
              <w:t>2 раза в год</w:t>
            </w:r>
          </w:p>
        </w:tc>
      </w:tr>
      <w:tr w:rsidR="006934D1" w:rsidTr="006934D1">
        <w:trPr>
          <w:trHeight w:val="306"/>
        </w:trPr>
        <w:tc>
          <w:tcPr>
            <w:tcW w:w="482" w:type="dxa"/>
          </w:tcPr>
          <w:p w:rsidR="006934D1" w:rsidRDefault="006934D1" w:rsidP="006934D1">
            <w:pPr>
              <w:pStyle w:val="TableParagraph"/>
              <w:spacing w:before="45"/>
              <w:ind w:left="127"/>
              <w:rPr>
                <w:b/>
                <w:sz w:val="18"/>
              </w:rPr>
            </w:pPr>
            <w:r>
              <w:rPr>
                <w:b/>
                <w:sz w:val="18"/>
              </w:rPr>
              <w:lastRenderedPageBreak/>
              <w:t>21.</w:t>
            </w:r>
          </w:p>
        </w:tc>
        <w:tc>
          <w:tcPr>
            <w:tcW w:w="10348" w:type="dxa"/>
            <w:gridSpan w:val="2"/>
          </w:tcPr>
          <w:p w:rsidR="006934D1" w:rsidRPr="006934D1" w:rsidRDefault="006934D1" w:rsidP="006934D1">
            <w:pPr>
              <w:pStyle w:val="TableParagraph"/>
              <w:spacing w:before="45"/>
              <w:ind w:left="2686"/>
              <w:rPr>
                <w:b/>
                <w:sz w:val="18"/>
                <w:lang w:val="ru-RU"/>
              </w:rPr>
            </w:pPr>
            <w:r w:rsidRPr="006934D1">
              <w:rPr>
                <w:b/>
                <w:sz w:val="18"/>
                <w:lang w:val="ru-RU"/>
              </w:rPr>
              <w:t>Работы по обеспечению требований пожарной безопасности:</w:t>
            </w:r>
          </w:p>
        </w:tc>
      </w:tr>
      <w:tr w:rsidR="006934D1" w:rsidTr="006934D1">
        <w:trPr>
          <w:trHeight w:val="719"/>
        </w:trPr>
        <w:tc>
          <w:tcPr>
            <w:tcW w:w="482" w:type="dxa"/>
          </w:tcPr>
          <w:p w:rsidR="006934D1" w:rsidRPr="006934D1" w:rsidRDefault="006934D1" w:rsidP="006934D1">
            <w:pPr>
              <w:pStyle w:val="TableParagraph"/>
              <w:rPr>
                <w:b/>
                <w:sz w:val="20"/>
                <w:lang w:val="ru-RU"/>
              </w:rPr>
            </w:pPr>
          </w:p>
          <w:p w:rsidR="006934D1" w:rsidRDefault="006934D1" w:rsidP="006934D1">
            <w:pPr>
              <w:pStyle w:val="TableParagraph"/>
              <w:spacing w:before="120"/>
              <w:ind w:left="83"/>
              <w:rPr>
                <w:sz w:val="18"/>
              </w:rPr>
            </w:pPr>
            <w:r>
              <w:rPr>
                <w:sz w:val="18"/>
              </w:rPr>
              <w:t>21.1</w:t>
            </w:r>
          </w:p>
        </w:tc>
        <w:tc>
          <w:tcPr>
            <w:tcW w:w="8445" w:type="dxa"/>
          </w:tcPr>
          <w:p w:rsidR="006934D1" w:rsidRPr="006934D1" w:rsidRDefault="006934D1" w:rsidP="006934D1">
            <w:pPr>
              <w:pStyle w:val="TableParagraph"/>
              <w:spacing w:before="40"/>
              <w:ind w:left="52"/>
              <w:rPr>
                <w:sz w:val="18"/>
                <w:lang w:val="ru-RU"/>
              </w:rPr>
            </w:pPr>
            <w:r w:rsidRPr="006934D1">
              <w:rPr>
                <w:sz w:val="18"/>
                <w:lang w:val="ru-RU"/>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903" w:type="dxa"/>
          </w:tcPr>
          <w:p w:rsidR="006934D1" w:rsidRPr="006934D1" w:rsidRDefault="006934D1" w:rsidP="006934D1">
            <w:pPr>
              <w:pStyle w:val="TableParagraph"/>
              <w:spacing w:before="5"/>
              <w:rPr>
                <w:b/>
                <w:sz w:val="21"/>
                <w:lang w:val="ru-RU"/>
              </w:rPr>
            </w:pPr>
          </w:p>
          <w:p w:rsidR="006934D1" w:rsidRDefault="006934D1" w:rsidP="006934D1">
            <w:pPr>
              <w:pStyle w:val="TableParagraph"/>
              <w:ind w:right="228"/>
              <w:jc w:val="right"/>
              <w:rPr>
                <w:sz w:val="18"/>
              </w:rPr>
            </w:pPr>
            <w:r>
              <w:rPr>
                <w:sz w:val="18"/>
              </w:rPr>
              <w:t>2 раза в год</w:t>
            </w:r>
          </w:p>
        </w:tc>
      </w:tr>
      <w:tr w:rsidR="006934D1" w:rsidTr="006934D1">
        <w:trPr>
          <w:trHeight w:val="515"/>
        </w:trPr>
        <w:tc>
          <w:tcPr>
            <w:tcW w:w="482" w:type="dxa"/>
          </w:tcPr>
          <w:p w:rsidR="006934D1" w:rsidRDefault="006934D1" w:rsidP="006934D1">
            <w:pPr>
              <w:pStyle w:val="TableParagraph"/>
              <w:spacing w:before="10"/>
              <w:rPr>
                <w:b/>
                <w:sz w:val="21"/>
              </w:rPr>
            </w:pPr>
          </w:p>
          <w:p w:rsidR="006934D1" w:rsidRDefault="006934D1" w:rsidP="006934D1">
            <w:pPr>
              <w:pStyle w:val="TableParagraph"/>
              <w:ind w:left="127"/>
              <w:rPr>
                <w:b/>
                <w:sz w:val="18"/>
              </w:rPr>
            </w:pPr>
            <w:r>
              <w:rPr>
                <w:b/>
                <w:sz w:val="18"/>
              </w:rPr>
              <w:t>22.</w:t>
            </w:r>
          </w:p>
        </w:tc>
        <w:tc>
          <w:tcPr>
            <w:tcW w:w="10348" w:type="dxa"/>
            <w:gridSpan w:val="2"/>
          </w:tcPr>
          <w:p w:rsidR="006934D1" w:rsidRPr="006934D1" w:rsidRDefault="006934D1" w:rsidP="006934D1">
            <w:pPr>
              <w:pStyle w:val="TableParagraph"/>
              <w:spacing w:before="45"/>
              <w:ind w:left="1887" w:hanging="850"/>
              <w:rPr>
                <w:b/>
                <w:sz w:val="18"/>
                <w:lang w:val="ru-RU"/>
              </w:rPr>
            </w:pPr>
            <w:r w:rsidRPr="006934D1">
              <w:rPr>
                <w:b/>
                <w:sz w:val="18"/>
                <w:lang w:val="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r>
      <w:tr w:rsidR="006934D1" w:rsidTr="006934D1">
        <w:trPr>
          <w:trHeight w:val="513"/>
        </w:trPr>
        <w:tc>
          <w:tcPr>
            <w:tcW w:w="482" w:type="dxa"/>
          </w:tcPr>
          <w:p w:rsidR="006934D1" w:rsidRPr="006934D1" w:rsidRDefault="006934D1" w:rsidP="006934D1">
            <w:pPr>
              <w:pStyle w:val="TableParagraph"/>
              <w:spacing w:before="5"/>
              <w:rPr>
                <w:b/>
                <w:sz w:val="21"/>
                <w:lang w:val="ru-RU"/>
              </w:rPr>
            </w:pPr>
          </w:p>
          <w:p w:rsidR="006934D1" w:rsidRDefault="006934D1" w:rsidP="006934D1">
            <w:pPr>
              <w:pStyle w:val="TableParagraph"/>
              <w:ind w:left="83"/>
              <w:rPr>
                <w:sz w:val="18"/>
              </w:rPr>
            </w:pPr>
            <w:r>
              <w:rPr>
                <w:sz w:val="18"/>
              </w:rPr>
              <w:t>22.1</w:t>
            </w:r>
          </w:p>
        </w:tc>
        <w:tc>
          <w:tcPr>
            <w:tcW w:w="8445" w:type="dxa"/>
          </w:tcPr>
          <w:p w:rsidR="006934D1" w:rsidRPr="006934D1" w:rsidRDefault="006934D1" w:rsidP="006934D1">
            <w:pPr>
              <w:pStyle w:val="TableParagraph"/>
              <w:spacing w:before="38"/>
              <w:ind w:left="52" w:right="649"/>
              <w:rPr>
                <w:sz w:val="18"/>
                <w:lang w:val="ru-RU"/>
              </w:rPr>
            </w:pPr>
            <w:r w:rsidRPr="006934D1">
              <w:rPr>
                <w:sz w:val="18"/>
                <w:lang w:val="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03" w:type="dxa"/>
          </w:tcPr>
          <w:p w:rsidR="006934D1" w:rsidRDefault="006934D1" w:rsidP="006934D1">
            <w:pPr>
              <w:pStyle w:val="TableParagraph"/>
              <w:spacing w:before="143"/>
              <w:ind w:right="315"/>
              <w:jc w:val="right"/>
              <w:rPr>
                <w:sz w:val="18"/>
              </w:rPr>
            </w:pPr>
            <w:r>
              <w:rPr>
                <w:sz w:val="18"/>
              </w:rPr>
              <w:t>постоянно</w:t>
            </w:r>
          </w:p>
        </w:tc>
      </w:tr>
    </w:tbl>
    <w:tbl>
      <w:tblPr>
        <w:tblStyle w:val="TableNormal"/>
        <w:tblpPr w:leftFromText="180" w:rightFromText="180" w:vertAnchor="text" w:horzAnchor="margin" w:tblpY="2797"/>
        <w:tblW w:w="0" w:type="auto"/>
        <w:tblLayout w:type="fixed"/>
        <w:tblLook w:val="01E0" w:firstRow="1" w:lastRow="1" w:firstColumn="1" w:lastColumn="1" w:noHBand="0" w:noVBand="0"/>
      </w:tblPr>
      <w:tblGrid>
        <w:gridCol w:w="4122"/>
        <w:gridCol w:w="6503"/>
      </w:tblGrid>
      <w:tr w:rsidR="00760ABE" w:rsidTr="00760ABE">
        <w:trPr>
          <w:trHeight w:val="1236"/>
        </w:trPr>
        <w:tc>
          <w:tcPr>
            <w:tcW w:w="4122" w:type="dxa"/>
          </w:tcPr>
          <w:p w:rsidR="00760ABE" w:rsidRPr="006934D1" w:rsidRDefault="00760ABE" w:rsidP="00760ABE">
            <w:pPr>
              <w:pStyle w:val="TableParagraph"/>
              <w:spacing w:line="482" w:lineRule="auto"/>
              <w:ind w:left="200" w:right="1403"/>
              <w:rPr>
                <w:b/>
                <w:sz w:val="18"/>
                <w:lang w:val="ru-RU"/>
              </w:rPr>
            </w:pPr>
            <w:r w:rsidRPr="006934D1">
              <w:rPr>
                <w:b/>
                <w:sz w:val="18"/>
                <w:lang w:val="ru-RU"/>
              </w:rPr>
              <w:t>Управляющая компания: ООО «ЖилКомСервис»</w:t>
            </w:r>
          </w:p>
          <w:p w:rsidR="00760ABE" w:rsidRPr="006934D1" w:rsidRDefault="00760ABE" w:rsidP="00760ABE">
            <w:pPr>
              <w:pStyle w:val="TableParagraph"/>
              <w:spacing w:before="8"/>
              <w:rPr>
                <w:b/>
                <w:sz w:val="16"/>
                <w:lang w:val="ru-RU"/>
              </w:rPr>
            </w:pPr>
          </w:p>
          <w:p w:rsidR="00760ABE" w:rsidRPr="006934D1" w:rsidRDefault="00760ABE" w:rsidP="00760ABE">
            <w:pPr>
              <w:pStyle w:val="TableParagraph"/>
              <w:tabs>
                <w:tab w:val="left" w:pos="1820"/>
              </w:tabs>
              <w:spacing w:line="192" w:lineRule="exact"/>
              <w:ind w:left="200"/>
              <w:rPr>
                <w:sz w:val="18"/>
                <w:lang w:val="ru-RU"/>
              </w:rPr>
            </w:pPr>
            <w:r w:rsidRPr="006934D1">
              <w:rPr>
                <w:sz w:val="18"/>
                <w:u w:val="single"/>
                <w:lang w:val="ru-RU"/>
              </w:rPr>
              <w:t xml:space="preserve"> </w:t>
            </w:r>
            <w:r w:rsidRPr="006934D1">
              <w:rPr>
                <w:sz w:val="18"/>
                <w:u w:val="single"/>
                <w:lang w:val="ru-RU"/>
              </w:rPr>
              <w:tab/>
            </w:r>
            <w:r w:rsidRPr="006934D1">
              <w:rPr>
                <w:sz w:val="18"/>
                <w:lang w:val="ru-RU"/>
              </w:rPr>
              <w:t>/Т.В.Столярова/</w:t>
            </w:r>
          </w:p>
        </w:tc>
        <w:tc>
          <w:tcPr>
            <w:tcW w:w="6503" w:type="dxa"/>
          </w:tcPr>
          <w:p w:rsidR="00760ABE" w:rsidRDefault="00760ABE" w:rsidP="00760ABE">
            <w:pPr>
              <w:pStyle w:val="TableParagraph"/>
              <w:spacing w:line="199" w:lineRule="exact"/>
              <w:ind w:left="1888" w:right="2581"/>
              <w:jc w:val="center"/>
              <w:rPr>
                <w:b/>
                <w:sz w:val="18"/>
              </w:rPr>
            </w:pPr>
            <w:r>
              <w:rPr>
                <w:b/>
                <w:sz w:val="18"/>
              </w:rPr>
              <w:t>Собственник:</w:t>
            </w:r>
          </w:p>
          <w:p w:rsidR="00760ABE" w:rsidRDefault="00760ABE" w:rsidP="00760ABE">
            <w:pPr>
              <w:pStyle w:val="TableParagraph"/>
              <w:rPr>
                <w:b/>
                <w:sz w:val="20"/>
              </w:rPr>
            </w:pPr>
          </w:p>
          <w:p w:rsidR="00760ABE" w:rsidRDefault="00760ABE" w:rsidP="00760ABE">
            <w:pPr>
              <w:pStyle w:val="TableParagraph"/>
              <w:spacing w:before="1"/>
              <w:rPr>
                <w:b/>
                <w:sz w:val="15"/>
              </w:rPr>
            </w:pPr>
          </w:p>
          <w:p w:rsidR="00760ABE" w:rsidRDefault="00295D5F" w:rsidP="00760ABE">
            <w:pPr>
              <w:pStyle w:val="TableParagraph"/>
              <w:spacing w:line="20" w:lineRule="exact"/>
              <w:ind w:left="1072"/>
              <w:rPr>
                <w:sz w:val="2"/>
              </w:rPr>
            </w:pPr>
            <w:r>
              <w:rPr>
                <w:sz w:val="2"/>
                <w:lang w:val="ru-RU"/>
              </w:rPr>
            </w:r>
            <w:r>
              <w:rPr>
                <w:sz w:val="2"/>
                <w:lang w:val="ru-RU"/>
              </w:rPr>
              <w:pict>
                <v:group id="_x0000_s1053" style="width:261.25pt;height:.6pt;mso-position-horizontal-relative:char;mso-position-vertical-relative:line" coordsize="5225,12">
                  <v:line id="_x0000_s1054" style="position:absolute" from="0,6" to="3689,6" strokeweight=".20003mm"/>
                  <v:line id="_x0000_s1055" style="position:absolute" from="3695,6" to="4952,6" strokeweight=".20003mm"/>
                  <v:line id="_x0000_s1056" style="position:absolute" from="4955,6" to="5224,6" strokeweight=".20003mm"/>
                  <w10:wrap type="none"/>
                  <w10:anchorlock/>
                </v:group>
              </w:pict>
            </w:r>
          </w:p>
          <w:p w:rsidR="00760ABE" w:rsidRDefault="00760ABE" w:rsidP="00760ABE">
            <w:pPr>
              <w:pStyle w:val="TableParagraph"/>
              <w:ind w:left="2319" w:right="1389"/>
              <w:jc w:val="center"/>
              <w:rPr>
                <w:b/>
                <w:sz w:val="12"/>
              </w:rPr>
            </w:pPr>
            <w:r>
              <w:rPr>
                <w:b/>
                <w:sz w:val="12"/>
              </w:rPr>
              <w:t>(ФИО)</w:t>
            </w:r>
          </w:p>
          <w:p w:rsidR="00760ABE" w:rsidRDefault="00760ABE" w:rsidP="00760ABE">
            <w:pPr>
              <w:pStyle w:val="TableParagraph"/>
              <w:rPr>
                <w:b/>
                <w:sz w:val="12"/>
              </w:rPr>
            </w:pPr>
          </w:p>
          <w:p w:rsidR="00760ABE" w:rsidRDefault="00760ABE" w:rsidP="00760ABE">
            <w:pPr>
              <w:pStyle w:val="TableParagraph"/>
              <w:spacing w:before="5"/>
              <w:rPr>
                <w:b/>
                <w:sz w:val="12"/>
              </w:rPr>
            </w:pPr>
          </w:p>
          <w:p w:rsidR="00760ABE" w:rsidRDefault="00760ABE" w:rsidP="00760ABE">
            <w:pPr>
              <w:pStyle w:val="TableParagraph"/>
              <w:tabs>
                <w:tab w:val="left" w:pos="4232"/>
                <w:tab w:val="left" w:pos="5988"/>
              </w:tabs>
              <w:spacing w:line="187" w:lineRule="exact"/>
              <w:ind w:left="1078"/>
              <w:rPr>
                <w:b/>
                <w:sz w:val="18"/>
              </w:rPr>
            </w:pPr>
            <w:r>
              <w:rPr>
                <w:b/>
                <w:sz w:val="18"/>
                <w:u w:val="single"/>
              </w:rPr>
              <w:t xml:space="preserve"> </w:t>
            </w:r>
            <w:r>
              <w:rPr>
                <w:b/>
                <w:sz w:val="18"/>
                <w:u w:val="single"/>
              </w:rPr>
              <w:tab/>
              <w:t>/</w:t>
            </w:r>
            <w:r>
              <w:rPr>
                <w:b/>
                <w:sz w:val="18"/>
                <w:u w:val="single"/>
              </w:rPr>
              <w:tab/>
            </w:r>
            <w:r>
              <w:rPr>
                <w:b/>
                <w:sz w:val="18"/>
              </w:rPr>
              <w:t>/</w:t>
            </w:r>
          </w:p>
        </w:tc>
      </w:tr>
    </w:tbl>
    <w:p w:rsidR="002F41E1" w:rsidRDefault="002F41E1" w:rsidP="006934D1">
      <w:pPr>
        <w:jc w:val="center"/>
        <w:rPr>
          <w:sz w:val="18"/>
        </w:rPr>
      </w:pPr>
    </w:p>
    <w:p w:rsidR="002F41E1" w:rsidRPr="002F41E1" w:rsidRDefault="002F41E1" w:rsidP="002F41E1">
      <w:pPr>
        <w:rPr>
          <w:sz w:val="18"/>
        </w:rPr>
      </w:pPr>
    </w:p>
    <w:p w:rsidR="002F41E1" w:rsidRPr="002F41E1" w:rsidRDefault="002F41E1" w:rsidP="002F41E1">
      <w:pPr>
        <w:rPr>
          <w:sz w:val="18"/>
        </w:rPr>
      </w:pPr>
    </w:p>
    <w:p w:rsidR="002F41E1" w:rsidRPr="002F41E1" w:rsidRDefault="002F41E1" w:rsidP="002F41E1">
      <w:pPr>
        <w:rPr>
          <w:sz w:val="18"/>
        </w:rPr>
      </w:pPr>
    </w:p>
    <w:p w:rsidR="002F41E1" w:rsidRPr="002F41E1" w:rsidRDefault="002F41E1" w:rsidP="002F41E1">
      <w:pPr>
        <w:rPr>
          <w:sz w:val="18"/>
        </w:rPr>
      </w:pPr>
    </w:p>
    <w:p w:rsidR="002F41E1" w:rsidRPr="002F41E1" w:rsidRDefault="002F41E1" w:rsidP="002F41E1">
      <w:pPr>
        <w:rPr>
          <w:sz w:val="18"/>
        </w:rPr>
      </w:pPr>
    </w:p>
    <w:p w:rsidR="002F41E1" w:rsidRPr="002F41E1" w:rsidRDefault="002F41E1" w:rsidP="002F41E1">
      <w:pPr>
        <w:rPr>
          <w:sz w:val="18"/>
        </w:rPr>
      </w:pPr>
    </w:p>
    <w:p w:rsidR="002F41E1" w:rsidRPr="002F41E1" w:rsidRDefault="002F41E1" w:rsidP="002F41E1">
      <w:pPr>
        <w:rPr>
          <w:sz w:val="18"/>
        </w:rPr>
      </w:pPr>
    </w:p>
    <w:p w:rsidR="002F41E1" w:rsidRPr="002F41E1" w:rsidRDefault="002F41E1" w:rsidP="002F41E1">
      <w:pPr>
        <w:rPr>
          <w:sz w:val="18"/>
        </w:rPr>
      </w:pPr>
    </w:p>
    <w:p w:rsidR="002F41E1" w:rsidRPr="002F41E1" w:rsidRDefault="002F41E1" w:rsidP="002F41E1">
      <w:pPr>
        <w:rPr>
          <w:sz w:val="18"/>
        </w:rPr>
      </w:pPr>
    </w:p>
    <w:p w:rsidR="002F41E1" w:rsidRPr="002F41E1" w:rsidRDefault="002F41E1" w:rsidP="002F41E1">
      <w:pPr>
        <w:rPr>
          <w:sz w:val="18"/>
        </w:rPr>
      </w:pPr>
    </w:p>
    <w:p w:rsidR="002F41E1" w:rsidRPr="002F41E1" w:rsidRDefault="002F41E1" w:rsidP="002F41E1">
      <w:pPr>
        <w:rPr>
          <w:sz w:val="18"/>
        </w:rPr>
      </w:pPr>
    </w:p>
    <w:p w:rsidR="002F41E1" w:rsidRPr="002F41E1" w:rsidRDefault="002F41E1" w:rsidP="002F41E1">
      <w:pPr>
        <w:rPr>
          <w:sz w:val="18"/>
        </w:rPr>
      </w:pPr>
    </w:p>
    <w:p w:rsidR="002F41E1" w:rsidRPr="002F41E1" w:rsidRDefault="002F41E1" w:rsidP="002F41E1">
      <w:pPr>
        <w:rPr>
          <w:sz w:val="18"/>
        </w:rPr>
      </w:pPr>
    </w:p>
    <w:p w:rsidR="002F41E1" w:rsidRPr="002F41E1" w:rsidRDefault="002F41E1" w:rsidP="002F41E1">
      <w:pPr>
        <w:rPr>
          <w:sz w:val="18"/>
        </w:rPr>
      </w:pPr>
    </w:p>
    <w:p w:rsidR="002F41E1" w:rsidRPr="002F41E1" w:rsidRDefault="002F41E1" w:rsidP="002F41E1">
      <w:pPr>
        <w:rPr>
          <w:sz w:val="18"/>
        </w:rPr>
      </w:pPr>
    </w:p>
    <w:p w:rsidR="002F41E1" w:rsidRPr="002F41E1" w:rsidRDefault="002F41E1" w:rsidP="002F41E1">
      <w:pPr>
        <w:rPr>
          <w:sz w:val="18"/>
        </w:rPr>
      </w:pPr>
    </w:p>
    <w:p w:rsidR="002F41E1" w:rsidRPr="002F41E1" w:rsidRDefault="002F41E1" w:rsidP="002F41E1">
      <w:pPr>
        <w:rPr>
          <w:sz w:val="18"/>
        </w:rPr>
      </w:pPr>
    </w:p>
    <w:p w:rsidR="002F41E1" w:rsidRPr="002F41E1" w:rsidRDefault="002F41E1" w:rsidP="002F41E1">
      <w:pPr>
        <w:rPr>
          <w:sz w:val="18"/>
        </w:rPr>
      </w:pPr>
    </w:p>
    <w:p w:rsidR="002F41E1" w:rsidRPr="002F41E1" w:rsidRDefault="002F41E1" w:rsidP="002F41E1">
      <w:pPr>
        <w:rPr>
          <w:sz w:val="18"/>
        </w:rPr>
      </w:pPr>
    </w:p>
    <w:p w:rsidR="002F41E1" w:rsidRPr="002F41E1" w:rsidRDefault="002F41E1" w:rsidP="002F41E1">
      <w:pPr>
        <w:rPr>
          <w:sz w:val="18"/>
        </w:rPr>
      </w:pPr>
    </w:p>
    <w:p w:rsidR="002F41E1" w:rsidRPr="002F41E1" w:rsidRDefault="002F41E1" w:rsidP="002F41E1">
      <w:pPr>
        <w:rPr>
          <w:sz w:val="18"/>
        </w:rPr>
      </w:pPr>
    </w:p>
    <w:p w:rsidR="002F41E1" w:rsidRDefault="002F41E1" w:rsidP="002F41E1">
      <w:pPr>
        <w:tabs>
          <w:tab w:val="left" w:pos="3135"/>
        </w:tabs>
        <w:rPr>
          <w:sz w:val="18"/>
        </w:rPr>
      </w:pPr>
      <w:r>
        <w:rPr>
          <w:sz w:val="18"/>
        </w:rPr>
        <w:tab/>
      </w:r>
    </w:p>
    <w:p w:rsidR="002F41E1" w:rsidRDefault="002F41E1" w:rsidP="002F41E1">
      <w:pPr>
        <w:tabs>
          <w:tab w:val="left" w:pos="3135"/>
        </w:tabs>
        <w:rPr>
          <w:sz w:val="18"/>
        </w:rPr>
      </w:pPr>
    </w:p>
    <w:p w:rsidR="002F41E1" w:rsidRDefault="002F41E1" w:rsidP="002F41E1">
      <w:pPr>
        <w:tabs>
          <w:tab w:val="left" w:pos="3135"/>
        </w:tabs>
        <w:rPr>
          <w:sz w:val="18"/>
        </w:rPr>
      </w:pPr>
    </w:p>
    <w:p w:rsidR="002F41E1" w:rsidRPr="002F41E1" w:rsidRDefault="002F41E1" w:rsidP="002F41E1">
      <w:pPr>
        <w:tabs>
          <w:tab w:val="left" w:pos="3135"/>
        </w:tabs>
        <w:rPr>
          <w:sz w:val="18"/>
        </w:rPr>
      </w:pPr>
    </w:p>
    <w:p w:rsidR="002F41E1" w:rsidRPr="002F41E1" w:rsidRDefault="002F41E1" w:rsidP="002F41E1">
      <w:pPr>
        <w:rPr>
          <w:sz w:val="18"/>
        </w:rPr>
      </w:pPr>
    </w:p>
    <w:p w:rsidR="006934D1" w:rsidRDefault="006934D1"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F41E1">
      <w:pPr>
        <w:rPr>
          <w:sz w:val="18"/>
        </w:rPr>
      </w:pPr>
    </w:p>
    <w:p w:rsidR="00295D5F" w:rsidRDefault="00295D5F" w:rsidP="00295D5F">
      <w:pPr>
        <w:jc w:val="right"/>
        <w:rPr>
          <w:sz w:val="18"/>
        </w:rPr>
      </w:pPr>
      <w:r>
        <w:rPr>
          <w:sz w:val="18"/>
        </w:rPr>
        <w:lastRenderedPageBreak/>
        <w:t>Приложение №4</w:t>
      </w:r>
    </w:p>
    <w:p w:rsidR="00295D5F" w:rsidRDefault="00295D5F" w:rsidP="00295D5F">
      <w:pPr>
        <w:jc w:val="right"/>
        <w:rPr>
          <w:sz w:val="18"/>
        </w:rPr>
      </w:pPr>
      <w:r>
        <w:rPr>
          <w:sz w:val="18"/>
        </w:rPr>
        <w:t>К Договору управления Многоквартирным домом</w:t>
      </w:r>
    </w:p>
    <w:p w:rsidR="00295D5F" w:rsidRDefault="00295D5F" w:rsidP="00295D5F">
      <w:pPr>
        <w:jc w:val="right"/>
        <w:rPr>
          <w:sz w:val="18"/>
          <w:u w:val="single"/>
        </w:rPr>
      </w:pPr>
      <w:r w:rsidRPr="000E30F4">
        <w:rPr>
          <w:b/>
          <w:sz w:val="18"/>
        </w:rPr>
        <w:t>№</w:t>
      </w:r>
      <w:r w:rsidRPr="000E30F4">
        <w:rPr>
          <w:b/>
          <w:sz w:val="18"/>
          <w:u w:val="single"/>
        </w:rPr>
        <w:t xml:space="preserve"> МЛ/8</w:t>
      </w:r>
      <w:r w:rsidR="000E30F4">
        <w:rPr>
          <w:sz w:val="18"/>
          <w:u w:val="single"/>
        </w:rPr>
        <w:tab/>
      </w:r>
      <w:r w:rsidR="000E30F4">
        <w:rPr>
          <w:sz w:val="18"/>
          <w:u w:val="single"/>
        </w:rPr>
        <w:tab/>
        <w:t xml:space="preserve">от «   </w:t>
      </w:r>
      <w:r w:rsidR="000E30F4">
        <w:rPr>
          <w:sz w:val="18"/>
          <w:u w:val="single"/>
        </w:rPr>
        <w:tab/>
        <w:t xml:space="preserve">  </w:t>
      </w:r>
      <w:r w:rsidRPr="000E30F4">
        <w:rPr>
          <w:sz w:val="18"/>
          <w:u w:val="single"/>
        </w:rPr>
        <w:t xml:space="preserve">» </w:t>
      </w:r>
      <w:r w:rsidR="000E30F4">
        <w:rPr>
          <w:sz w:val="18"/>
          <w:u w:val="single"/>
        </w:rPr>
        <w:tab/>
      </w:r>
      <w:r w:rsidR="000E30F4">
        <w:rPr>
          <w:sz w:val="18"/>
          <w:u w:val="single"/>
        </w:rPr>
        <w:tab/>
      </w:r>
      <w:r w:rsidRPr="000E30F4">
        <w:rPr>
          <w:sz w:val="18"/>
          <w:u w:val="single"/>
        </w:rPr>
        <w:tab/>
        <w:t>2018 г</w:t>
      </w:r>
      <w:r w:rsidR="006F5101">
        <w:rPr>
          <w:sz w:val="18"/>
          <w:u w:val="single"/>
        </w:rPr>
        <w:br/>
      </w:r>
    </w:p>
    <w:p w:rsidR="006F5101" w:rsidRPr="006F5101" w:rsidRDefault="006F5101" w:rsidP="006F5101">
      <w:pPr>
        <w:jc w:val="center"/>
        <w:rPr>
          <w:b/>
          <w:sz w:val="18"/>
        </w:rPr>
      </w:pPr>
      <w:r w:rsidRPr="006F5101">
        <w:rPr>
          <w:b/>
          <w:sz w:val="18"/>
        </w:rPr>
        <w:t>ПЕРЕЧЕНЬ УСЛУГ И РАБОТ, ИХ СТОИМОСТЬ И ПОРЯДОК ОПЛАТЫ ПО ДОГОВОРУ</w:t>
      </w:r>
    </w:p>
    <w:p w:rsidR="000E30F4" w:rsidRDefault="000E30F4" w:rsidP="00295D5F">
      <w:pPr>
        <w:jc w:val="right"/>
        <w:rPr>
          <w:sz w:val="18"/>
          <w:u w:val="single"/>
        </w:rPr>
      </w:pPr>
    </w:p>
    <w:tbl>
      <w:tblPr>
        <w:tblStyle w:val="TableNormal"/>
        <w:tblW w:w="10866"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6104"/>
        <w:gridCol w:w="1618"/>
        <w:gridCol w:w="1250"/>
        <w:gridCol w:w="1277"/>
      </w:tblGrid>
      <w:tr w:rsidR="006F5101" w:rsidTr="006F5101">
        <w:trPr>
          <w:trHeight w:val="621"/>
        </w:trPr>
        <w:tc>
          <w:tcPr>
            <w:tcW w:w="617" w:type="dxa"/>
          </w:tcPr>
          <w:p w:rsidR="006F5101" w:rsidRDefault="006F5101" w:rsidP="006F5101">
            <w:pPr>
              <w:pStyle w:val="TableParagraph"/>
              <w:spacing w:before="103"/>
              <w:ind w:left="179" w:right="97" w:hanging="51"/>
              <w:rPr>
                <w:b/>
                <w:sz w:val="18"/>
              </w:rPr>
            </w:pPr>
            <w:r>
              <w:rPr>
                <w:b/>
                <w:sz w:val="18"/>
              </w:rPr>
              <w:t>№№ п/п</w:t>
            </w:r>
          </w:p>
        </w:tc>
        <w:tc>
          <w:tcPr>
            <w:tcW w:w="6104" w:type="dxa"/>
          </w:tcPr>
          <w:p w:rsidR="006F5101" w:rsidRDefault="006F5101" w:rsidP="006F5101">
            <w:pPr>
              <w:pStyle w:val="TableParagraph"/>
              <w:spacing w:before="11"/>
              <w:rPr>
                <w:b/>
                <w:sz w:val="17"/>
              </w:rPr>
            </w:pPr>
          </w:p>
          <w:p w:rsidR="006F5101" w:rsidRDefault="006F5101" w:rsidP="006F5101">
            <w:pPr>
              <w:pStyle w:val="TableParagraph"/>
              <w:ind w:left="2178" w:right="2168"/>
              <w:jc w:val="center"/>
              <w:rPr>
                <w:b/>
                <w:sz w:val="18"/>
              </w:rPr>
            </w:pPr>
            <w:r>
              <w:rPr>
                <w:b/>
                <w:sz w:val="18"/>
              </w:rPr>
              <w:t>Наименование работ</w:t>
            </w:r>
          </w:p>
        </w:tc>
        <w:tc>
          <w:tcPr>
            <w:tcW w:w="1618" w:type="dxa"/>
          </w:tcPr>
          <w:p w:rsidR="006F5101" w:rsidRDefault="006F5101" w:rsidP="006F5101">
            <w:pPr>
              <w:pStyle w:val="TableParagraph"/>
              <w:spacing w:before="11"/>
              <w:rPr>
                <w:b/>
                <w:sz w:val="17"/>
              </w:rPr>
            </w:pPr>
          </w:p>
          <w:p w:rsidR="006F5101" w:rsidRDefault="006F5101" w:rsidP="006F5101">
            <w:pPr>
              <w:pStyle w:val="TableParagraph"/>
              <w:ind w:left="101" w:right="95"/>
              <w:jc w:val="center"/>
              <w:rPr>
                <w:b/>
                <w:sz w:val="18"/>
              </w:rPr>
            </w:pPr>
            <w:r>
              <w:rPr>
                <w:b/>
                <w:sz w:val="18"/>
              </w:rPr>
              <w:t>Периодичность</w:t>
            </w:r>
          </w:p>
        </w:tc>
        <w:tc>
          <w:tcPr>
            <w:tcW w:w="1250" w:type="dxa"/>
          </w:tcPr>
          <w:p w:rsidR="006F5101" w:rsidRDefault="006F5101" w:rsidP="006F5101">
            <w:pPr>
              <w:pStyle w:val="TableParagraph"/>
              <w:spacing w:before="103"/>
              <w:ind w:left="144" w:right="112" w:firstLine="146"/>
              <w:rPr>
                <w:b/>
                <w:sz w:val="18"/>
              </w:rPr>
            </w:pPr>
            <w:r>
              <w:rPr>
                <w:b/>
                <w:sz w:val="18"/>
              </w:rPr>
              <w:t>Годовая плата (руб.)</w:t>
            </w:r>
          </w:p>
        </w:tc>
        <w:tc>
          <w:tcPr>
            <w:tcW w:w="1277" w:type="dxa"/>
          </w:tcPr>
          <w:p w:rsidR="006F5101" w:rsidRPr="006F5101" w:rsidRDefault="006F5101" w:rsidP="006F5101">
            <w:pPr>
              <w:pStyle w:val="TableParagraph"/>
              <w:spacing w:line="207" w:lineRule="exact"/>
              <w:ind w:left="123" w:firstLine="74"/>
              <w:rPr>
                <w:b/>
                <w:sz w:val="18"/>
                <w:lang w:val="ru-RU"/>
              </w:rPr>
            </w:pPr>
            <w:r w:rsidRPr="006F5101">
              <w:rPr>
                <w:b/>
                <w:sz w:val="18"/>
                <w:lang w:val="ru-RU"/>
              </w:rPr>
              <w:t>Стоимость</w:t>
            </w:r>
          </w:p>
          <w:p w:rsidR="006F5101" w:rsidRPr="006F5101" w:rsidRDefault="006F5101" w:rsidP="006F5101">
            <w:pPr>
              <w:pStyle w:val="TableParagraph"/>
              <w:spacing w:before="3" w:line="206" w:lineRule="exact"/>
              <w:ind w:left="370" w:right="89" w:hanging="248"/>
              <w:rPr>
                <w:b/>
                <w:sz w:val="18"/>
                <w:lang w:val="ru-RU"/>
              </w:rPr>
            </w:pPr>
            <w:r w:rsidRPr="006F5101">
              <w:rPr>
                <w:b/>
                <w:sz w:val="18"/>
                <w:lang w:val="ru-RU"/>
              </w:rPr>
              <w:t>(руб. /кв.м. в месяц)</w:t>
            </w:r>
          </w:p>
        </w:tc>
      </w:tr>
      <w:tr w:rsidR="006F5101" w:rsidTr="006F5101">
        <w:trPr>
          <w:trHeight w:val="412"/>
        </w:trPr>
        <w:tc>
          <w:tcPr>
            <w:tcW w:w="617" w:type="dxa"/>
            <w:shd w:val="clear" w:color="auto" w:fill="B8CCE3"/>
          </w:tcPr>
          <w:p w:rsidR="006F5101" w:rsidRPr="006F5101" w:rsidRDefault="006F5101" w:rsidP="006F5101">
            <w:pPr>
              <w:pStyle w:val="TableParagraph"/>
              <w:rPr>
                <w:sz w:val="18"/>
                <w:lang w:val="ru-RU"/>
              </w:rPr>
            </w:pPr>
          </w:p>
        </w:tc>
        <w:tc>
          <w:tcPr>
            <w:tcW w:w="6104" w:type="dxa"/>
            <w:shd w:val="clear" w:color="auto" w:fill="B8CCE3"/>
          </w:tcPr>
          <w:p w:rsidR="006F5101" w:rsidRPr="006F5101" w:rsidRDefault="006F5101" w:rsidP="006F5101">
            <w:pPr>
              <w:pStyle w:val="TableParagraph"/>
              <w:tabs>
                <w:tab w:val="left" w:pos="453"/>
              </w:tabs>
              <w:spacing w:before="3" w:line="206" w:lineRule="exact"/>
              <w:ind w:left="110" w:right="221"/>
              <w:rPr>
                <w:b/>
                <w:sz w:val="18"/>
                <w:lang w:val="ru-RU"/>
              </w:rPr>
            </w:pPr>
            <w:r>
              <w:rPr>
                <w:b/>
                <w:sz w:val="18"/>
              </w:rPr>
              <w:t>I</w:t>
            </w:r>
            <w:r w:rsidRPr="006F5101">
              <w:rPr>
                <w:b/>
                <w:sz w:val="18"/>
                <w:lang w:val="ru-RU"/>
              </w:rPr>
              <w:t>.</w:t>
            </w:r>
            <w:r w:rsidRPr="006F5101">
              <w:rPr>
                <w:b/>
                <w:sz w:val="18"/>
                <w:lang w:val="ru-RU"/>
              </w:rPr>
              <w:tab/>
              <w:t>Санитарные работы по содержанию помещений общего</w:t>
            </w:r>
            <w:r w:rsidRPr="006F5101">
              <w:rPr>
                <w:b/>
                <w:spacing w:val="-27"/>
                <w:sz w:val="18"/>
                <w:lang w:val="ru-RU"/>
              </w:rPr>
              <w:t xml:space="preserve"> </w:t>
            </w:r>
            <w:r w:rsidRPr="006F5101">
              <w:rPr>
                <w:b/>
                <w:sz w:val="18"/>
                <w:lang w:val="ru-RU"/>
              </w:rPr>
              <w:t>пользова- ния</w:t>
            </w:r>
          </w:p>
        </w:tc>
        <w:tc>
          <w:tcPr>
            <w:tcW w:w="1618" w:type="dxa"/>
            <w:shd w:val="clear" w:color="auto" w:fill="B8CCE3"/>
          </w:tcPr>
          <w:p w:rsidR="006F5101" w:rsidRPr="006F5101" w:rsidRDefault="006F5101" w:rsidP="006F5101">
            <w:pPr>
              <w:pStyle w:val="TableParagraph"/>
              <w:rPr>
                <w:sz w:val="18"/>
                <w:lang w:val="ru-RU"/>
              </w:rPr>
            </w:pPr>
          </w:p>
        </w:tc>
        <w:tc>
          <w:tcPr>
            <w:tcW w:w="1250" w:type="dxa"/>
            <w:shd w:val="clear" w:color="auto" w:fill="B8CCE3"/>
          </w:tcPr>
          <w:p w:rsidR="006F5101" w:rsidRDefault="006F5101" w:rsidP="006F5101">
            <w:pPr>
              <w:pStyle w:val="TableParagraph"/>
              <w:spacing w:before="103"/>
              <w:ind w:left="176" w:right="163"/>
              <w:jc w:val="center"/>
              <w:rPr>
                <w:b/>
                <w:sz w:val="18"/>
              </w:rPr>
            </w:pPr>
            <w:r>
              <w:rPr>
                <w:b/>
                <w:color w:val="FF0000"/>
                <w:sz w:val="18"/>
              </w:rPr>
              <w:t>753762,96</w:t>
            </w:r>
          </w:p>
        </w:tc>
        <w:tc>
          <w:tcPr>
            <w:tcW w:w="1277" w:type="dxa"/>
            <w:shd w:val="clear" w:color="auto" w:fill="B8CCE3"/>
          </w:tcPr>
          <w:p w:rsidR="006F5101" w:rsidRDefault="006F5101" w:rsidP="006F5101">
            <w:pPr>
              <w:pStyle w:val="TableParagraph"/>
              <w:spacing w:before="103"/>
              <w:ind w:left="418" w:right="403"/>
              <w:jc w:val="center"/>
              <w:rPr>
                <w:b/>
                <w:sz w:val="18"/>
              </w:rPr>
            </w:pPr>
            <w:r>
              <w:rPr>
                <w:b/>
                <w:color w:val="FF0000"/>
                <w:sz w:val="18"/>
              </w:rPr>
              <w:t>2,19</w:t>
            </w:r>
          </w:p>
        </w:tc>
      </w:tr>
      <w:tr w:rsidR="006F5101" w:rsidTr="006F5101">
        <w:trPr>
          <w:trHeight w:val="205"/>
        </w:trPr>
        <w:tc>
          <w:tcPr>
            <w:tcW w:w="617" w:type="dxa"/>
          </w:tcPr>
          <w:p w:rsidR="006F5101" w:rsidRDefault="006F5101" w:rsidP="006F5101">
            <w:pPr>
              <w:pStyle w:val="TableParagraph"/>
              <w:spacing w:line="186" w:lineRule="exact"/>
              <w:ind w:right="251"/>
              <w:jc w:val="right"/>
              <w:rPr>
                <w:b/>
                <w:sz w:val="18"/>
              </w:rPr>
            </w:pPr>
            <w:r>
              <w:rPr>
                <w:b/>
                <w:sz w:val="18"/>
              </w:rPr>
              <w:t>1</w:t>
            </w:r>
          </w:p>
        </w:tc>
        <w:tc>
          <w:tcPr>
            <w:tcW w:w="6104" w:type="dxa"/>
          </w:tcPr>
          <w:p w:rsidR="006F5101" w:rsidRPr="006F5101" w:rsidRDefault="006F5101" w:rsidP="006F5101">
            <w:pPr>
              <w:pStyle w:val="TableParagraph"/>
              <w:spacing w:line="186" w:lineRule="exact"/>
              <w:ind w:left="110"/>
              <w:rPr>
                <w:sz w:val="18"/>
                <w:lang w:val="ru-RU"/>
              </w:rPr>
            </w:pPr>
            <w:r w:rsidRPr="006F5101">
              <w:rPr>
                <w:sz w:val="18"/>
                <w:lang w:val="ru-RU"/>
              </w:rPr>
              <w:t>Влажное подметание лестничных площадок и маршей нижних 2-х этажей</w:t>
            </w:r>
          </w:p>
        </w:tc>
        <w:tc>
          <w:tcPr>
            <w:tcW w:w="1618" w:type="dxa"/>
          </w:tcPr>
          <w:p w:rsidR="006F5101" w:rsidRDefault="006F5101" w:rsidP="006F5101">
            <w:pPr>
              <w:pStyle w:val="TableParagraph"/>
              <w:spacing w:line="186" w:lineRule="exact"/>
              <w:ind w:left="101" w:right="95"/>
              <w:jc w:val="center"/>
              <w:rPr>
                <w:sz w:val="18"/>
              </w:rPr>
            </w:pPr>
            <w:r>
              <w:rPr>
                <w:sz w:val="18"/>
              </w:rPr>
              <w:t>ежедневно</w:t>
            </w:r>
          </w:p>
        </w:tc>
        <w:tc>
          <w:tcPr>
            <w:tcW w:w="1250" w:type="dxa"/>
            <w:vMerge w:val="restart"/>
          </w:tcPr>
          <w:p w:rsidR="006F5101" w:rsidRDefault="006F5101" w:rsidP="006F5101">
            <w:pPr>
              <w:pStyle w:val="TableParagraph"/>
              <w:rPr>
                <w:sz w:val="18"/>
              </w:rPr>
            </w:pPr>
          </w:p>
        </w:tc>
        <w:tc>
          <w:tcPr>
            <w:tcW w:w="1277" w:type="dxa"/>
            <w:vMerge w:val="restart"/>
          </w:tcPr>
          <w:p w:rsidR="006F5101" w:rsidRDefault="006F5101" w:rsidP="006F5101">
            <w:pPr>
              <w:pStyle w:val="TableParagraph"/>
              <w:rPr>
                <w:b/>
                <w:sz w:val="20"/>
              </w:rPr>
            </w:pPr>
          </w:p>
          <w:p w:rsidR="006F5101" w:rsidRDefault="006F5101" w:rsidP="006F5101">
            <w:pPr>
              <w:pStyle w:val="TableParagraph"/>
              <w:rPr>
                <w:b/>
                <w:sz w:val="20"/>
              </w:rPr>
            </w:pPr>
          </w:p>
          <w:p w:rsidR="006F5101" w:rsidRDefault="006F5101" w:rsidP="006F5101">
            <w:pPr>
              <w:pStyle w:val="TableParagraph"/>
              <w:rPr>
                <w:b/>
                <w:sz w:val="20"/>
              </w:rPr>
            </w:pPr>
          </w:p>
          <w:p w:rsidR="006F5101" w:rsidRDefault="006F5101" w:rsidP="006F5101">
            <w:pPr>
              <w:pStyle w:val="TableParagraph"/>
              <w:rPr>
                <w:b/>
                <w:sz w:val="20"/>
              </w:rPr>
            </w:pPr>
          </w:p>
          <w:p w:rsidR="006F5101" w:rsidRDefault="006F5101" w:rsidP="006F5101">
            <w:pPr>
              <w:pStyle w:val="TableParagraph"/>
              <w:rPr>
                <w:b/>
                <w:sz w:val="20"/>
              </w:rPr>
            </w:pPr>
          </w:p>
          <w:p w:rsidR="006F5101" w:rsidRDefault="006F5101" w:rsidP="006F5101">
            <w:pPr>
              <w:pStyle w:val="TableParagraph"/>
              <w:spacing w:before="8"/>
              <w:rPr>
                <w:b/>
                <w:sz w:val="29"/>
              </w:rPr>
            </w:pPr>
          </w:p>
          <w:p w:rsidR="006F5101" w:rsidRDefault="006F5101" w:rsidP="006F5101">
            <w:pPr>
              <w:pStyle w:val="TableParagraph"/>
              <w:spacing w:before="1"/>
              <w:ind w:left="418" w:right="403"/>
              <w:jc w:val="center"/>
              <w:rPr>
                <w:sz w:val="18"/>
              </w:rPr>
            </w:pPr>
            <w:r>
              <w:rPr>
                <w:color w:val="FF0000"/>
                <w:sz w:val="18"/>
              </w:rPr>
              <w:t>2,19</w:t>
            </w:r>
          </w:p>
        </w:tc>
      </w:tr>
      <w:tr w:rsidR="006F5101" w:rsidTr="006F5101">
        <w:trPr>
          <w:trHeight w:val="205"/>
        </w:trPr>
        <w:tc>
          <w:tcPr>
            <w:tcW w:w="617" w:type="dxa"/>
          </w:tcPr>
          <w:p w:rsidR="006F5101" w:rsidRDefault="006F5101" w:rsidP="006F5101">
            <w:pPr>
              <w:pStyle w:val="TableParagraph"/>
              <w:spacing w:line="186" w:lineRule="exact"/>
              <w:ind w:right="251"/>
              <w:jc w:val="right"/>
              <w:rPr>
                <w:b/>
                <w:sz w:val="18"/>
              </w:rPr>
            </w:pPr>
            <w:r>
              <w:rPr>
                <w:b/>
                <w:sz w:val="18"/>
              </w:rPr>
              <w:t>2</w:t>
            </w:r>
          </w:p>
        </w:tc>
        <w:tc>
          <w:tcPr>
            <w:tcW w:w="6104" w:type="dxa"/>
          </w:tcPr>
          <w:p w:rsidR="006F5101" w:rsidRPr="006F5101" w:rsidRDefault="006F5101" w:rsidP="006F5101">
            <w:pPr>
              <w:pStyle w:val="TableParagraph"/>
              <w:spacing w:line="186" w:lineRule="exact"/>
              <w:ind w:left="110"/>
              <w:rPr>
                <w:sz w:val="18"/>
                <w:lang w:val="ru-RU"/>
              </w:rPr>
            </w:pPr>
            <w:r w:rsidRPr="006F5101">
              <w:rPr>
                <w:sz w:val="18"/>
                <w:lang w:val="ru-RU"/>
              </w:rPr>
              <w:t>Влажное подметание лестничных площадок и маршей выше 2-го этажа</w:t>
            </w:r>
          </w:p>
        </w:tc>
        <w:tc>
          <w:tcPr>
            <w:tcW w:w="1618" w:type="dxa"/>
          </w:tcPr>
          <w:p w:rsidR="006F5101" w:rsidRDefault="006F5101" w:rsidP="006F5101">
            <w:pPr>
              <w:pStyle w:val="TableParagraph"/>
              <w:spacing w:line="186" w:lineRule="exact"/>
              <w:ind w:left="101" w:right="95"/>
              <w:jc w:val="center"/>
              <w:rPr>
                <w:sz w:val="18"/>
              </w:rPr>
            </w:pPr>
            <w:r>
              <w:rPr>
                <w:sz w:val="18"/>
              </w:rPr>
              <w:t>1 раз в неделю</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206"/>
        </w:trPr>
        <w:tc>
          <w:tcPr>
            <w:tcW w:w="617" w:type="dxa"/>
          </w:tcPr>
          <w:p w:rsidR="006F5101" w:rsidRDefault="006F5101" w:rsidP="006F5101">
            <w:pPr>
              <w:pStyle w:val="TableParagraph"/>
              <w:spacing w:line="186" w:lineRule="exact"/>
              <w:ind w:right="251"/>
              <w:jc w:val="right"/>
              <w:rPr>
                <w:b/>
                <w:sz w:val="18"/>
              </w:rPr>
            </w:pPr>
            <w:r>
              <w:rPr>
                <w:b/>
                <w:sz w:val="18"/>
              </w:rPr>
              <w:t>3</w:t>
            </w:r>
          </w:p>
        </w:tc>
        <w:tc>
          <w:tcPr>
            <w:tcW w:w="6104" w:type="dxa"/>
          </w:tcPr>
          <w:p w:rsidR="006F5101" w:rsidRPr="006F5101" w:rsidRDefault="006F5101" w:rsidP="006F5101">
            <w:pPr>
              <w:pStyle w:val="TableParagraph"/>
              <w:spacing w:line="186" w:lineRule="exact"/>
              <w:ind w:left="110"/>
              <w:rPr>
                <w:sz w:val="18"/>
                <w:lang w:val="ru-RU"/>
              </w:rPr>
            </w:pPr>
            <w:r w:rsidRPr="006F5101">
              <w:rPr>
                <w:sz w:val="18"/>
                <w:lang w:val="ru-RU"/>
              </w:rPr>
              <w:t>Влажное подметание мест перед загрузочными клапанами мусоропроводов</w:t>
            </w:r>
          </w:p>
        </w:tc>
        <w:tc>
          <w:tcPr>
            <w:tcW w:w="1618" w:type="dxa"/>
          </w:tcPr>
          <w:p w:rsidR="006F5101" w:rsidRDefault="006F5101" w:rsidP="006F5101">
            <w:pPr>
              <w:pStyle w:val="TableParagraph"/>
              <w:spacing w:line="186" w:lineRule="exact"/>
              <w:ind w:left="101" w:right="95"/>
              <w:jc w:val="center"/>
              <w:rPr>
                <w:sz w:val="18"/>
              </w:rPr>
            </w:pPr>
            <w:r>
              <w:rPr>
                <w:sz w:val="18"/>
              </w:rPr>
              <w:t>ежедневно</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208"/>
        </w:trPr>
        <w:tc>
          <w:tcPr>
            <w:tcW w:w="617" w:type="dxa"/>
          </w:tcPr>
          <w:p w:rsidR="006F5101" w:rsidRDefault="006F5101" w:rsidP="006F5101">
            <w:pPr>
              <w:pStyle w:val="TableParagraph"/>
              <w:spacing w:before="2" w:line="186" w:lineRule="exact"/>
              <w:ind w:right="251"/>
              <w:jc w:val="right"/>
              <w:rPr>
                <w:b/>
                <w:sz w:val="18"/>
              </w:rPr>
            </w:pPr>
            <w:r>
              <w:rPr>
                <w:b/>
                <w:sz w:val="18"/>
              </w:rPr>
              <w:t>4</w:t>
            </w:r>
          </w:p>
        </w:tc>
        <w:tc>
          <w:tcPr>
            <w:tcW w:w="6104" w:type="dxa"/>
          </w:tcPr>
          <w:p w:rsidR="006F5101" w:rsidRPr="006F5101" w:rsidRDefault="006F5101" w:rsidP="006F5101">
            <w:pPr>
              <w:pStyle w:val="TableParagraph"/>
              <w:spacing w:line="188" w:lineRule="exact"/>
              <w:ind w:left="110"/>
              <w:rPr>
                <w:sz w:val="18"/>
                <w:lang w:val="ru-RU"/>
              </w:rPr>
            </w:pPr>
            <w:r w:rsidRPr="006F5101">
              <w:rPr>
                <w:sz w:val="18"/>
                <w:lang w:val="ru-RU"/>
              </w:rPr>
              <w:t>Мытье лестничных площадок и маршей</w:t>
            </w:r>
          </w:p>
        </w:tc>
        <w:tc>
          <w:tcPr>
            <w:tcW w:w="1618" w:type="dxa"/>
          </w:tcPr>
          <w:p w:rsidR="006F5101" w:rsidRDefault="006F5101" w:rsidP="006F5101">
            <w:pPr>
              <w:pStyle w:val="TableParagraph"/>
              <w:spacing w:line="188" w:lineRule="exact"/>
              <w:ind w:left="104" w:right="95"/>
              <w:jc w:val="center"/>
              <w:rPr>
                <w:sz w:val="18"/>
              </w:rPr>
            </w:pPr>
            <w:r>
              <w:rPr>
                <w:sz w:val="18"/>
              </w:rPr>
              <w:t>1 раз в месяц</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206"/>
        </w:trPr>
        <w:tc>
          <w:tcPr>
            <w:tcW w:w="617" w:type="dxa"/>
          </w:tcPr>
          <w:p w:rsidR="006F5101" w:rsidRDefault="006F5101" w:rsidP="006F5101">
            <w:pPr>
              <w:pStyle w:val="TableParagraph"/>
              <w:spacing w:line="186" w:lineRule="exact"/>
              <w:ind w:right="251"/>
              <w:jc w:val="right"/>
              <w:rPr>
                <w:b/>
                <w:sz w:val="18"/>
              </w:rPr>
            </w:pPr>
            <w:r>
              <w:rPr>
                <w:b/>
                <w:sz w:val="18"/>
              </w:rPr>
              <w:t>5</w:t>
            </w:r>
          </w:p>
        </w:tc>
        <w:tc>
          <w:tcPr>
            <w:tcW w:w="6104" w:type="dxa"/>
          </w:tcPr>
          <w:p w:rsidR="006F5101" w:rsidRDefault="006F5101" w:rsidP="006F5101">
            <w:pPr>
              <w:pStyle w:val="TableParagraph"/>
              <w:spacing w:line="186" w:lineRule="exact"/>
              <w:ind w:left="110"/>
              <w:rPr>
                <w:sz w:val="18"/>
              </w:rPr>
            </w:pPr>
            <w:r>
              <w:rPr>
                <w:sz w:val="18"/>
              </w:rPr>
              <w:t>Мытье пола кабины лифта</w:t>
            </w:r>
          </w:p>
        </w:tc>
        <w:tc>
          <w:tcPr>
            <w:tcW w:w="1618" w:type="dxa"/>
          </w:tcPr>
          <w:p w:rsidR="006F5101" w:rsidRDefault="006F5101" w:rsidP="006F5101">
            <w:pPr>
              <w:pStyle w:val="TableParagraph"/>
              <w:spacing w:line="186" w:lineRule="exact"/>
              <w:ind w:left="101" w:right="95"/>
              <w:jc w:val="center"/>
              <w:rPr>
                <w:sz w:val="18"/>
              </w:rPr>
            </w:pPr>
            <w:r>
              <w:rPr>
                <w:sz w:val="18"/>
              </w:rPr>
              <w:t>ежедневно</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208"/>
        </w:trPr>
        <w:tc>
          <w:tcPr>
            <w:tcW w:w="617" w:type="dxa"/>
          </w:tcPr>
          <w:p w:rsidR="006F5101" w:rsidRDefault="006F5101" w:rsidP="006F5101">
            <w:pPr>
              <w:pStyle w:val="TableParagraph"/>
              <w:spacing w:line="188" w:lineRule="exact"/>
              <w:ind w:right="251"/>
              <w:jc w:val="right"/>
              <w:rPr>
                <w:b/>
                <w:sz w:val="18"/>
              </w:rPr>
            </w:pPr>
            <w:r>
              <w:rPr>
                <w:b/>
                <w:sz w:val="18"/>
              </w:rPr>
              <w:t>6</w:t>
            </w:r>
          </w:p>
        </w:tc>
        <w:tc>
          <w:tcPr>
            <w:tcW w:w="6104" w:type="dxa"/>
          </w:tcPr>
          <w:p w:rsidR="006F5101" w:rsidRPr="006F5101" w:rsidRDefault="006F5101" w:rsidP="006F5101">
            <w:pPr>
              <w:pStyle w:val="TableParagraph"/>
              <w:spacing w:line="188" w:lineRule="exact"/>
              <w:ind w:left="110"/>
              <w:rPr>
                <w:sz w:val="18"/>
                <w:lang w:val="ru-RU"/>
              </w:rPr>
            </w:pPr>
            <w:r w:rsidRPr="006F5101">
              <w:rPr>
                <w:sz w:val="18"/>
                <w:lang w:val="ru-RU"/>
              </w:rPr>
              <w:t>Влажная протирка стен, дверей, плафонов и потолков кабины лифта</w:t>
            </w:r>
          </w:p>
        </w:tc>
        <w:tc>
          <w:tcPr>
            <w:tcW w:w="1618" w:type="dxa"/>
          </w:tcPr>
          <w:p w:rsidR="006F5101" w:rsidRDefault="006F5101" w:rsidP="006F5101">
            <w:pPr>
              <w:pStyle w:val="TableParagraph"/>
              <w:spacing w:line="188" w:lineRule="exact"/>
              <w:ind w:left="104" w:right="95"/>
              <w:jc w:val="center"/>
              <w:rPr>
                <w:sz w:val="18"/>
              </w:rPr>
            </w:pPr>
            <w:r>
              <w:rPr>
                <w:sz w:val="18"/>
              </w:rPr>
              <w:t>2 раза в месяц</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205"/>
        </w:trPr>
        <w:tc>
          <w:tcPr>
            <w:tcW w:w="617" w:type="dxa"/>
          </w:tcPr>
          <w:p w:rsidR="006F5101" w:rsidRDefault="006F5101" w:rsidP="006F5101">
            <w:pPr>
              <w:pStyle w:val="TableParagraph"/>
              <w:spacing w:line="186" w:lineRule="exact"/>
              <w:ind w:right="251"/>
              <w:jc w:val="right"/>
              <w:rPr>
                <w:b/>
                <w:sz w:val="18"/>
              </w:rPr>
            </w:pPr>
            <w:r>
              <w:rPr>
                <w:b/>
                <w:sz w:val="18"/>
              </w:rPr>
              <w:t>7</w:t>
            </w:r>
          </w:p>
        </w:tc>
        <w:tc>
          <w:tcPr>
            <w:tcW w:w="6104" w:type="dxa"/>
          </w:tcPr>
          <w:p w:rsidR="006F5101" w:rsidRDefault="006F5101" w:rsidP="006F5101">
            <w:pPr>
              <w:pStyle w:val="TableParagraph"/>
              <w:spacing w:line="186" w:lineRule="exact"/>
              <w:ind w:left="110"/>
              <w:rPr>
                <w:sz w:val="18"/>
              </w:rPr>
            </w:pPr>
            <w:r>
              <w:rPr>
                <w:sz w:val="18"/>
              </w:rPr>
              <w:t>Мытье окон</w:t>
            </w:r>
          </w:p>
        </w:tc>
        <w:tc>
          <w:tcPr>
            <w:tcW w:w="1618" w:type="dxa"/>
          </w:tcPr>
          <w:p w:rsidR="006F5101" w:rsidRDefault="006F5101" w:rsidP="006F5101">
            <w:pPr>
              <w:pStyle w:val="TableParagraph"/>
              <w:spacing w:line="186" w:lineRule="exact"/>
              <w:ind w:left="104" w:right="93"/>
              <w:jc w:val="center"/>
              <w:rPr>
                <w:sz w:val="18"/>
              </w:rPr>
            </w:pPr>
            <w:r>
              <w:rPr>
                <w:sz w:val="18"/>
              </w:rPr>
              <w:t>1 раз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414"/>
        </w:trPr>
        <w:tc>
          <w:tcPr>
            <w:tcW w:w="617" w:type="dxa"/>
          </w:tcPr>
          <w:p w:rsidR="006F5101" w:rsidRDefault="006F5101" w:rsidP="006F5101">
            <w:pPr>
              <w:pStyle w:val="TableParagraph"/>
              <w:spacing w:before="103"/>
              <w:ind w:right="251"/>
              <w:jc w:val="right"/>
              <w:rPr>
                <w:b/>
                <w:sz w:val="18"/>
              </w:rPr>
            </w:pPr>
            <w:r>
              <w:rPr>
                <w:b/>
                <w:sz w:val="18"/>
              </w:rPr>
              <w:t>8</w:t>
            </w:r>
          </w:p>
        </w:tc>
        <w:tc>
          <w:tcPr>
            <w:tcW w:w="6104" w:type="dxa"/>
          </w:tcPr>
          <w:p w:rsidR="006F5101" w:rsidRPr="006F5101" w:rsidRDefault="006F5101" w:rsidP="006F5101">
            <w:pPr>
              <w:pStyle w:val="TableParagraph"/>
              <w:spacing w:line="202" w:lineRule="exact"/>
              <w:ind w:left="110"/>
              <w:rPr>
                <w:sz w:val="18"/>
                <w:lang w:val="ru-RU"/>
              </w:rPr>
            </w:pPr>
            <w:r w:rsidRPr="006F5101">
              <w:rPr>
                <w:sz w:val="18"/>
                <w:lang w:val="ru-RU"/>
              </w:rPr>
              <w:t>Уборка площадки перед входом в подъезд. Очистка металлической решетки</w:t>
            </w:r>
          </w:p>
          <w:p w:rsidR="006F5101" w:rsidRPr="006F5101" w:rsidRDefault="006F5101" w:rsidP="006F5101">
            <w:pPr>
              <w:pStyle w:val="TableParagraph"/>
              <w:spacing w:before="2" w:line="191" w:lineRule="exact"/>
              <w:ind w:left="110"/>
              <w:rPr>
                <w:sz w:val="18"/>
                <w:lang w:val="ru-RU"/>
              </w:rPr>
            </w:pPr>
            <w:r w:rsidRPr="006F5101">
              <w:rPr>
                <w:sz w:val="18"/>
                <w:lang w:val="ru-RU"/>
              </w:rPr>
              <w:t>и приямка</w:t>
            </w:r>
          </w:p>
        </w:tc>
        <w:tc>
          <w:tcPr>
            <w:tcW w:w="1618" w:type="dxa"/>
          </w:tcPr>
          <w:p w:rsidR="006F5101" w:rsidRDefault="006F5101" w:rsidP="006F5101">
            <w:pPr>
              <w:pStyle w:val="TableParagraph"/>
              <w:spacing w:before="98"/>
              <w:ind w:left="101" w:right="95"/>
              <w:jc w:val="center"/>
              <w:rPr>
                <w:sz w:val="18"/>
              </w:rPr>
            </w:pPr>
            <w:r>
              <w:rPr>
                <w:sz w:val="18"/>
              </w:rPr>
              <w:t>1 раз в неделю</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621"/>
        </w:trPr>
        <w:tc>
          <w:tcPr>
            <w:tcW w:w="617" w:type="dxa"/>
          </w:tcPr>
          <w:p w:rsidR="006F5101" w:rsidRDefault="006F5101" w:rsidP="006F5101">
            <w:pPr>
              <w:pStyle w:val="TableParagraph"/>
              <w:spacing w:before="10"/>
              <w:rPr>
                <w:b/>
                <w:sz w:val="17"/>
              </w:rPr>
            </w:pPr>
          </w:p>
          <w:p w:rsidR="006F5101" w:rsidRDefault="006F5101" w:rsidP="006F5101">
            <w:pPr>
              <w:pStyle w:val="TableParagraph"/>
              <w:ind w:right="251"/>
              <w:jc w:val="right"/>
              <w:rPr>
                <w:b/>
                <w:sz w:val="18"/>
              </w:rPr>
            </w:pPr>
            <w:r>
              <w:rPr>
                <w:b/>
                <w:sz w:val="18"/>
              </w:rPr>
              <w:t>9</w:t>
            </w:r>
          </w:p>
        </w:tc>
        <w:tc>
          <w:tcPr>
            <w:tcW w:w="6104" w:type="dxa"/>
          </w:tcPr>
          <w:p w:rsidR="006F5101" w:rsidRPr="006F5101" w:rsidRDefault="006F5101" w:rsidP="006F5101">
            <w:pPr>
              <w:pStyle w:val="TableParagraph"/>
              <w:ind w:left="110"/>
              <w:rPr>
                <w:sz w:val="18"/>
                <w:lang w:val="ru-RU"/>
              </w:rPr>
            </w:pPr>
            <w:r w:rsidRPr="006F5101">
              <w:rPr>
                <w:sz w:val="18"/>
                <w:lang w:val="ru-RU"/>
              </w:rPr>
              <w:t>Влажная протирка стен, дверей, плафонов на лестничных клетках, оконных решеток, чердачных лестниц, шкафов для электросчетчиков, слаботочных</w:t>
            </w:r>
          </w:p>
          <w:p w:rsidR="006F5101" w:rsidRPr="006F5101" w:rsidRDefault="006F5101" w:rsidP="006F5101">
            <w:pPr>
              <w:pStyle w:val="TableParagraph"/>
              <w:spacing w:line="193" w:lineRule="exact"/>
              <w:ind w:left="110"/>
              <w:rPr>
                <w:sz w:val="18"/>
                <w:lang w:val="ru-RU"/>
              </w:rPr>
            </w:pPr>
            <w:r w:rsidRPr="006F5101">
              <w:rPr>
                <w:sz w:val="18"/>
                <w:lang w:val="ru-RU"/>
              </w:rPr>
              <w:t>устройств, почтовых ящиков, обметание пыли с потолков.</w:t>
            </w:r>
          </w:p>
        </w:tc>
        <w:tc>
          <w:tcPr>
            <w:tcW w:w="1618" w:type="dxa"/>
          </w:tcPr>
          <w:p w:rsidR="006F5101" w:rsidRPr="006F5101" w:rsidRDefault="006F5101" w:rsidP="006F5101">
            <w:pPr>
              <w:pStyle w:val="TableParagraph"/>
              <w:spacing w:before="5"/>
              <w:rPr>
                <w:b/>
                <w:sz w:val="17"/>
                <w:lang w:val="ru-RU"/>
              </w:rPr>
            </w:pPr>
          </w:p>
          <w:p w:rsidR="006F5101" w:rsidRDefault="006F5101" w:rsidP="006F5101">
            <w:pPr>
              <w:pStyle w:val="TableParagraph"/>
              <w:spacing w:before="1"/>
              <w:ind w:left="104" w:right="93"/>
              <w:jc w:val="center"/>
              <w:rPr>
                <w:sz w:val="18"/>
              </w:rPr>
            </w:pPr>
            <w:r>
              <w:rPr>
                <w:sz w:val="18"/>
              </w:rPr>
              <w:t>1 раз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206"/>
        </w:trPr>
        <w:tc>
          <w:tcPr>
            <w:tcW w:w="617" w:type="dxa"/>
          </w:tcPr>
          <w:p w:rsidR="006F5101" w:rsidRDefault="006F5101" w:rsidP="006F5101">
            <w:pPr>
              <w:pStyle w:val="TableParagraph"/>
              <w:spacing w:line="186" w:lineRule="exact"/>
              <w:ind w:right="204"/>
              <w:jc w:val="right"/>
              <w:rPr>
                <w:b/>
                <w:sz w:val="18"/>
              </w:rPr>
            </w:pPr>
            <w:r>
              <w:rPr>
                <w:b/>
                <w:sz w:val="18"/>
              </w:rPr>
              <w:t>10</w:t>
            </w:r>
          </w:p>
        </w:tc>
        <w:tc>
          <w:tcPr>
            <w:tcW w:w="6104" w:type="dxa"/>
          </w:tcPr>
          <w:p w:rsidR="006F5101" w:rsidRPr="006F5101" w:rsidRDefault="006F5101" w:rsidP="006F5101">
            <w:pPr>
              <w:pStyle w:val="TableParagraph"/>
              <w:spacing w:line="186" w:lineRule="exact"/>
              <w:ind w:left="110"/>
              <w:rPr>
                <w:sz w:val="18"/>
                <w:lang w:val="ru-RU"/>
              </w:rPr>
            </w:pPr>
            <w:r w:rsidRPr="006F5101">
              <w:rPr>
                <w:sz w:val="18"/>
                <w:lang w:val="ru-RU"/>
              </w:rPr>
              <w:t>Влажная протирка подоконников, отопительных приборов</w:t>
            </w:r>
          </w:p>
        </w:tc>
        <w:tc>
          <w:tcPr>
            <w:tcW w:w="1618" w:type="dxa"/>
          </w:tcPr>
          <w:p w:rsidR="006F5101" w:rsidRDefault="006F5101" w:rsidP="006F5101">
            <w:pPr>
              <w:pStyle w:val="TableParagraph"/>
              <w:spacing w:line="186" w:lineRule="exact"/>
              <w:ind w:left="104" w:right="95"/>
              <w:jc w:val="center"/>
              <w:rPr>
                <w:sz w:val="18"/>
              </w:rPr>
            </w:pPr>
            <w:r>
              <w:rPr>
                <w:sz w:val="18"/>
              </w:rPr>
              <w:t>2 раза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414"/>
        </w:trPr>
        <w:tc>
          <w:tcPr>
            <w:tcW w:w="617" w:type="dxa"/>
          </w:tcPr>
          <w:p w:rsidR="006F5101" w:rsidRDefault="006F5101" w:rsidP="006F5101">
            <w:pPr>
              <w:pStyle w:val="TableParagraph"/>
              <w:spacing w:before="103"/>
              <w:ind w:right="204"/>
              <w:jc w:val="right"/>
              <w:rPr>
                <w:b/>
                <w:sz w:val="18"/>
              </w:rPr>
            </w:pPr>
            <w:r>
              <w:rPr>
                <w:b/>
                <w:sz w:val="18"/>
              </w:rPr>
              <w:t>11</w:t>
            </w:r>
          </w:p>
        </w:tc>
        <w:tc>
          <w:tcPr>
            <w:tcW w:w="6104" w:type="dxa"/>
          </w:tcPr>
          <w:p w:rsidR="006F5101" w:rsidRDefault="006F5101" w:rsidP="006F5101">
            <w:pPr>
              <w:pStyle w:val="TableParagraph"/>
              <w:spacing w:before="98"/>
              <w:ind w:left="110"/>
              <w:rPr>
                <w:sz w:val="18"/>
              </w:rPr>
            </w:pPr>
            <w:r>
              <w:rPr>
                <w:sz w:val="18"/>
              </w:rPr>
              <w:t>Подготовка зданий к праздникам</w:t>
            </w:r>
          </w:p>
        </w:tc>
        <w:tc>
          <w:tcPr>
            <w:tcW w:w="1618" w:type="dxa"/>
          </w:tcPr>
          <w:p w:rsidR="006F5101" w:rsidRDefault="006F5101" w:rsidP="006F5101">
            <w:pPr>
              <w:pStyle w:val="TableParagraph"/>
              <w:spacing w:line="202" w:lineRule="exact"/>
              <w:ind w:left="104" w:right="94"/>
              <w:jc w:val="center"/>
              <w:rPr>
                <w:sz w:val="18"/>
              </w:rPr>
            </w:pPr>
            <w:r>
              <w:rPr>
                <w:sz w:val="18"/>
              </w:rPr>
              <w:t>в соответствии с</w:t>
            </w:r>
          </w:p>
          <w:p w:rsidR="006F5101" w:rsidRDefault="006F5101" w:rsidP="006F5101">
            <w:pPr>
              <w:pStyle w:val="TableParagraph"/>
              <w:spacing w:line="193" w:lineRule="exact"/>
              <w:ind w:left="103" w:right="95"/>
              <w:jc w:val="center"/>
              <w:rPr>
                <w:sz w:val="18"/>
              </w:rPr>
            </w:pPr>
            <w:r>
              <w:rPr>
                <w:sz w:val="18"/>
              </w:rPr>
              <w:t>календарем</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206"/>
        </w:trPr>
        <w:tc>
          <w:tcPr>
            <w:tcW w:w="617" w:type="dxa"/>
            <w:shd w:val="clear" w:color="auto" w:fill="B8CCE3"/>
          </w:tcPr>
          <w:p w:rsidR="006F5101" w:rsidRDefault="006F5101" w:rsidP="006F5101">
            <w:pPr>
              <w:pStyle w:val="TableParagraph"/>
              <w:rPr>
                <w:sz w:val="14"/>
              </w:rPr>
            </w:pPr>
          </w:p>
        </w:tc>
        <w:tc>
          <w:tcPr>
            <w:tcW w:w="6104" w:type="dxa"/>
            <w:shd w:val="clear" w:color="auto" w:fill="B8CCE3"/>
          </w:tcPr>
          <w:p w:rsidR="006F5101" w:rsidRPr="006F5101" w:rsidRDefault="006F5101" w:rsidP="006F5101">
            <w:pPr>
              <w:pStyle w:val="TableParagraph"/>
              <w:tabs>
                <w:tab w:val="left" w:pos="523"/>
              </w:tabs>
              <w:spacing w:line="186" w:lineRule="exact"/>
              <w:ind w:left="110"/>
              <w:rPr>
                <w:b/>
                <w:sz w:val="18"/>
                <w:lang w:val="ru-RU"/>
              </w:rPr>
            </w:pPr>
            <w:r>
              <w:rPr>
                <w:b/>
                <w:sz w:val="18"/>
              </w:rPr>
              <w:t>II</w:t>
            </w:r>
            <w:r w:rsidRPr="006F5101">
              <w:rPr>
                <w:b/>
                <w:sz w:val="18"/>
                <w:lang w:val="ru-RU"/>
              </w:rPr>
              <w:t>.</w:t>
            </w:r>
            <w:r w:rsidRPr="006F5101">
              <w:rPr>
                <w:b/>
                <w:sz w:val="18"/>
                <w:lang w:val="ru-RU"/>
              </w:rPr>
              <w:tab/>
              <w:t>Расходы на уборку придомовой</w:t>
            </w:r>
            <w:r w:rsidRPr="006F5101">
              <w:rPr>
                <w:b/>
                <w:spacing w:val="-4"/>
                <w:sz w:val="18"/>
                <w:lang w:val="ru-RU"/>
              </w:rPr>
              <w:t xml:space="preserve"> </w:t>
            </w:r>
            <w:r w:rsidRPr="006F5101">
              <w:rPr>
                <w:b/>
                <w:sz w:val="18"/>
                <w:lang w:val="ru-RU"/>
              </w:rPr>
              <w:t>территории</w:t>
            </w:r>
          </w:p>
        </w:tc>
        <w:tc>
          <w:tcPr>
            <w:tcW w:w="1618" w:type="dxa"/>
            <w:shd w:val="clear" w:color="auto" w:fill="B8CCE3"/>
          </w:tcPr>
          <w:p w:rsidR="006F5101" w:rsidRPr="006F5101" w:rsidRDefault="006F5101" w:rsidP="006F5101">
            <w:pPr>
              <w:pStyle w:val="TableParagraph"/>
              <w:rPr>
                <w:sz w:val="14"/>
                <w:lang w:val="ru-RU"/>
              </w:rPr>
            </w:pPr>
          </w:p>
        </w:tc>
        <w:tc>
          <w:tcPr>
            <w:tcW w:w="1250" w:type="dxa"/>
            <w:shd w:val="clear" w:color="auto" w:fill="B8CCE3"/>
          </w:tcPr>
          <w:p w:rsidR="006F5101" w:rsidRDefault="006F5101" w:rsidP="006F5101">
            <w:pPr>
              <w:pStyle w:val="TableParagraph"/>
              <w:spacing w:line="186" w:lineRule="exact"/>
              <w:ind w:left="176" w:right="163"/>
              <w:jc w:val="center"/>
              <w:rPr>
                <w:b/>
                <w:sz w:val="18"/>
              </w:rPr>
            </w:pPr>
            <w:r>
              <w:rPr>
                <w:b/>
                <w:color w:val="FF0000"/>
                <w:sz w:val="18"/>
              </w:rPr>
              <w:t>722786,40</w:t>
            </w:r>
          </w:p>
        </w:tc>
        <w:tc>
          <w:tcPr>
            <w:tcW w:w="1277" w:type="dxa"/>
            <w:shd w:val="clear" w:color="auto" w:fill="B8CCE3"/>
          </w:tcPr>
          <w:p w:rsidR="006F5101" w:rsidRDefault="006F5101" w:rsidP="006F5101">
            <w:pPr>
              <w:pStyle w:val="TableParagraph"/>
              <w:spacing w:line="186" w:lineRule="exact"/>
              <w:ind w:left="418" w:right="403"/>
              <w:jc w:val="center"/>
              <w:rPr>
                <w:b/>
                <w:sz w:val="18"/>
              </w:rPr>
            </w:pPr>
            <w:r>
              <w:rPr>
                <w:b/>
                <w:color w:val="FF0000"/>
                <w:sz w:val="18"/>
              </w:rPr>
              <w:t>2,10</w:t>
            </w:r>
          </w:p>
        </w:tc>
      </w:tr>
      <w:tr w:rsidR="006F5101" w:rsidTr="006F5101">
        <w:trPr>
          <w:trHeight w:val="414"/>
        </w:trPr>
        <w:tc>
          <w:tcPr>
            <w:tcW w:w="617" w:type="dxa"/>
          </w:tcPr>
          <w:p w:rsidR="006F5101" w:rsidRDefault="006F5101" w:rsidP="006F5101">
            <w:pPr>
              <w:pStyle w:val="TableParagraph"/>
              <w:spacing w:before="103"/>
              <w:ind w:right="204"/>
              <w:jc w:val="right"/>
              <w:rPr>
                <w:b/>
                <w:sz w:val="18"/>
              </w:rPr>
            </w:pPr>
            <w:r>
              <w:rPr>
                <w:b/>
                <w:sz w:val="18"/>
              </w:rPr>
              <w:t>12</w:t>
            </w:r>
          </w:p>
        </w:tc>
        <w:tc>
          <w:tcPr>
            <w:tcW w:w="6104" w:type="dxa"/>
          </w:tcPr>
          <w:p w:rsidR="006F5101" w:rsidRPr="006F5101" w:rsidRDefault="006F5101" w:rsidP="006F5101">
            <w:pPr>
              <w:pStyle w:val="TableParagraph"/>
              <w:spacing w:line="202" w:lineRule="exact"/>
              <w:ind w:left="110"/>
              <w:rPr>
                <w:sz w:val="18"/>
                <w:lang w:val="ru-RU"/>
              </w:rPr>
            </w:pPr>
            <w:r w:rsidRPr="006F5101">
              <w:rPr>
                <w:sz w:val="18"/>
                <w:lang w:val="ru-RU"/>
              </w:rPr>
              <w:t>Очистка крышек люков колодцев и пожарных гидрантов от снега и льда</w:t>
            </w:r>
          </w:p>
          <w:p w:rsidR="006F5101" w:rsidRDefault="006F5101" w:rsidP="006F5101">
            <w:pPr>
              <w:pStyle w:val="TableParagraph"/>
              <w:spacing w:before="2" w:line="191" w:lineRule="exact"/>
              <w:ind w:left="110"/>
              <w:rPr>
                <w:sz w:val="18"/>
              </w:rPr>
            </w:pPr>
            <w:r>
              <w:rPr>
                <w:sz w:val="18"/>
              </w:rPr>
              <w:t>толщиной слоя свыше 5 см</w:t>
            </w:r>
          </w:p>
        </w:tc>
        <w:tc>
          <w:tcPr>
            <w:tcW w:w="1618" w:type="dxa"/>
          </w:tcPr>
          <w:p w:rsidR="006F5101" w:rsidRDefault="006F5101" w:rsidP="006F5101">
            <w:pPr>
              <w:pStyle w:val="TableParagraph"/>
              <w:spacing w:before="98"/>
              <w:ind w:left="101" w:right="95"/>
              <w:jc w:val="center"/>
              <w:rPr>
                <w:sz w:val="18"/>
              </w:rPr>
            </w:pPr>
            <w:r>
              <w:rPr>
                <w:sz w:val="18"/>
              </w:rPr>
              <w:t>1 раз в сутки</w:t>
            </w:r>
          </w:p>
        </w:tc>
        <w:tc>
          <w:tcPr>
            <w:tcW w:w="1250" w:type="dxa"/>
            <w:vMerge w:val="restart"/>
          </w:tcPr>
          <w:p w:rsidR="006F5101" w:rsidRDefault="006F5101" w:rsidP="006F5101">
            <w:pPr>
              <w:pStyle w:val="TableParagraph"/>
              <w:rPr>
                <w:sz w:val="18"/>
              </w:rPr>
            </w:pPr>
          </w:p>
        </w:tc>
        <w:tc>
          <w:tcPr>
            <w:tcW w:w="1277" w:type="dxa"/>
            <w:vMerge w:val="restart"/>
          </w:tcPr>
          <w:p w:rsidR="006F5101" w:rsidRDefault="006F5101" w:rsidP="006F5101">
            <w:pPr>
              <w:pStyle w:val="TableParagraph"/>
              <w:rPr>
                <w:b/>
                <w:sz w:val="20"/>
              </w:rPr>
            </w:pPr>
          </w:p>
          <w:p w:rsidR="006F5101" w:rsidRDefault="006F5101" w:rsidP="006F5101">
            <w:pPr>
              <w:pStyle w:val="TableParagraph"/>
              <w:rPr>
                <w:b/>
                <w:sz w:val="20"/>
              </w:rPr>
            </w:pPr>
          </w:p>
          <w:p w:rsidR="006F5101" w:rsidRDefault="006F5101" w:rsidP="006F5101">
            <w:pPr>
              <w:pStyle w:val="TableParagraph"/>
              <w:rPr>
                <w:b/>
                <w:sz w:val="20"/>
              </w:rPr>
            </w:pPr>
          </w:p>
          <w:p w:rsidR="006F5101" w:rsidRDefault="006F5101" w:rsidP="006F5101">
            <w:pPr>
              <w:pStyle w:val="TableParagraph"/>
              <w:spacing w:before="154"/>
              <w:ind w:left="418" w:right="403"/>
              <w:jc w:val="center"/>
              <w:rPr>
                <w:sz w:val="18"/>
              </w:rPr>
            </w:pPr>
            <w:r>
              <w:rPr>
                <w:color w:val="FF0000"/>
                <w:sz w:val="18"/>
              </w:rPr>
              <w:t>2,10</w:t>
            </w:r>
          </w:p>
        </w:tc>
      </w:tr>
      <w:tr w:rsidR="006F5101" w:rsidTr="006F5101">
        <w:trPr>
          <w:trHeight w:val="412"/>
        </w:trPr>
        <w:tc>
          <w:tcPr>
            <w:tcW w:w="617" w:type="dxa"/>
          </w:tcPr>
          <w:p w:rsidR="006F5101" w:rsidRDefault="006F5101" w:rsidP="006F5101">
            <w:pPr>
              <w:pStyle w:val="TableParagraph"/>
              <w:spacing w:before="103"/>
              <w:ind w:right="204"/>
              <w:jc w:val="right"/>
              <w:rPr>
                <w:b/>
                <w:sz w:val="18"/>
              </w:rPr>
            </w:pPr>
            <w:r>
              <w:rPr>
                <w:b/>
                <w:sz w:val="18"/>
              </w:rPr>
              <w:t>13</w:t>
            </w:r>
          </w:p>
        </w:tc>
        <w:tc>
          <w:tcPr>
            <w:tcW w:w="6104" w:type="dxa"/>
          </w:tcPr>
          <w:p w:rsidR="006F5101" w:rsidRPr="006F5101" w:rsidRDefault="006F5101" w:rsidP="006F5101">
            <w:pPr>
              <w:pStyle w:val="TableParagraph"/>
              <w:spacing w:line="202" w:lineRule="exact"/>
              <w:ind w:left="110"/>
              <w:rPr>
                <w:sz w:val="18"/>
                <w:lang w:val="ru-RU"/>
              </w:rPr>
            </w:pPr>
            <w:r w:rsidRPr="006F5101">
              <w:rPr>
                <w:sz w:val="18"/>
                <w:lang w:val="ru-RU"/>
              </w:rPr>
              <w:t>сдвигание свежевыпавшего снега и очистка придомовой территории от</w:t>
            </w:r>
          </w:p>
          <w:p w:rsidR="006F5101" w:rsidRPr="006F5101" w:rsidRDefault="006F5101" w:rsidP="006F5101">
            <w:pPr>
              <w:pStyle w:val="TableParagraph"/>
              <w:spacing w:line="191" w:lineRule="exact"/>
              <w:ind w:left="110"/>
              <w:rPr>
                <w:sz w:val="18"/>
                <w:lang w:val="ru-RU"/>
              </w:rPr>
            </w:pPr>
            <w:r w:rsidRPr="006F5101">
              <w:rPr>
                <w:sz w:val="18"/>
                <w:lang w:val="ru-RU"/>
              </w:rPr>
              <w:t>снега и льда при наличии колейности свыше 5 см</w:t>
            </w:r>
          </w:p>
        </w:tc>
        <w:tc>
          <w:tcPr>
            <w:tcW w:w="1618" w:type="dxa"/>
          </w:tcPr>
          <w:p w:rsidR="006F5101" w:rsidRDefault="006F5101" w:rsidP="006F5101">
            <w:pPr>
              <w:pStyle w:val="TableParagraph"/>
              <w:spacing w:before="98"/>
              <w:ind w:left="101" w:right="95"/>
              <w:jc w:val="center"/>
              <w:rPr>
                <w:sz w:val="18"/>
              </w:rPr>
            </w:pPr>
            <w:r>
              <w:rPr>
                <w:sz w:val="18"/>
              </w:rPr>
              <w:t>1 раз в сутки</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208"/>
        </w:trPr>
        <w:tc>
          <w:tcPr>
            <w:tcW w:w="617" w:type="dxa"/>
          </w:tcPr>
          <w:p w:rsidR="006F5101" w:rsidRDefault="006F5101" w:rsidP="006F5101">
            <w:pPr>
              <w:pStyle w:val="TableParagraph"/>
              <w:spacing w:before="2" w:line="186" w:lineRule="exact"/>
              <w:ind w:right="204"/>
              <w:jc w:val="right"/>
              <w:rPr>
                <w:b/>
                <w:sz w:val="18"/>
              </w:rPr>
            </w:pPr>
            <w:r>
              <w:rPr>
                <w:b/>
                <w:sz w:val="18"/>
              </w:rPr>
              <w:t>14</w:t>
            </w:r>
          </w:p>
        </w:tc>
        <w:tc>
          <w:tcPr>
            <w:tcW w:w="6104" w:type="dxa"/>
          </w:tcPr>
          <w:p w:rsidR="006F5101" w:rsidRPr="006F5101" w:rsidRDefault="006F5101" w:rsidP="006F5101">
            <w:pPr>
              <w:pStyle w:val="TableParagraph"/>
              <w:spacing w:line="188" w:lineRule="exact"/>
              <w:ind w:left="110"/>
              <w:rPr>
                <w:sz w:val="18"/>
                <w:lang w:val="ru-RU"/>
              </w:rPr>
            </w:pPr>
            <w:r w:rsidRPr="006F5101">
              <w:rPr>
                <w:sz w:val="18"/>
                <w:lang w:val="ru-RU"/>
              </w:rPr>
              <w:t>Очистка придомовой территории от наледи и льда</w:t>
            </w:r>
          </w:p>
        </w:tc>
        <w:tc>
          <w:tcPr>
            <w:tcW w:w="1618" w:type="dxa"/>
          </w:tcPr>
          <w:p w:rsidR="006F5101" w:rsidRDefault="006F5101" w:rsidP="006F5101">
            <w:pPr>
              <w:pStyle w:val="TableParagraph"/>
              <w:spacing w:line="188" w:lineRule="exact"/>
              <w:ind w:left="104" w:right="95"/>
              <w:jc w:val="center"/>
              <w:rPr>
                <w:sz w:val="18"/>
              </w:rPr>
            </w:pPr>
            <w:r>
              <w:rPr>
                <w:sz w:val="18"/>
              </w:rPr>
              <w:t>1 раз в двое суток</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621"/>
        </w:trPr>
        <w:tc>
          <w:tcPr>
            <w:tcW w:w="617" w:type="dxa"/>
          </w:tcPr>
          <w:p w:rsidR="006F5101" w:rsidRDefault="006F5101" w:rsidP="006F5101">
            <w:pPr>
              <w:pStyle w:val="TableParagraph"/>
              <w:spacing w:before="10"/>
              <w:rPr>
                <w:b/>
                <w:sz w:val="17"/>
              </w:rPr>
            </w:pPr>
          </w:p>
          <w:p w:rsidR="006F5101" w:rsidRDefault="006F5101" w:rsidP="006F5101">
            <w:pPr>
              <w:pStyle w:val="TableParagraph"/>
              <w:ind w:right="204"/>
              <w:jc w:val="right"/>
              <w:rPr>
                <w:b/>
                <w:sz w:val="18"/>
              </w:rPr>
            </w:pPr>
            <w:r>
              <w:rPr>
                <w:b/>
                <w:sz w:val="18"/>
              </w:rPr>
              <w:t>15</w:t>
            </w:r>
          </w:p>
        </w:tc>
        <w:tc>
          <w:tcPr>
            <w:tcW w:w="6104" w:type="dxa"/>
          </w:tcPr>
          <w:p w:rsidR="006F5101" w:rsidRPr="006F5101" w:rsidRDefault="006F5101" w:rsidP="006F5101">
            <w:pPr>
              <w:pStyle w:val="TableParagraph"/>
              <w:ind w:left="110" w:right="251"/>
              <w:rPr>
                <w:sz w:val="18"/>
                <w:lang w:val="ru-RU"/>
              </w:rPr>
            </w:pPr>
            <w:r w:rsidRPr="006F5101">
              <w:rPr>
                <w:sz w:val="18"/>
                <w:lang w:val="ru-RU"/>
              </w:rPr>
              <w:t>Очистка от мусора урн, установленных возле подъездов, и их промывка, уборка контейнерных площадок, расположенных на придомовой террито-</w:t>
            </w:r>
          </w:p>
          <w:p w:rsidR="006F5101" w:rsidRPr="006F5101" w:rsidRDefault="006F5101" w:rsidP="006F5101">
            <w:pPr>
              <w:pStyle w:val="TableParagraph"/>
              <w:spacing w:line="191" w:lineRule="exact"/>
              <w:ind w:left="110"/>
              <w:rPr>
                <w:sz w:val="18"/>
                <w:lang w:val="ru-RU"/>
              </w:rPr>
            </w:pPr>
            <w:r w:rsidRPr="006F5101">
              <w:rPr>
                <w:sz w:val="18"/>
                <w:lang w:val="ru-RU"/>
              </w:rPr>
              <w:t>рии общего имущества многоквартирного дома</w:t>
            </w:r>
          </w:p>
        </w:tc>
        <w:tc>
          <w:tcPr>
            <w:tcW w:w="1618" w:type="dxa"/>
          </w:tcPr>
          <w:p w:rsidR="006F5101" w:rsidRPr="006F5101" w:rsidRDefault="006F5101" w:rsidP="006F5101">
            <w:pPr>
              <w:pStyle w:val="TableParagraph"/>
              <w:spacing w:before="5"/>
              <w:rPr>
                <w:b/>
                <w:sz w:val="17"/>
                <w:lang w:val="ru-RU"/>
              </w:rPr>
            </w:pPr>
          </w:p>
          <w:p w:rsidR="006F5101" w:rsidRDefault="006F5101" w:rsidP="006F5101">
            <w:pPr>
              <w:pStyle w:val="TableParagraph"/>
              <w:spacing w:before="1"/>
              <w:ind w:left="101" w:right="95"/>
              <w:jc w:val="center"/>
              <w:rPr>
                <w:sz w:val="18"/>
              </w:rPr>
            </w:pPr>
            <w:r>
              <w:rPr>
                <w:sz w:val="18"/>
              </w:rPr>
              <w:t>1 раз в сутки</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205"/>
        </w:trPr>
        <w:tc>
          <w:tcPr>
            <w:tcW w:w="617" w:type="dxa"/>
          </w:tcPr>
          <w:p w:rsidR="006F5101" w:rsidRDefault="006F5101" w:rsidP="006F5101">
            <w:pPr>
              <w:pStyle w:val="TableParagraph"/>
              <w:spacing w:line="186" w:lineRule="exact"/>
              <w:ind w:right="204"/>
              <w:jc w:val="right"/>
              <w:rPr>
                <w:b/>
                <w:sz w:val="18"/>
              </w:rPr>
            </w:pPr>
            <w:r>
              <w:rPr>
                <w:b/>
                <w:sz w:val="18"/>
              </w:rPr>
              <w:t>16</w:t>
            </w:r>
          </w:p>
        </w:tc>
        <w:tc>
          <w:tcPr>
            <w:tcW w:w="6104" w:type="dxa"/>
          </w:tcPr>
          <w:p w:rsidR="006F5101" w:rsidRPr="006F5101" w:rsidRDefault="006F5101" w:rsidP="006F5101">
            <w:pPr>
              <w:pStyle w:val="TableParagraph"/>
              <w:spacing w:line="186" w:lineRule="exact"/>
              <w:ind w:left="110"/>
              <w:rPr>
                <w:sz w:val="18"/>
                <w:lang w:val="ru-RU"/>
              </w:rPr>
            </w:pPr>
            <w:r w:rsidRPr="006F5101">
              <w:rPr>
                <w:sz w:val="18"/>
                <w:lang w:val="ru-RU"/>
              </w:rPr>
              <w:t>Уборка крыльца и площадки перед входом в подъезд</w:t>
            </w:r>
          </w:p>
        </w:tc>
        <w:tc>
          <w:tcPr>
            <w:tcW w:w="1618" w:type="dxa"/>
          </w:tcPr>
          <w:p w:rsidR="006F5101" w:rsidRDefault="006F5101" w:rsidP="006F5101">
            <w:pPr>
              <w:pStyle w:val="TableParagraph"/>
              <w:spacing w:line="186" w:lineRule="exact"/>
              <w:ind w:left="101" w:right="95"/>
              <w:jc w:val="center"/>
              <w:rPr>
                <w:sz w:val="18"/>
              </w:rPr>
            </w:pPr>
            <w:r>
              <w:rPr>
                <w:sz w:val="18"/>
              </w:rPr>
              <w:t>1 раз в сутки</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208"/>
        </w:trPr>
        <w:tc>
          <w:tcPr>
            <w:tcW w:w="617" w:type="dxa"/>
            <w:shd w:val="clear" w:color="auto" w:fill="B8CCE3"/>
          </w:tcPr>
          <w:p w:rsidR="006F5101" w:rsidRDefault="006F5101" w:rsidP="006F5101">
            <w:pPr>
              <w:pStyle w:val="TableParagraph"/>
              <w:rPr>
                <w:sz w:val="14"/>
              </w:rPr>
            </w:pPr>
          </w:p>
        </w:tc>
        <w:tc>
          <w:tcPr>
            <w:tcW w:w="6104" w:type="dxa"/>
            <w:shd w:val="clear" w:color="auto" w:fill="B8CCE3"/>
          </w:tcPr>
          <w:p w:rsidR="006F5101" w:rsidRPr="006F5101" w:rsidRDefault="006F5101" w:rsidP="006F5101">
            <w:pPr>
              <w:pStyle w:val="TableParagraph"/>
              <w:tabs>
                <w:tab w:val="left" w:pos="592"/>
              </w:tabs>
              <w:spacing w:line="188" w:lineRule="exact"/>
              <w:ind w:left="110"/>
              <w:rPr>
                <w:b/>
                <w:sz w:val="18"/>
                <w:lang w:val="ru-RU"/>
              </w:rPr>
            </w:pPr>
            <w:r>
              <w:rPr>
                <w:b/>
                <w:sz w:val="18"/>
              </w:rPr>
              <w:t>III</w:t>
            </w:r>
            <w:r w:rsidRPr="006F5101">
              <w:rPr>
                <w:b/>
                <w:sz w:val="18"/>
                <w:lang w:val="ru-RU"/>
              </w:rPr>
              <w:t>.</w:t>
            </w:r>
            <w:r w:rsidRPr="006F5101">
              <w:rPr>
                <w:b/>
                <w:sz w:val="18"/>
                <w:lang w:val="ru-RU"/>
              </w:rPr>
              <w:tab/>
              <w:t>Расходы на содержание</w:t>
            </w:r>
            <w:r w:rsidRPr="006F5101">
              <w:rPr>
                <w:b/>
                <w:spacing w:val="-3"/>
                <w:sz w:val="18"/>
                <w:lang w:val="ru-RU"/>
              </w:rPr>
              <w:t xml:space="preserve"> </w:t>
            </w:r>
            <w:r w:rsidRPr="006F5101">
              <w:rPr>
                <w:b/>
                <w:sz w:val="18"/>
                <w:lang w:val="ru-RU"/>
              </w:rPr>
              <w:t>мусоропроводов</w:t>
            </w:r>
          </w:p>
        </w:tc>
        <w:tc>
          <w:tcPr>
            <w:tcW w:w="1618" w:type="dxa"/>
            <w:shd w:val="clear" w:color="auto" w:fill="B8CCE3"/>
          </w:tcPr>
          <w:p w:rsidR="006F5101" w:rsidRPr="006F5101" w:rsidRDefault="006F5101" w:rsidP="006F5101">
            <w:pPr>
              <w:pStyle w:val="TableParagraph"/>
              <w:rPr>
                <w:sz w:val="14"/>
                <w:lang w:val="ru-RU"/>
              </w:rPr>
            </w:pPr>
          </w:p>
        </w:tc>
        <w:tc>
          <w:tcPr>
            <w:tcW w:w="1250" w:type="dxa"/>
            <w:shd w:val="clear" w:color="auto" w:fill="B8CCE3"/>
          </w:tcPr>
          <w:p w:rsidR="006F5101" w:rsidRDefault="006F5101" w:rsidP="006F5101">
            <w:pPr>
              <w:pStyle w:val="TableParagraph"/>
              <w:spacing w:line="188" w:lineRule="exact"/>
              <w:ind w:left="176" w:right="168"/>
              <w:jc w:val="center"/>
              <w:rPr>
                <w:b/>
                <w:sz w:val="18"/>
              </w:rPr>
            </w:pPr>
            <w:r>
              <w:rPr>
                <w:b/>
                <w:color w:val="FF0000"/>
                <w:sz w:val="18"/>
              </w:rPr>
              <w:t>1490316,72</w:t>
            </w:r>
          </w:p>
        </w:tc>
        <w:tc>
          <w:tcPr>
            <w:tcW w:w="1277" w:type="dxa"/>
            <w:shd w:val="clear" w:color="auto" w:fill="B8CCE3"/>
          </w:tcPr>
          <w:p w:rsidR="006F5101" w:rsidRDefault="006F5101" w:rsidP="006F5101">
            <w:pPr>
              <w:pStyle w:val="TableParagraph"/>
              <w:spacing w:line="188" w:lineRule="exact"/>
              <w:ind w:left="418" w:right="403"/>
              <w:jc w:val="center"/>
              <w:rPr>
                <w:b/>
                <w:sz w:val="18"/>
              </w:rPr>
            </w:pPr>
            <w:r>
              <w:rPr>
                <w:b/>
                <w:color w:val="FF0000"/>
                <w:sz w:val="18"/>
              </w:rPr>
              <w:t>4,33</w:t>
            </w:r>
          </w:p>
        </w:tc>
      </w:tr>
      <w:tr w:rsidR="006F5101" w:rsidTr="006F5101">
        <w:trPr>
          <w:trHeight w:val="206"/>
        </w:trPr>
        <w:tc>
          <w:tcPr>
            <w:tcW w:w="617" w:type="dxa"/>
          </w:tcPr>
          <w:p w:rsidR="006F5101" w:rsidRDefault="006F5101" w:rsidP="006F5101">
            <w:pPr>
              <w:pStyle w:val="TableParagraph"/>
              <w:spacing w:line="186" w:lineRule="exact"/>
              <w:ind w:right="204"/>
              <w:jc w:val="right"/>
              <w:rPr>
                <w:b/>
                <w:sz w:val="18"/>
              </w:rPr>
            </w:pPr>
            <w:r>
              <w:rPr>
                <w:b/>
                <w:sz w:val="18"/>
              </w:rPr>
              <w:t>17</w:t>
            </w:r>
          </w:p>
        </w:tc>
        <w:tc>
          <w:tcPr>
            <w:tcW w:w="6104" w:type="dxa"/>
          </w:tcPr>
          <w:p w:rsidR="006F5101" w:rsidRPr="006F5101" w:rsidRDefault="006F5101" w:rsidP="006F5101">
            <w:pPr>
              <w:pStyle w:val="TableParagraph"/>
              <w:spacing w:line="186" w:lineRule="exact"/>
              <w:ind w:left="110"/>
              <w:rPr>
                <w:sz w:val="18"/>
                <w:lang w:val="ru-RU"/>
              </w:rPr>
            </w:pPr>
            <w:r w:rsidRPr="006F5101">
              <w:rPr>
                <w:sz w:val="18"/>
                <w:lang w:val="ru-RU"/>
              </w:rPr>
              <w:t>Удаление отходов из мусоросборной камеры</w:t>
            </w:r>
          </w:p>
        </w:tc>
        <w:tc>
          <w:tcPr>
            <w:tcW w:w="1618" w:type="dxa"/>
          </w:tcPr>
          <w:p w:rsidR="006F5101" w:rsidRDefault="006F5101" w:rsidP="006F5101">
            <w:pPr>
              <w:pStyle w:val="TableParagraph"/>
              <w:spacing w:line="186" w:lineRule="exact"/>
              <w:ind w:left="101" w:right="95"/>
              <w:jc w:val="center"/>
              <w:rPr>
                <w:sz w:val="18"/>
              </w:rPr>
            </w:pPr>
            <w:r>
              <w:rPr>
                <w:sz w:val="18"/>
              </w:rPr>
              <w:t>ежедневно</w:t>
            </w:r>
          </w:p>
        </w:tc>
        <w:tc>
          <w:tcPr>
            <w:tcW w:w="1250" w:type="dxa"/>
            <w:vMerge w:val="restart"/>
          </w:tcPr>
          <w:p w:rsidR="006F5101" w:rsidRDefault="006F5101" w:rsidP="006F5101">
            <w:pPr>
              <w:pStyle w:val="TableParagraph"/>
              <w:rPr>
                <w:sz w:val="18"/>
              </w:rPr>
            </w:pPr>
          </w:p>
        </w:tc>
        <w:tc>
          <w:tcPr>
            <w:tcW w:w="1277" w:type="dxa"/>
            <w:vMerge w:val="restart"/>
          </w:tcPr>
          <w:p w:rsidR="006F5101" w:rsidRDefault="006F5101" w:rsidP="006F5101">
            <w:pPr>
              <w:pStyle w:val="TableParagraph"/>
              <w:rPr>
                <w:b/>
                <w:sz w:val="20"/>
              </w:rPr>
            </w:pPr>
          </w:p>
          <w:p w:rsidR="006F5101" w:rsidRDefault="006F5101" w:rsidP="006F5101">
            <w:pPr>
              <w:pStyle w:val="TableParagraph"/>
              <w:rPr>
                <w:b/>
                <w:sz w:val="20"/>
              </w:rPr>
            </w:pPr>
          </w:p>
          <w:p w:rsidR="006F5101" w:rsidRDefault="006F5101" w:rsidP="006F5101">
            <w:pPr>
              <w:pStyle w:val="TableParagraph"/>
              <w:rPr>
                <w:b/>
                <w:sz w:val="20"/>
              </w:rPr>
            </w:pPr>
          </w:p>
          <w:p w:rsidR="006F5101" w:rsidRDefault="006F5101" w:rsidP="006F5101">
            <w:pPr>
              <w:pStyle w:val="TableParagraph"/>
              <w:spacing w:before="5"/>
              <w:rPr>
                <w:b/>
                <w:sz w:val="23"/>
              </w:rPr>
            </w:pPr>
          </w:p>
          <w:p w:rsidR="006F5101" w:rsidRDefault="006F5101" w:rsidP="006F5101">
            <w:pPr>
              <w:pStyle w:val="TableParagraph"/>
              <w:ind w:left="418" w:right="403"/>
              <w:jc w:val="center"/>
              <w:rPr>
                <w:sz w:val="18"/>
              </w:rPr>
            </w:pPr>
            <w:r>
              <w:rPr>
                <w:color w:val="FF0000"/>
                <w:sz w:val="18"/>
              </w:rPr>
              <w:t>4,33</w:t>
            </w:r>
          </w:p>
        </w:tc>
      </w:tr>
      <w:tr w:rsidR="006F5101" w:rsidTr="006F5101">
        <w:trPr>
          <w:trHeight w:val="206"/>
        </w:trPr>
        <w:tc>
          <w:tcPr>
            <w:tcW w:w="617" w:type="dxa"/>
          </w:tcPr>
          <w:p w:rsidR="006F5101" w:rsidRDefault="006F5101" w:rsidP="006F5101">
            <w:pPr>
              <w:pStyle w:val="TableParagraph"/>
              <w:spacing w:line="186" w:lineRule="exact"/>
              <w:ind w:right="204"/>
              <w:jc w:val="right"/>
              <w:rPr>
                <w:b/>
                <w:sz w:val="18"/>
              </w:rPr>
            </w:pPr>
            <w:r>
              <w:rPr>
                <w:b/>
                <w:sz w:val="18"/>
              </w:rPr>
              <w:t>18</w:t>
            </w:r>
          </w:p>
        </w:tc>
        <w:tc>
          <w:tcPr>
            <w:tcW w:w="6104" w:type="dxa"/>
          </w:tcPr>
          <w:p w:rsidR="006F5101" w:rsidRPr="006F5101" w:rsidRDefault="006F5101" w:rsidP="006F5101">
            <w:pPr>
              <w:pStyle w:val="TableParagraph"/>
              <w:spacing w:line="186" w:lineRule="exact"/>
              <w:ind w:left="110"/>
              <w:rPr>
                <w:sz w:val="18"/>
                <w:lang w:val="ru-RU"/>
              </w:rPr>
            </w:pPr>
            <w:r w:rsidRPr="006F5101">
              <w:rPr>
                <w:sz w:val="18"/>
                <w:lang w:val="ru-RU"/>
              </w:rPr>
              <w:t>Уборка, мойка стен и пола мусоросборной камеры</w:t>
            </w:r>
          </w:p>
        </w:tc>
        <w:tc>
          <w:tcPr>
            <w:tcW w:w="1618" w:type="dxa"/>
          </w:tcPr>
          <w:p w:rsidR="006F5101" w:rsidRDefault="006F5101" w:rsidP="006F5101">
            <w:pPr>
              <w:pStyle w:val="TableParagraph"/>
              <w:spacing w:line="186" w:lineRule="exact"/>
              <w:ind w:left="101" w:right="95"/>
              <w:jc w:val="center"/>
              <w:rPr>
                <w:sz w:val="18"/>
              </w:rPr>
            </w:pPr>
            <w:r>
              <w:rPr>
                <w:sz w:val="18"/>
              </w:rPr>
              <w:t>ежедневно</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208"/>
        </w:trPr>
        <w:tc>
          <w:tcPr>
            <w:tcW w:w="617" w:type="dxa"/>
          </w:tcPr>
          <w:p w:rsidR="006F5101" w:rsidRDefault="006F5101" w:rsidP="006F5101">
            <w:pPr>
              <w:pStyle w:val="TableParagraph"/>
              <w:spacing w:before="2" w:line="186" w:lineRule="exact"/>
              <w:ind w:right="204"/>
              <w:jc w:val="right"/>
              <w:rPr>
                <w:b/>
                <w:sz w:val="18"/>
              </w:rPr>
            </w:pPr>
            <w:r>
              <w:rPr>
                <w:b/>
                <w:sz w:val="18"/>
              </w:rPr>
              <w:t>19</w:t>
            </w:r>
          </w:p>
        </w:tc>
        <w:tc>
          <w:tcPr>
            <w:tcW w:w="6104" w:type="dxa"/>
          </w:tcPr>
          <w:p w:rsidR="006F5101" w:rsidRPr="006F5101" w:rsidRDefault="006F5101" w:rsidP="006F5101">
            <w:pPr>
              <w:pStyle w:val="TableParagraph"/>
              <w:spacing w:line="188" w:lineRule="exact"/>
              <w:ind w:left="110"/>
              <w:rPr>
                <w:sz w:val="18"/>
                <w:lang w:val="ru-RU"/>
              </w:rPr>
            </w:pPr>
            <w:r w:rsidRPr="006F5101">
              <w:rPr>
                <w:sz w:val="18"/>
                <w:lang w:val="ru-RU"/>
              </w:rPr>
              <w:t>Уборка и мойка загрузочных клапанов</w:t>
            </w:r>
          </w:p>
        </w:tc>
        <w:tc>
          <w:tcPr>
            <w:tcW w:w="1618" w:type="dxa"/>
          </w:tcPr>
          <w:p w:rsidR="006F5101" w:rsidRDefault="006F5101" w:rsidP="006F5101">
            <w:pPr>
              <w:pStyle w:val="TableParagraph"/>
              <w:spacing w:line="188" w:lineRule="exact"/>
              <w:ind w:left="101" w:right="95"/>
              <w:jc w:val="center"/>
              <w:rPr>
                <w:sz w:val="18"/>
              </w:rPr>
            </w:pPr>
            <w:r>
              <w:rPr>
                <w:sz w:val="18"/>
              </w:rPr>
              <w:t>1 раз в неделю</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206"/>
        </w:trPr>
        <w:tc>
          <w:tcPr>
            <w:tcW w:w="617" w:type="dxa"/>
          </w:tcPr>
          <w:p w:rsidR="006F5101" w:rsidRDefault="006F5101" w:rsidP="006F5101">
            <w:pPr>
              <w:pStyle w:val="TableParagraph"/>
              <w:spacing w:line="186" w:lineRule="exact"/>
              <w:ind w:right="204"/>
              <w:jc w:val="right"/>
              <w:rPr>
                <w:b/>
                <w:sz w:val="18"/>
              </w:rPr>
            </w:pPr>
            <w:r>
              <w:rPr>
                <w:b/>
                <w:sz w:val="18"/>
              </w:rPr>
              <w:t>20</w:t>
            </w:r>
          </w:p>
        </w:tc>
        <w:tc>
          <w:tcPr>
            <w:tcW w:w="6104" w:type="dxa"/>
          </w:tcPr>
          <w:p w:rsidR="006F5101" w:rsidRPr="006F5101" w:rsidRDefault="006F5101" w:rsidP="006F5101">
            <w:pPr>
              <w:pStyle w:val="TableParagraph"/>
              <w:spacing w:line="186" w:lineRule="exact"/>
              <w:ind w:left="110"/>
              <w:rPr>
                <w:sz w:val="18"/>
                <w:lang w:val="ru-RU"/>
              </w:rPr>
            </w:pPr>
            <w:r w:rsidRPr="006F5101">
              <w:rPr>
                <w:sz w:val="18"/>
                <w:lang w:val="ru-RU"/>
              </w:rPr>
              <w:t>Мойка нижней части ствола и шибера мусоропровода</w:t>
            </w:r>
          </w:p>
        </w:tc>
        <w:tc>
          <w:tcPr>
            <w:tcW w:w="1618" w:type="dxa"/>
          </w:tcPr>
          <w:p w:rsidR="006F5101" w:rsidRDefault="006F5101" w:rsidP="006F5101">
            <w:pPr>
              <w:pStyle w:val="TableParagraph"/>
              <w:spacing w:line="186" w:lineRule="exact"/>
              <w:ind w:left="104" w:right="95"/>
              <w:jc w:val="center"/>
              <w:rPr>
                <w:sz w:val="18"/>
              </w:rPr>
            </w:pPr>
            <w:r>
              <w:rPr>
                <w:sz w:val="18"/>
              </w:rPr>
              <w:t>1 раз в месяц</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208"/>
        </w:trPr>
        <w:tc>
          <w:tcPr>
            <w:tcW w:w="617" w:type="dxa"/>
          </w:tcPr>
          <w:p w:rsidR="006F5101" w:rsidRDefault="006F5101" w:rsidP="006F5101">
            <w:pPr>
              <w:pStyle w:val="TableParagraph"/>
              <w:spacing w:line="188" w:lineRule="exact"/>
              <w:ind w:right="204"/>
              <w:jc w:val="right"/>
              <w:rPr>
                <w:b/>
                <w:sz w:val="18"/>
              </w:rPr>
            </w:pPr>
            <w:r>
              <w:rPr>
                <w:b/>
                <w:sz w:val="18"/>
              </w:rPr>
              <w:t>21</w:t>
            </w:r>
          </w:p>
        </w:tc>
        <w:tc>
          <w:tcPr>
            <w:tcW w:w="6104" w:type="dxa"/>
          </w:tcPr>
          <w:p w:rsidR="006F5101" w:rsidRPr="006F5101" w:rsidRDefault="006F5101" w:rsidP="006F5101">
            <w:pPr>
              <w:pStyle w:val="TableParagraph"/>
              <w:spacing w:line="188" w:lineRule="exact"/>
              <w:ind w:left="110"/>
              <w:rPr>
                <w:sz w:val="18"/>
                <w:lang w:val="ru-RU"/>
              </w:rPr>
            </w:pPr>
            <w:r w:rsidRPr="006F5101">
              <w:rPr>
                <w:sz w:val="18"/>
                <w:lang w:val="ru-RU"/>
              </w:rPr>
              <w:t>Очистка и мойка передвижных контейнеров</w:t>
            </w:r>
          </w:p>
        </w:tc>
        <w:tc>
          <w:tcPr>
            <w:tcW w:w="1618" w:type="dxa"/>
          </w:tcPr>
          <w:p w:rsidR="006F5101" w:rsidRDefault="006F5101" w:rsidP="006F5101">
            <w:pPr>
              <w:pStyle w:val="TableParagraph"/>
              <w:spacing w:line="188" w:lineRule="exact"/>
              <w:ind w:left="101" w:right="95"/>
              <w:jc w:val="center"/>
              <w:rPr>
                <w:sz w:val="18"/>
              </w:rPr>
            </w:pPr>
            <w:r>
              <w:rPr>
                <w:sz w:val="18"/>
              </w:rPr>
              <w:t>ежедневно</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412"/>
        </w:trPr>
        <w:tc>
          <w:tcPr>
            <w:tcW w:w="617" w:type="dxa"/>
          </w:tcPr>
          <w:p w:rsidR="006F5101" w:rsidRDefault="006F5101" w:rsidP="006F5101">
            <w:pPr>
              <w:pStyle w:val="TableParagraph"/>
              <w:spacing w:before="103"/>
              <w:ind w:right="204"/>
              <w:jc w:val="right"/>
              <w:rPr>
                <w:b/>
                <w:sz w:val="18"/>
              </w:rPr>
            </w:pPr>
            <w:r>
              <w:rPr>
                <w:b/>
                <w:sz w:val="18"/>
              </w:rPr>
              <w:t>22</w:t>
            </w:r>
          </w:p>
        </w:tc>
        <w:tc>
          <w:tcPr>
            <w:tcW w:w="6104" w:type="dxa"/>
          </w:tcPr>
          <w:p w:rsidR="006F5101" w:rsidRPr="006F5101" w:rsidRDefault="006F5101" w:rsidP="006F5101">
            <w:pPr>
              <w:pStyle w:val="TableParagraph"/>
              <w:spacing w:line="202" w:lineRule="exact"/>
              <w:ind w:left="110"/>
              <w:rPr>
                <w:sz w:val="18"/>
                <w:lang w:val="ru-RU"/>
              </w:rPr>
            </w:pPr>
            <w:r w:rsidRPr="006F5101">
              <w:rPr>
                <w:sz w:val="18"/>
                <w:lang w:val="ru-RU"/>
              </w:rPr>
              <w:t>Промывка, очистка и дезинфекция внутренней поверхности ствола мусоро-</w:t>
            </w:r>
          </w:p>
          <w:p w:rsidR="006F5101" w:rsidRDefault="006F5101" w:rsidP="006F5101">
            <w:pPr>
              <w:pStyle w:val="TableParagraph"/>
              <w:spacing w:line="191" w:lineRule="exact"/>
              <w:ind w:left="110"/>
              <w:rPr>
                <w:sz w:val="18"/>
              </w:rPr>
            </w:pPr>
            <w:r>
              <w:rPr>
                <w:sz w:val="18"/>
              </w:rPr>
              <w:t>провода</w:t>
            </w:r>
          </w:p>
        </w:tc>
        <w:tc>
          <w:tcPr>
            <w:tcW w:w="1618" w:type="dxa"/>
          </w:tcPr>
          <w:p w:rsidR="006F5101" w:rsidRDefault="006F5101" w:rsidP="006F5101">
            <w:pPr>
              <w:pStyle w:val="TableParagraph"/>
              <w:spacing w:before="98"/>
              <w:ind w:left="104" w:right="95"/>
              <w:jc w:val="center"/>
              <w:rPr>
                <w:sz w:val="18"/>
              </w:rPr>
            </w:pPr>
            <w:r>
              <w:rPr>
                <w:sz w:val="18"/>
              </w:rPr>
              <w:t>1 раз в месяц</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208"/>
        </w:trPr>
        <w:tc>
          <w:tcPr>
            <w:tcW w:w="617" w:type="dxa"/>
          </w:tcPr>
          <w:p w:rsidR="006F5101" w:rsidRDefault="006F5101" w:rsidP="006F5101">
            <w:pPr>
              <w:pStyle w:val="TableParagraph"/>
              <w:spacing w:line="188" w:lineRule="exact"/>
              <w:ind w:right="204"/>
              <w:jc w:val="right"/>
              <w:rPr>
                <w:b/>
                <w:sz w:val="18"/>
              </w:rPr>
            </w:pPr>
            <w:r>
              <w:rPr>
                <w:b/>
                <w:sz w:val="18"/>
              </w:rPr>
              <w:t>23</w:t>
            </w:r>
          </w:p>
        </w:tc>
        <w:tc>
          <w:tcPr>
            <w:tcW w:w="6104" w:type="dxa"/>
          </w:tcPr>
          <w:p w:rsidR="006F5101" w:rsidRDefault="006F5101" w:rsidP="006F5101">
            <w:pPr>
              <w:pStyle w:val="TableParagraph"/>
              <w:spacing w:line="188" w:lineRule="exact"/>
              <w:ind w:left="110"/>
              <w:rPr>
                <w:sz w:val="18"/>
              </w:rPr>
            </w:pPr>
            <w:r>
              <w:rPr>
                <w:sz w:val="18"/>
              </w:rPr>
              <w:t>Дезинфекция мусоросборников</w:t>
            </w:r>
          </w:p>
        </w:tc>
        <w:tc>
          <w:tcPr>
            <w:tcW w:w="1618" w:type="dxa"/>
          </w:tcPr>
          <w:p w:rsidR="006F5101" w:rsidRDefault="006F5101" w:rsidP="006F5101">
            <w:pPr>
              <w:pStyle w:val="TableParagraph"/>
              <w:spacing w:line="188" w:lineRule="exact"/>
              <w:ind w:left="104" w:right="95"/>
              <w:jc w:val="center"/>
              <w:rPr>
                <w:sz w:val="18"/>
              </w:rPr>
            </w:pPr>
            <w:r>
              <w:rPr>
                <w:sz w:val="18"/>
              </w:rPr>
              <w:t>1 раз в месяц</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412"/>
        </w:trPr>
        <w:tc>
          <w:tcPr>
            <w:tcW w:w="617" w:type="dxa"/>
          </w:tcPr>
          <w:p w:rsidR="006F5101" w:rsidRDefault="006F5101" w:rsidP="006F5101">
            <w:pPr>
              <w:pStyle w:val="TableParagraph"/>
              <w:spacing w:before="103"/>
              <w:ind w:right="204"/>
              <w:jc w:val="right"/>
              <w:rPr>
                <w:b/>
                <w:sz w:val="18"/>
              </w:rPr>
            </w:pPr>
            <w:r>
              <w:rPr>
                <w:b/>
                <w:sz w:val="18"/>
              </w:rPr>
              <w:t>24</w:t>
            </w:r>
          </w:p>
        </w:tc>
        <w:tc>
          <w:tcPr>
            <w:tcW w:w="6104" w:type="dxa"/>
          </w:tcPr>
          <w:p w:rsidR="006F5101" w:rsidRDefault="006F5101" w:rsidP="006F5101">
            <w:pPr>
              <w:pStyle w:val="TableParagraph"/>
              <w:spacing w:before="98"/>
              <w:ind w:left="110"/>
              <w:rPr>
                <w:sz w:val="18"/>
              </w:rPr>
            </w:pPr>
            <w:r>
              <w:rPr>
                <w:sz w:val="18"/>
              </w:rPr>
              <w:t>Устранение засора</w:t>
            </w:r>
          </w:p>
        </w:tc>
        <w:tc>
          <w:tcPr>
            <w:tcW w:w="1618" w:type="dxa"/>
          </w:tcPr>
          <w:p w:rsidR="006F5101" w:rsidRDefault="006F5101" w:rsidP="006F5101">
            <w:pPr>
              <w:pStyle w:val="TableParagraph"/>
              <w:spacing w:line="202" w:lineRule="exact"/>
              <w:ind w:left="103" w:right="95"/>
              <w:jc w:val="center"/>
              <w:rPr>
                <w:sz w:val="18"/>
              </w:rPr>
            </w:pPr>
            <w:r>
              <w:rPr>
                <w:sz w:val="18"/>
              </w:rPr>
              <w:t>по мере необхо-</w:t>
            </w:r>
          </w:p>
          <w:p w:rsidR="006F5101" w:rsidRDefault="006F5101" w:rsidP="006F5101">
            <w:pPr>
              <w:pStyle w:val="TableParagraph"/>
              <w:spacing w:line="191" w:lineRule="exact"/>
              <w:ind w:left="102" w:right="95"/>
              <w:jc w:val="center"/>
              <w:rPr>
                <w:sz w:val="18"/>
              </w:rPr>
            </w:pPr>
            <w:r>
              <w:rPr>
                <w:sz w:val="18"/>
              </w:rPr>
              <w:t>димости</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208"/>
        </w:trPr>
        <w:tc>
          <w:tcPr>
            <w:tcW w:w="617" w:type="dxa"/>
            <w:shd w:val="clear" w:color="auto" w:fill="B8CCE3"/>
          </w:tcPr>
          <w:p w:rsidR="006F5101" w:rsidRDefault="006F5101" w:rsidP="006F5101">
            <w:pPr>
              <w:pStyle w:val="TableParagraph"/>
              <w:rPr>
                <w:sz w:val="14"/>
              </w:rPr>
            </w:pPr>
          </w:p>
        </w:tc>
        <w:tc>
          <w:tcPr>
            <w:tcW w:w="6104" w:type="dxa"/>
            <w:shd w:val="clear" w:color="auto" w:fill="B8CCE3"/>
          </w:tcPr>
          <w:p w:rsidR="006F5101" w:rsidRPr="006F5101" w:rsidRDefault="006F5101" w:rsidP="006F5101">
            <w:pPr>
              <w:pStyle w:val="TableParagraph"/>
              <w:spacing w:line="188" w:lineRule="exact"/>
              <w:ind w:left="110"/>
              <w:rPr>
                <w:b/>
                <w:sz w:val="18"/>
                <w:lang w:val="ru-RU"/>
              </w:rPr>
            </w:pPr>
            <w:r>
              <w:rPr>
                <w:b/>
                <w:sz w:val="18"/>
              </w:rPr>
              <w:t>IV</w:t>
            </w:r>
            <w:r w:rsidRPr="006F5101">
              <w:rPr>
                <w:b/>
                <w:sz w:val="18"/>
                <w:lang w:val="ru-RU"/>
              </w:rPr>
              <w:t>. Услуги вывоза бытовых отходов и крупногабаритного мусора</w:t>
            </w:r>
          </w:p>
        </w:tc>
        <w:tc>
          <w:tcPr>
            <w:tcW w:w="1618" w:type="dxa"/>
            <w:shd w:val="clear" w:color="auto" w:fill="B8CCE3"/>
          </w:tcPr>
          <w:p w:rsidR="006F5101" w:rsidRPr="006F5101" w:rsidRDefault="006F5101" w:rsidP="006F5101">
            <w:pPr>
              <w:pStyle w:val="TableParagraph"/>
              <w:rPr>
                <w:sz w:val="14"/>
                <w:lang w:val="ru-RU"/>
              </w:rPr>
            </w:pPr>
          </w:p>
        </w:tc>
        <w:tc>
          <w:tcPr>
            <w:tcW w:w="1250" w:type="dxa"/>
            <w:shd w:val="clear" w:color="auto" w:fill="B8CCE3"/>
          </w:tcPr>
          <w:p w:rsidR="006F5101" w:rsidRDefault="006F5101" w:rsidP="006F5101">
            <w:pPr>
              <w:pStyle w:val="TableParagraph"/>
              <w:spacing w:line="188" w:lineRule="exact"/>
              <w:ind w:left="176" w:right="168"/>
              <w:jc w:val="center"/>
              <w:rPr>
                <w:b/>
                <w:sz w:val="18"/>
              </w:rPr>
            </w:pPr>
            <w:r>
              <w:rPr>
                <w:b/>
                <w:color w:val="FF0000"/>
                <w:sz w:val="18"/>
              </w:rPr>
              <w:t>1094505,12</w:t>
            </w:r>
          </w:p>
        </w:tc>
        <w:tc>
          <w:tcPr>
            <w:tcW w:w="1277" w:type="dxa"/>
            <w:shd w:val="clear" w:color="auto" w:fill="B8CCE3"/>
          </w:tcPr>
          <w:p w:rsidR="006F5101" w:rsidRDefault="006F5101" w:rsidP="006F5101">
            <w:pPr>
              <w:pStyle w:val="TableParagraph"/>
              <w:spacing w:line="188" w:lineRule="exact"/>
              <w:ind w:left="418" w:right="403"/>
              <w:jc w:val="center"/>
              <w:rPr>
                <w:b/>
                <w:sz w:val="18"/>
              </w:rPr>
            </w:pPr>
            <w:r>
              <w:rPr>
                <w:b/>
                <w:color w:val="FF0000"/>
                <w:sz w:val="18"/>
              </w:rPr>
              <w:t>3,18</w:t>
            </w:r>
          </w:p>
        </w:tc>
      </w:tr>
      <w:tr w:rsidR="006F5101" w:rsidTr="006F5101">
        <w:trPr>
          <w:trHeight w:val="206"/>
        </w:trPr>
        <w:tc>
          <w:tcPr>
            <w:tcW w:w="617" w:type="dxa"/>
          </w:tcPr>
          <w:p w:rsidR="006F5101" w:rsidRDefault="006F5101" w:rsidP="006F5101">
            <w:pPr>
              <w:pStyle w:val="TableParagraph"/>
              <w:spacing w:line="186" w:lineRule="exact"/>
              <w:ind w:right="204"/>
              <w:jc w:val="right"/>
              <w:rPr>
                <w:b/>
                <w:sz w:val="18"/>
              </w:rPr>
            </w:pPr>
            <w:r>
              <w:rPr>
                <w:b/>
                <w:sz w:val="18"/>
              </w:rPr>
              <w:t>25</w:t>
            </w:r>
          </w:p>
        </w:tc>
        <w:tc>
          <w:tcPr>
            <w:tcW w:w="6104" w:type="dxa"/>
          </w:tcPr>
          <w:p w:rsidR="006F5101" w:rsidRPr="006F5101" w:rsidRDefault="006F5101" w:rsidP="006F5101">
            <w:pPr>
              <w:pStyle w:val="TableParagraph"/>
              <w:spacing w:line="186" w:lineRule="exact"/>
              <w:ind w:left="110"/>
              <w:rPr>
                <w:sz w:val="18"/>
                <w:lang w:val="ru-RU"/>
              </w:rPr>
            </w:pPr>
            <w:r w:rsidRPr="006F5101">
              <w:rPr>
                <w:sz w:val="18"/>
                <w:lang w:val="ru-RU"/>
              </w:rPr>
              <w:t>Вывоз и захоронение твердых бытовых отходов</w:t>
            </w:r>
          </w:p>
        </w:tc>
        <w:tc>
          <w:tcPr>
            <w:tcW w:w="1618" w:type="dxa"/>
          </w:tcPr>
          <w:p w:rsidR="006F5101" w:rsidRDefault="006F5101" w:rsidP="006F5101">
            <w:pPr>
              <w:pStyle w:val="TableParagraph"/>
              <w:spacing w:line="186" w:lineRule="exact"/>
              <w:ind w:left="101" w:right="95"/>
              <w:jc w:val="center"/>
              <w:rPr>
                <w:sz w:val="18"/>
              </w:rPr>
            </w:pPr>
            <w:r>
              <w:rPr>
                <w:sz w:val="18"/>
              </w:rPr>
              <w:t>ежедневно</w:t>
            </w:r>
          </w:p>
        </w:tc>
        <w:tc>
          <w:tcPr>
            <w:tcW w:w="1250" w:type="dxa"/>
            <w:vMerge w:val="restart"/>
          </w:tcPr>
          <w:p w:rsidR="006F5101" w:rsidRDefault="006F5101" w:rsidP="006F5101">
            <w:pPr>
              <w:pStyle w:val="TableParagraph"/>
              <w:rPr>
                <w:sz w:val="18"/>
              </w:rPr>
            </w:pPr>
          </w:p>
        </w:tc>
        <w:tc>
          <w:tcPr>
            <w:tcW w:w="1277" w:type="dxa"/>
            <w:vMerge w:val="restart"/>
          </w:tcPr>
          <w:p w:rsidR="006F5101" w:rsidRDefault="006F5101" w:rsidP="006F5101">
            <w:pPr>
              <w:pStyle w:val="TableParagraph"/>
              <w:spacing w:before="10"/>
              <w:rPr>
                <w:b/>
                <w:sz w:val="17"/>
              </w:rPr>
            </w:pPr>
          </w:p>
          <w:p w:rsidR="006F5101" w:rsidRDefault="006F5101" w:rsidP="006F5101">
            <w:pPr>
              <w:pStyle w:val="TableParagraph"/>
              <w:ind w:left="418" w:right="403"/>
              <w:jc w:val="center"/>
              <w:rPr>
                <w:sz w:val="18"/>
              </w:rPr>
            </w:pPr>
            <w:r>
              <w:rPr>
                <w:color w:val="FF0000"/>
                <w:sz w:val="18"/>
              </w:rPr>
              <w:t>3,18</w:t>
            </w:r>
          </w:p>
        </w:tc>
      </w:tr>
      <w:tr w:rsidR="006F5101" w:rsidTr="006F5101">
        <w:trPr>
          <w:trHeight w:val="414"/>
        </w:trPr>
        <w:tc>
          <w:tcPr>
            <w:tcW w:w="617" w:type="dxa"/>
          </w:tcPr>
          <w:p w:rsidR="006F5101" w:rsidRDefault="006F5101" w:rsidP="006F5101">
            <w:pPr>
              <w:pStyle w:val="TableParagraph"/>
              <w:spacing w:before="103"/>
              <w:ind w:right="204"/>
              <w:jc w:val="right"/>
              <w:rPr>
                <w:b/>
                <w:sz w:val="18"/>
              </w:rPr>
            </w:pPr>
            <w:r>
              <w:rPr>
                <w:b/>
                <w:sz w:val="18"/>
              </w:rPr>
              <w:t>26</w:t>
            </w:r>
          </w:p>
        </w:tc>
        <w:tc>
          <w:tcPr>
            <w:tcW w:w="6104" w:type="dxa"/>
          </w:tcPr>
          <w:p w:rsidR="006F5101" w:rsidRPr="006F5101" w:rsidRDefault="006F5101" w:rsidP="006F5101">
            <w:pPr>
              <w:pStyle w:val="TableParagraph"/>
              <w:spacing w:before="98"/>
              <w:ind w:left="110"/>
              <w:rPr>
                <w:sz w:val="18"/>
                <w:lang w:val="ru-RU"/>
              </w:rPr>
            </w:pPr>
            <w:r w:rsidRPr="006F5101">
              <w:rPr>
                <w:sz w:val="18"/>
                <w:lang w:val="ru-RU"/>
              </w:rPr>
              <w:t>Вывоз и захоронение крупногабаритного мусора</w:t>
            </w:r>
          </w:p>
        </w:tc>
        <w:tc>
          <w:tcPr>
            <w:tcW w:w="1618" w:type="dxa"/>
          </w:tcPr>
          <w:p w:rsidR="006F5101" w:rsidRDefault="006F5101" w:rsidP="006F5101">
            <w:pPr>
              <w:pStyle w:val="TableParagraph"/>
              <w:spacing w:line="202" w:lineRule="exact"/>
              <w:ind w:left="103" w:right="95"/>
              <w:jc w:val="center"/>
              <w:rPr>
                <w:sz w:val="18"/>
              </w:rPr>
            </w:pPr>
            <w:r>
              <w:rPr>
                <w:sz w:val="18"/>
              </w:rPr>
              <w:t>по мере необхо-</w:t>
            </w:r>
          </w:p>
          <w:p w:rsidR="006F5101" w:rsidRDefault="006F5101" w:rsidP="006F5101">
            <w:pPr>
              <w:pStyle w:val="TableParagraph"/>
              <w:spacing w:before="2" w:line="191" w:lineRule="exact"/>
              <w:ind w:left="102" w:right="95"/>
              <w:jc w:val="center"/>
              <w:rPr>
                <w:sz w:val="18"/>
              </w:rPr>
            </w:pPr>
            <w:r>
              <w:rPr>
                <w:sz w:val="18"/>
              </w:rPr>
              <w:t>димости</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205"/>
        </w:trPr>
        <w:tc>
          <w:tcPr>
            <w:tcW w:w="617" w:type="dxa"/>
            <w:shd w:val="clear" w:color="auto" w:fill="B8CCE3"/>
          </w:tcPr>
          <w:p w:rsidR="006F5101" w:rsidRDefault="006F5101" w:rsidP="006F5101">
            <w:pPr>
              <w:pStyle w:val="TableParagraph"/>
              <w:rPr>
                <w:sz w:val="14"/>
              </w:rPr>
            </w:pPr>
          </w:p>
        </w:tc>
        <w:tc>
          <w:tcPr>
            <w:tcW w:w="6104" w:type="dxa"/>
            <w:shd w:val="clear" w:color="auto" w:fill="B8CCE3"/>
          </w:tcPr>
          <w:p w:rsidR="006F5101" w:rsidRDefault="006F5101" w:rsidP="006F5101">
            <w:pPr>
              <w:pStyle w:val="TableParagraph"/>
              <w:spacing w:line="186" w:lineRule="exact"/>
              <w:ind w:left="110"/>
              <w:rPr>
                <w:b/>
                <w:sz w:val="18"/>
              </w:rPr>
            </w:pPr>
            <w:r>
              <w:rPr>
                <w:b/>
                <w:sz w:val="18"/>
              </w:rPr>
              <w:t>V. Прочие услуги</w:t>
            </w:r>
          </w:p>
        </w:tc>
        <w:tc>
          <w:tcPr>
            <w:tcW w:w="1618" w:type="dxa"/>
            <w:shd w:val="clear" w:color="auto" w:fill="B8CCE3"/>
          </w:tcPr>
          <w:p w:rsidR="006F5101" w:rsidRDefault="006F5101" w:rsidP="006F5101">
            <w:pPr>
              <w:pStyle w:val="TableParagraph"/>
              <w:rPr>
                <w:sz w:val="14"/>
              </w:rPr>
            </w:pPr>
          </w:p>
        </w:tc>
        <w:tc>
          <w:tcPr>
            <w:tcW w:w="1250" w:type="dxa"/>
            <w:shd w:val="clear" w:color="auto" w:fill="B8CCE3"/>
          </w:tcPr>
          <w:p w:rsidR="006F5101" w:rsidRDefault="006F5101" w:rsidP="006F5101">
            <w:pPr>
              <w:pStyle w:val="TableParagraph"/>
              <w:rPr>
                <w:sz w:val="14"/>
              </w:rPr>
            </w:pPr>
          </w:p>
        </w:tc>
        <w:tc>
          <w:tcPr>
            <w:tcW w:w="1277" w:type="dxa"/>
            <w:shd w:val="clear" w:color="auto" w:fill="B8CCE3"/>
          </w:tcPr>
          <w:p w:rsidR="006F5101" w:rsidRDefault="006F5101" w:rsidP="006F5101">
            <w:pPr>
              <w:pStyle w:val="TableParagraph"/>
              <w:rPr>
                <w:sz w:val="14"/>
              </w:rPr>
            </w:pPr>
          </w:p>
        </w:tc>
      </w:tr>
      <w:tr w:rsidR="006F5101" w:rsidTr="006F5101">
        <w:trPr>
          <w:trHeight w:val="208"/>
        </w:trPr>
        <w:tc>
          <w:tcPr>
            <w:tcW w:w="617" w:type="dxa"/>
          </w:tcPr>
          <w:p w:rsidR="006F5101" w:rsidRDefault="006F5101" w:rsidP="006F5101">
            <w:pPr>
              <w:pStyle w:val="TableParagraph"/>
              <w:spacing w:line="188" w:lineRule="exact"/>
              <w:ind w:right="204"/>
              <w:jc w:val="right"/>
              <w:rPr>
                <w:b/>
                <w:sz w:val="18"/>
              </w:rPr>
            </w:pPr>
            <w:r>
              <w:rPr>
                <w:b/>
                <w:sz w:val="18"/>
              </w:rPr>
              <w:t>27</w:t>
            </w:r>
          </w:p>
        </w:tc>
        <w:tc>
          <w:tcPr>
            <w:tcW w:w="6104" w:type="dxa"/>
          </w:tcPr>
          <w:p w:rsidR="006F5101" w:rsidRDefault="006F5101" w:rsidP="006F5101">
            <w:pPr>
              <w:pStyle w:val="TableParagraph"/>
              <w:spacing w:line="188" w:lineRule="exact"/>
              <w:ind w:left="110"/>
              <w:rPr>
                <w:sz w:val="18"/>
              </w:rPr>
            </w:pPr>
            <w:r>
              <w:rPr>
                <w:sz w:val="18"/>
              </w:rPr>
              <w:t>Дератизация</w:t>
            </w:r>
          </w:p>
        </w:tc>
        <w:tc>
          <w:tcPr>
            <w:tcW w:w="1618" w:type="dxa"/>
          </w:tcPr>
          <w:p w:rsidR="006F5101" w:rsidRDefault="006F5101" w:rsidP="006F5101">
            <w:pPr>
              <w:pStyle w:val="TableParagraph"/>
              <w:spacing w:line="188" w:lineRule="exact"/>
              <w:ind w:left="104" w:right="95"/>
              <w:jc w:val="center"/>
              <w:rPr>
                <w:sz w:val="18"/>
              </w:rPr>
            </w:pPr>
            <w:r>
              <w:rPr>
                <w:sz w:val="18"/>
              </w:rPr>
              <w:t>1 раз в месяц</w:t>
            </w:r>
          </w:p>
        </w:tc>
        <w:tc>
          <w:tcPr>
            <w:tcW w:w="1250" w:type="dxa"/>
          </w:tcPr>
          <w:p w:rsidR="006F5101" w:rsidRDefault="006F5101" w:rsidP="006F5101">
            <w:pPr>
              <w:pStyle w:val="TableParagraph"/>
              <w:spacing w:line="188" w:lineRule="exact"/>
              <w:ind w:left="176" w:right="164"/>
              <w:jc w:val="center"/>
              <w:rPr>
                <w:sz w:val="18"/>
              </w:rPr>
            </w:pPr>
            <w:r>
              <w:rPr>
                <w:color w:val="FF0000"/>
                <w:sz w:val="18"/>
              </w:rPr>
              <w:t>41302,08</w:t>
            </w:r>
          </w:p>
        </w:tc>
        <w:tc>
          <w:tcPr>
            <w:tcW w:w="1277" w:type="dxa"/>
          </w:tcPr>
          <w:p w:rsidR="006F5101" w:rsidRDefault="006F5101" w:rsidP="006F5101">
            <w:pPr>
              <w:pStyle w:val="TableParagraph"/>
              <w:spacing w:line="188" w:lineRule="exact"/>
              <w:ind w:left="418" w:right="404"/>
              <w:jc w:val="center"/>
              <w:rPr>
                <w:sz w:val="18"/>
              </w:rPr>
            </w:pPr>
            <w:r>
              <w:rPr>
                <w:color w:val="FF0000"/>
                <w:sz w:val="18"/>
              </w:rPr>
              <w:t>0,12</w:t>
            </w:r>
          </w:p>
        </w:tc>
      </w:tr>
      <w:tr w:rsidR="006F5101" w:rsidTr="006F5101">
        <w:trPr>
          <w:trHeight w:val="206"/>
        </w:trPr>
        <w:tc>
          <w:tcPr>
            <w:tcW w:w="617" w:type="dxa"/>
          </w:tcPr>
          <w:p w:rsidR="006F5101" w:rsidRDefault="006F5101" w:rsidP="006F5101">
            <w:pPr>
              <w:pStyle w:val="TableParagraph"/>
              <w:spacing w:line="186" w:lineRule="exact"/>
              <w:ind w:right="204"/>
              <w:jc w:val="right"/>
              <w:rPr>
                <w:b/>
                <w:sz w:val="18"/>
              </w:rPr>
            </w:pPr>
            <w:r>
              <w:rPr>
                <w:b/>
                <w:sz w:val="18"/>
              </w:rPr>
              <w:t>28</w:t>
            </w:r>
          </w:p>
        </w:tc>
        <w:tc>
          <w:tcPr>
            <w:tcW w:w="6104" w:type="dxa"/>
          </w:tcPr>
          <w:p w:rsidR="006F5101" w:rsidRDefault="006F5101" w:rsidP="006F5101">
            <w:pPr>
              <w:pStyle w:val="TableParagraph"/>
              <w:spacing w:line="187" w:lineRule="exact"/>
              <w:ind w:left="110"/>
              <w:rPr>
                <w:sz w:val="18"/>
              </w:rPr>
            </w:pPr>
            <w:r>
              <w:rPr>
                <w:sz w:val="18"/>
              </w:rPr>
              <w:t>Аварийное обслуживание</w:t>
            </w:r>
          </w:p>
        </w:tc>
        <w:tc>
          <w:tcPr>
            <w:tcW w:w="1618" w:type="dxa"/>
          </w:tcPr>
          <w:p w:rsidR="006F5101" w:rsidRDefault="006F5101" w:rsidP="006F5101">
            <w:pPr>
              <w:pStyle w:val="TableParagraph"/>
              <w:spacing w:line="187" w:lineRule="exact"/>
              <w:ind w:left="103" w:right="95"/>
              <w:jc w:val="center"/>
              <w:rPr>
                <w:sz w:val="18"/>
              </w:rPr>
            </w:pPr>
            <w:r>
              <w:rPr>
                <w:sz w:val="18"/>
              </w:rPr>
              <w:t>круглосуточно</w:t>
            </w:r>
          </w:p>
        </w:tc>
        <w:tc>
          <w:tcPr>
            <w:tcW w:w="1250" w:type="dxa"/>
          </w:tcPr>
          <w:p w:rsidR="006F5101" w:rsidRDefault="006F5101" w:rsidP="006F5101">
            <w:pPr>
              <w:pStyle w:val="TableParagraph"/>
              <w:spacing w:line="187" w:lineRule="exact"/>
              <w:ind w:left="93" w:right="168"/>
              <w:jc w:val="center"/>
              <w:rPr>
                <w:sz w:val="18"/>
              </w:rPr>
            </w:pPr>
            <w:r>
              <w:rPr>
                <w:color w:val="FF0000"/>
                <w:sz w:val="18"/>
              </w:rPr>
              <w:t>512834,16</w:t>
            </w:r>
          </w:p>
        </w:tc>
        <w:tc>
          <w:tcPr>
            <w:tcW w:w="1277" w:type="dxa"/>
          </w:tcPr>
          <w:p w:rsidR="006F5101" w:rsidRDefault="006F5101" w:rsidP="006F5101">
            <w:pPr>
              <w:pStyle w:val="TableParagraph"/>
              <w:spacing w:line="187" w:lineRule="exact"/>
              <w:ind w:left="418" w:right="403"/>
              <w:jc w:val="center"/>
              <w:rPr>
                <w:sz w:val="18"/>
              </w:rPr>
            </w:pPr>
            <w:r>
              <w:rPr>
                <w:color w:val="FF0000"/>
                <w:sz w:val="18"/>
              </w:rPr>
              <w:t>1,49</w:t>
            </w:r>
          </w:p>
        </w:tc>
      </w:tr>
      <w:tr w:rsidR="006F5101" w:rsidTr="006F5101">
        <w:trPr>
          <w:trHeight w:val="205"/>
        </w:trPr>
        <w:tc>
          <w:tcPr>
            <w:tcW w:w="617" w:type="dxa"/>
          </w:tcPr>
          <w:p w:rsidR="006F5101" w:rsidRDefault="006F5101" w:rsidP="006F5101">
            <w:pPr>
              <w:pStyle w:val="TableParagraph"/>
              <w:spacing w:line="186" w:lineRule="exact"/>
              <w:ind w:right="204"/>
              <w:jc w:val="right"/>
              <w:rPr>
                <w:b/>
                <w:sz w:val="18"/>
              </w:rPr>
            </w:pPr>
            <w:r>
              <w:rPr>
                <w:b/>
                <w:sz w:val="18"/>
              </w:rPr>
              <w:t>29</w:t>
            </w:r>
          </w:p>
        </w:tc>
        <w:tc>
          <w:tcPr>
            <w:tcW w:w="6104" w:type="dxa"/>
          </w:tcPr>
          <w:p w:rsidR="006F5101" w:rsidRDefault="006F5101" w:rsidP="006F5101">
            <w:pPr>
              <w:pStyle w:val="TableParagraph"/>
              <w:spacing w:line="186" w:lineRule="exact"/>
              <w:ind w:left="110"/>
              <w:rPr>
                <w:sz w:val="18"/>
              </w:rPr>
            </w:pPr>
            <w:r>
              <w:rPr>
                <w:sz w:val="18"/>
              </w:rPr>
              <w:t>Управленческие расходы</w:t>
            </w:r>
          </w:p>
        </w:tc>
        <w:tc>
          <w:tcPr>
            <w:tcW w:w="1618" w:type="dxa"/>
          </w:tcPr>
          <w:p w:rsidR="006F5101" w:rsidRDefault="006F5101" w:rsidP="006F5101">
            <w:pPr>
              <w:pStyle w:val="TableParagraph"/>
              <w:spacing w:line="186" w:lineRule="exact"/>
              <w:ind w:left="103" w:right="95"/>
              <w:jc w:val="center"/>
              <w:rPr>
                <w:sz w:val="18"/>
              </w:rPr>
            </w:pPr>
            <w:r>
              <w:rPr>
                <w:sz w:val="18"/>
              </w:rPr>
              <w:t>ежемесячно</w:t>
            </w:r>
          </w:p>
        </w:tc>
        <w:tc>
          <w:tcPr>
            <w:tcW w:w="1250" w:type="dxa"/>
          </w:tcPr>
          <w:p w:rsidR="006F5101" w:rsidRDefault="006F5101" w:rsidP="006F5101">
            <w:pPr>
              <w:pStyle w:val="TableParagraph"/>
              <w:spacing w:line="186" w:lineRule="exact"/>
              <w:ind w:left="176" w:right="167"/>
              <w:jc w:val="center"/>
              <w:rPr>
                <w:sz w:val="18"/>
              </w:rPr>
            </w:pPr>
            <w:r>
              <w:rPr>
                <w:color w:val="FF0000"/>
                <w:sz w:val="18"/>
              </w:rPr>
              <w:t>1793198,64</w:t>
            </w:r>
          </w:p>
        </w:tc>
        <w:tc>
          <w:tcPr>
            <w:tcW w:w="1277" w:type="dxa"/>
          </w:tcPr>
          <w:p w:rsidR="006F5101" w:rsidRDefault="006F5101" w:rsidP="006F5101">
            <w:pPr>
              <w:pStyle w:val="TableParagraph"/>
              <w:spacing w:line="186" w:lineRule="exact"/>
              <w:ind w:left="418" w:right="404"/>
              <w:jc w:val="center"/>
              <w:rPr>
                <w:sz w:val="18"/>
              </w:rPr>
            </w:pPr>
            <w:r>
              <w:rPr>
                <w:color w:val="FF0000"/>
                <w:sz w:val="18"/>
              </w:rPr>
              <w:t>5,21</w:t>
            </w:r>
          </w:p>
        </w:tc>
      </w:tr>
      <w:tr w:rsidR="006F5101" w:rsidTr="006F5101">
        <w:trPr>
          <w:trHeight w:val="208"/>
        </w:trPr>
        <w:tc>
          <w:tcPr>
            <w:tcW w:w="617" w:type="dxa"/>
          </w:tcPr>
          <w:p w:rsidR="006F5101" w:rsidRDefault="006F5101" w:rsidP="006F5101">
            <w:pPr>
              <w:pStyle w:val="TableParagraph"/>
              <w:spacing w:before="2" w:line="186" w:lineRule="exact"/>
              <w:ind w:right="204"/>
              <w:jc w:val="right"/>
              <w:rPr>
                <w:b/>
                <w:sz w:val="18"/>
              </w:rPr>
            </w:pPr>
            <w:r>
              <w:rPr>
                <w:b/>
                <w:sz w:val="18"/>
              </w:rPr>
              <w:t>30</w:t>
            </w:r>
          </w:p>
        </w:tc>
        <w:tc>
          <w:tcPr>
            <w:tcW w:w="6104" w:type="dxa"/>
          </w:tcPr>
          <w:p w:rsidR="006F5101" w:rsidRPr="006F5101" w:rsidRDefault="006F5101" w:rsidP="006F5101">
            <w:pPr>
              <w:pStyle w:val="TableParagraph"/>
              <w:spacing w:line="188" w:lineRule="exact"/>
              <w:ind w:left="110"/>
              <w:rPr>
                <w:sz w:val="18"/>
                <w:lang w:val="ru-RU"/>
              </w:rPr>
            </w:pPr>
            <w:r w:rsidRPr="006F5101">
              <w:rPr>
                <w:sz w:val="18"/>
                <w:lang w:val="ru-RU"/>
              </w:rPr>
              <w:t>Расходы на оплату эл.энергии и воды на общедомовые нужды</w:t>
            </w:r>
          </w:p>
        </w:tc>
        <w:tc>
          <w:tcPr>
            <w:tcW w:w="1618" w:type="dxa"/>
          </w:tcPr>
          <w:p w:rsidR="006F5101" w:rsidRDefault="006F5101" w:rsidP="006F5101">
            <w:pPr>
              <w:pStyle w:val="TableParagraph"/>
              <w:spacing w:line="188" w:lineRule="exact"/>
              <w:ind w:left="103" w:right="95"/>
              <w:jc w:val="center"/>
              <w:rPr>
                <w:sz w:val="18"/>
              </w:rPr>
            </w:pPr>
            <w:r>
              <w:rPr>
                <w:sz w:val="18"/>
              </w:rPr>
              <w:t>ежемесячно</w:t>
            </w:r>
          </w:p>
        </w:tc>
        <w:tc>
          <w:tcPr>
            <w:tcW w:w="1250" w:type="dxa"/>
          </w:tcPr>
          <w:p w:rsidR="006F5101" w:rsidRDefault="006F5101" w:rsidP="006F5101">
            <w:pPr>
              <w:pStyle w:val="TableParagraph"/>
              <w:spacing w:line="188" w:lineRule="exact"/>
              <w:ind w:left="176" w:right="165"/>
              <w:jc w:val="center"/>
              <w:rPr>
                <w:sz w:val="18"/>
              </w:rPr>
            </w:pPr>
            <w:r>
              <w:rPr>
                <w:color w:val="FF0000"/>
                <w:sz w:val="18"/>
              </w:rPr>
              <w:t>726228,24</w:t>
            </w:r>
          </w:p>
        </w:tc>
        <w:tc>
          <w:tcPr>
            <w:tcW w:w="1277" w:type="dxa"/>
          </w:tcPr>
          <w:p w:rsidR="006F5101" w:rsidRDefault="006F5101" w:rsidP="006F5101">
            <w:pPr>
              <w:pStyle w:val="TableParagraph"/>
              <w:spacing w:line="188" w:lineRule="exact"/>
              <w:ind w:left="418" w:right="403"/>
              <w:jc w:val="center"/>
              <w:rPr>
                <w:sz w:val="18"/>
              </w:rPr>
            </w:pPr>
            <w:r>
              <w:rPr>
                <w:color w:val="FF0000"/>
                <w:sz w:val="18"/>
              </w:rPr>
              <w:t>2,11</w:t>
            </w:r>
          </w:p>
        </w:tc>
      </w:tr>
      <w:tr w:rsidR="006F5101" w:rsidTr="006F5101">
        <w:trPr>
          <w:trHeight w:val="205"/>
        </w:trPr>
        <w:tc>
          <w:tcPr>
            <w:tcW w:w="617" w:type="dxa"/>
            <w:shd w:val="clear" w:color="auto" w:fill="B8CCE3"/>
          </w:tcPr>
          <w:p w:rsidR="006F5101" w:rsidRDefault="006F5101" w:rsidP="006F5101">
            <w:pPr>
              <w:pStyle w:val="TableParagraph"/>
              <w:rPr>
                <w:sz w:val="14"/>
              </w:rPr>
            </w:pPr>
          </w:p>
        </w:tc>
        <w:tc>
          <w:tcPr>
            <w:tcW w:w="6104" w:type="dxa"/>
            <w:shd w:val="clear" w:color="auto" w:fill="B8CCE3"/>
          </w:tcPr>
          <w:p w:rsidR="006F5101" w:rsidRPr="006F5101" w:rsidRDefault="006F5101" w:rsidP="006F5101">
            <w:pPr>
              <w:pStyle w:val="TableParagraph"/>
              <w:spacing w:line="186" w:lineRule="exact"/>
              <w:ind w:left="110"/>
              <w:rPr>
                <w:b/>
                <w:sz w:val="18"/>
                <w:lang w:val="ru-RU"/>
              </w:rPr>
            </w:pPr>
            <w:r>
              <w:rPr>
                <w:b/>
                <w:sz w:val="18"/>
              </w:rPr>
              <w:t>VI</w:t>
            </w:r>
            <w:r w:rsidRPr="006F5101">
              <w:rPr>
                <w:b/>
                <w:sz w:val="18"/>
                <w:lang w:val="ru-RU"/>
              </w:rPr>
              <w:t>. Текущий ремонт жилищного фонда</w:t>
            </w:r>
          </w:p>
        </w:tc>
        <w:tc>
          <w:tcPr>
            <w:tcW w:w="1618" w:type="dxa"/>
            <w:shd w:val="clear" w:color="auto" w:fill="B8CCE3"/>
          </w:tcPr>
          <w:p w:rsidR="006F5101" w:rsidRPr="006F5101" w:rsidRDefault="006F5101" w:rsidP="006F5101">
            <w:pPr>
              <w:pStyle w:val="TableParagraph"/>
              <w:rPr>
                <w:sz w:val="14"/>
                <w:lang w:val="ru-RU"/>
              </w:rPr>
            </w:pPr>
          </w:p>
        </w:tc>
        <w:tc>
          <w:tcPr>
            <w:tcW w:w="1250" w:type="dxa"/>
            <w:shd w:val="clear" w:color="auto" w:fill="B8CCE3"/>
          </w:tcPr>
          <w:p w:rsidR="006F5101" w:rsidRDefault="006F5101" w:rsidP="006F5101">
            <w:pPr>
              <w:pStyle w:val="TableParagraph"/>
              <w:spacing w:line="186" w:lineRule="exact"/>
              <w:ind w:left="176" w:right="167"/>
              <w:jc w:val="center"/>
              <w:rPr>
                <w:b/>
                <w:sz w:val="18"/>
              </w:rPr>
            </w:pPr>
            <w:r>
              <w:rPr>
                <w:b/>
                <w:color w:val="FF0000"/>
                <w:sz w:val="18"/>
              </w:rPr>
              <w:t>1899895,68</w:t>
            </w:r>
          </w:p>
        </w:tc>
        <w:tc>
          <w:tcPr>
            <w:tcW w:w="1277" w:type="dxa"/>
            <w:shd w:val="clear" w:color="auto" w:fill="B8CCE3"/>
          </w:tcPr>
          <w:p w:rsidR="006F5101" w:rsidRDefault="006F5101" w:rsidP="006F5101">
            <w:pPr>
              <w:pStyle w:val="TableParagraph"/>
              <w:spacing w:line="186" w:lineRule="exact"/>
              <w:ind w:left="418" w:right="404"/>
              <w:jc w:val="center"/>
              <w:rPr>
                <w:b/>
                <w:sz w:val="18"/>
              </w:rPr>
            </w:pPr>
            <w:r>
              <w:rPr>
                <w:b/>
                <w:color w:val="FF0000"/>
                <w:sz w:val="18"/>
              </w:rPr>
              <w:t>5,52</w:t>
            </w:r>
          </w:p>
        </w:tc>
      </w:tr>
      <w:tr w:rsidR="006F5101" w:rsidTr="006F5101">
        <w:trPr>
          <w:trHeight w:val="208"/>
        </w:trPr>
        <w:tc>
          <w:tcPr>
            <w:tcW w:w="617" w:type="dxa"/>
            <w:shd w:val="clear" w:color="auto" w:fill="DBEDF3"/>
          </w:tcPr>
          <w:p w:rsidR="006F5101" w:rsidRDefault="006F5101" w:rsidP="006F5101">
            <w:pPr>
              <w:pStyle w:val="TableParagraph"/>
              <w:spacing w:line="188" w:lineRule="exact"/>
              <w:ind w:right="225"/>
              <w:jc w:val="right"/>
              <w:rPr>
                <w:b/>
                <w:sz w:val="18"/>
              </w:rPr>
            </w:pPr>
            <w:r>
              <w:rPr>
                <w:b/>
                <w:sz w:val="18"/>
              </w:rPr>
              <w:t>1.</w:t>
            </w:r>
          </w:p>
        </w:tc>
        <w:tc>
          <w:tcPr>
            <w:tcW w:w="6104" w:type="dxa"/>
            <w:shd w:val="clear" w:color="auto" w:fill="DBEDF3"/>
          </w:tcPr>
          <w:p w:rsidR="006F5101" w:rsidRPr="006F5101" w:rsidRDefault="006F5101" w:rsidP="006F5101">
            <w:pPr>
              <w:pStyle w:val="TableParagraph"/>
              <w:spacing w:line="188" w:lineRule="exact"/>
              <w:ind w:left="110"/>
              <w:rPr>
                <w:b/>
                <w:sz w:val="18"/>
                <w:lang w:val="ru-RU"/>
              </w:rPr>
            </w:pPr>
            <w:r w:rsidRPr="006F5101">
              <w:rPr>
                <w:b/>
                <w:sz w:val="18"/>
                <w:lang w:val="ru-RU"/>
              </w:rPr>
              <w:t>Работы, выполняемые в отношении всех видов фундаментов:</w:t>
            </w:r>
          </w:p>
        </w:tc>
        <w:tc>
          <w:tcPr>
            <w:tcW w:w="1618" w:type="dxa"/>
            <w:shd w:val="clear" w:color="auto" w:fill="DBEDF3"/>
          </w:tcPr>
          <w:p w:rsidR="006F5101" w:rsidRPr="006F5101" w:rsidRDefault="006F5101" w:rsidP="006F5101">
            <w:pPr>
              <w:pStyle w:val="TableParagraph"/>
              <w:rPr>
                <w:sz w:val="14"/>
                <w:lang w:val="ru-RU"/>
              </w:rPr>
            </w:pPr>
          </w:p>
        </w:tc>
        <w:tc>
          <w:tcPr>
            <w:tcW w:w="1250" w:type="dxa"/>
            <w:shd w:val="clear" w:color="auto" w:fill="DBEDF3"/>
          </w:tcPr>
          <w:p w:rsidR="006F5101" w:rsidRPr="006F5101" w:rsidRDefault="006F5101" w:rsidP="006F5101">
            <w:pPr>
              <w:pStyle w:val="TableParagraph"/>
              <w:rPr>
                <w:sz w:val="14"/>
                <w:lang w:val="ru-RU"/>
              </w:rPr>
            </w:pPr>
          </w:p>
        </w:tc>
        <w:tc>
          <w:tcPr>
            <w:tcW w:w="1277" w:type="dxa"/>
            <w:shd w:val="clear" w:color="auto" w:fill="DBEDF3"/>
          </w:tcPr>
          <w:p w:rsidR="006F5101" w:rsidRPr="006F5101" w:rsidRDefault="006F5101" w:rsidP="006F5101">
            <w:pPr>
              <w:pStyle w:val="TableParagraph"/>
              <w:rPr>
                <w:sz w:val="14"/>
                <w:lang w:val="ru-RU"/>
              </w:rPr>
            </w:pPr>
          </w:p>
        </w:tc>
      </w:tr>
      <w:tr w:rsidR="006F5101" w:rsidTr="006F5101">
        <w:trPr>
          <w:trHeight w:val="412"/>
        </w:trPr>
        <w:tc>
          <w:tcPr>
            <w:tcW w:w="617" w:type="dxa"/>
            <w:vMerge w:val="restart"/>
          </w:tcPr>
          <w:p w:rsidR="006F5101" w:rsidRPr="006F5101" w:rsidRDefault="006F5101" w:rsidP="006F5101">
            <w:pPr>
              <w:pStyle w:val="TableParagraph"/>
              <w:rPr>
                <w:b/>
                <w:sz w:val="20"/>
                <w:lang w:val="ru-RU"/>
              </w:rPr>
            </w:pPr>
          </w:p>
          <w:p w:rsidR="006F5101" w:rsidRPr="006F5101" w:rsidRDefault="006F5101" w:rsidP="006F5101">
            <w:pPr>
              <w:pStyle w:val="TableParagraph"/>
              <w:rPr>
                <w:b/>
                <w:sz w:val="20"/>
                <w:lang w:val="ru-RU"/>
              </w:rPr>
            </w:pPr>
          </w:p>
          <w:p w:rsidR="006F5101" w:rsidRPr="006F5101" w:rsidRDefault="006F5101" w:rsidP="006F5101">
            <w:pPr>
              <w:pStyle w:val="TableParagraph"/>
              <w:rPr>
                <w:b/>
                <w:sz w:val="20"/>
                <w:lang w:val="ru-RU"/>
              </w:rPr>
            </w:pPr>
          </w:p>
          <w:p w:rsidR="006F5101" w:rsidRPr="006F5101" w:rsidRDefault="006F5101" w:rsidP="006F5101">
            <w:pPr>
              <w:pStyle w:val="TableParagraph"/>
              <w:rPr>
                <w:b/>
                <w:sz w:val="20"/>
                <w:lang w:val="ru-RU"/>
              </w:rPr>
            </w:pPr>
          </w:p>
          <w:p w:rsidR="006F5101" w:rsidRDefault="006F5101" w:rsidP="006F5101">
            <w:pPr>
              <w:pStyle w:val="TableParagraph"/>
              <w:spacing w:before="128"/>
              <w:ind w:left="172"/>
              <w:rPr>
                <w:sz w:val="18"/>
              </w:rPr>
            </w:pPr>
            <w:r>
              <w:rPr>
                <w:sz w:val="18"/>
              </w:rPr>
              <w:t>1.1.</w:t>
            </w:r>
          </w:p>
        </w:tc>
        <w:tc>
          <w:tcPr>
            <w:tcW w:w="6104" w:type="dxa"/>
          </w:tcPr>
          <w:p w:rsidR="006F5101" w:rsidRPr="006F5101" w:rsidRDefault="006F5101" w:rsidP="006F5101">
            <w:pPr>
              <w:pStyle w:val="TableParagraph"/>
              <w:spacing w:line="202" w:lineRule="exact"/>
              <w:ind w:left="110"/>
              <w:rPr>
                <w:sz w:val="18"/>
                <w:lang w:val="ru-RU"/>
              </w:rPr>
            </w:pPr>
            <w:r w:rsidRPr="006F5101">
              <w:rPr>
                <w:sz w:val="18"/>
                <w:lang w:val="ru-RU"/>
              </w:rPr>
              <w:t>Проверка технического состояния видимых частей конструкций с выявле-</w:t>
            </w:r>
          </w:p>
          <w:p w:rsidR="006F5101" w:rsidRDefault="006F5101" w:rsidP="006F5101">
            <w:pPr>
              <w:pStyle w:val="TableParagraph"/>
              <w:spacing w:line="191" w:lineRule="exact"/>
              <w:ind w:left="110"/>
              <w:rPr>
                <w:sz w:val="18"/>
              </w:rPr>
            </w:pPr>
            <w:r>
              <w:rPr>
                <w:sz w:val="18"/>
              </w:rPr>
              <w:t>нием:</w:t>
            </w:r>
          </w:p>
        </w:tc>
        <w:tc>
          <w:tcPr>
            <w:tcW w:w="1618" w:type="dxa"/>
            <w:vMerge w:val="restart"/>
          </w:tcPr>
          <w:p w:rsidR="006F5101" w:rsidRDefault="006F5101" w:rsidP="006F5101">
            <w:pPr>
              <w:pStyle w:val="TableParagraph"/>
              <w:rPr>
                <w:b/>
                <w:sz w:val="20"/>
              </w:rPr>
            </w:pPr>
          </w:p>
          <w:p w:rsidR="006F5101" w:rsidRDefault="006F5101" w:rsidP="006F5101">
            <w:pPr>
              <w:pStyle w:val="TableParagraph"/>
              <w:rPr>
                <w:b/>
                <w:sz w:val="20"/>
              </w:rPr>
            </w:pPr>
          </w:p>
          <w:p w:rsidR="006F5101" w:rsidRDefault="006F5101" w:rsidP="006F5101">
            <w:pPr>
              <w:pStyle w:val="TableParagraph"/>
              <w:rPr>
                <w:b/>
                <w:sz w:val="20"/>
              </w:rPr>
            </w:pPr>
          </w:p>
          <w:p w:rsidR="006F5101" w:rsidRDefault="006F5101" w:rsidP="006F5101">
            <w:pPr>
              <w:pStyle w:val="TableParagraph"/>
              <w:rPr>
                <w:b/>
                <w:sz w:val="20"/>
              </w:rPr>
            </w:pPr>
          </w:p>
          <w:p w:rsidR="006F5101" w:rsidRDefault="006F5101" w:rsidP="006F5101">
            <w:pPr>
              <w:pStyle w:val="TableParagraph"/>
              <w:spacing w:before="128"/>
              <w:ind w:left="405"/>
              <w:rPr>
                <w:sz w:val="18"/>
              </w:rPr>
            </w:pPr>
            <w:r>
              <w:rPr>
                <w:sz w:val="18"/>
              </w:rPr>
              <w:t>1 раз в год</w:t>
            </w:r>
          </w:p>
        </w:tc>
        <w:tc>
          <w:tcPr>
            <w:tcW w:w="1250" w:type="dxa"/>
            <w:vMerge w:val="restart"/>
          </w:tcPr>
          <w:p w:rsidR="006F5101" w:rsidRDefault="006F5101" w:rsidP="006F5101">
            <w:pPr>
              <w:pStyle w:val="TableParagraph"/>
              <w:rPr>
                <w:sz w:val="18"/>
              </w:rPr>
            </w:pPr>
          </w:p>
        </w:tc>
        <w:tc>
          <w:tcPr>
            <w:tcW w:w="1277" w:type="dxa"/>
            <w:vMerge w:val="restart"/>
          </w:tcPr>
          <w:p w:rsidR="006F5101" w:rsidRDefault="006F5101" w:rsidP="006F5101">
            <w:pPr>
              <w:pStyle w:val="TableParagraph"/>
              <w:rPr>
                <w:sz w:val="18"/>
              </w:rPr>
            </w:pPr>
          </w:p>
        </w:tc>
      </w:tr>
      <w:tr w:rsidR="006F5101" w:rsidTr="006F5101">
        <w:trPr>
          <w:trHeight w:val="208"/>
        </w:trPr>
        <w:tc>
          <w:tcPr>
            <w:tcW w:w="617" w:type="dxa"/>
            <w:vMerge/>
            <w:tcBorders>
              <w:top w:val="nil"/>
            </w:tcBorders>
          </w:tcPr>
          <w:p w:rsidR="006F5101" w:rsidRDefault="006F5101" w:rsidP="006F5101">
            <w:pPr>
              <w:rPr>
                <w:sz w:val="2"/>
                <w:szCs w:val="2"/>
              </w:rPr>
            </w:pPr>
          </w:p>
        </w:tc>
        <w:tc>
          <w:tcPr>
            <w:tcW w:w="6104" w:type="dxa"/>
          </w:tcPr>
          <w:p w:rsidR="006F5101" w:rsidRPr="006F5101" w:rsidRDefault="006F5101" w:rsidP="006F5101">
            <w:pPr>
              <w:pStyle w:val="TableParagraph"/>
              <w:spacing w:line="188" w:lineRule="exact"/>
              <w:ind w:left="110"/>
              <w:rPr>
                <w:sz w:val="18"/>
                <w:lang w:val="ru-RU"/>
              </w:rPr>
            </w:pPr>
            <w:r w:rsidRPr="006F5101">
              <w:rPr>
                <w:sz w:val="18"/>
                <w:lang w:val="ru-RU"/>
              </w:rPr>
              <w:t>- признаков неравномерных осадок фундаментов всех типов;</w:t>
            </w:r>
          </w:p>
        </w:tc>
        <w:tc>
          <w:tcPr>
            <w:tcW w:w="1618" w:type="dxa"/>
            <w:vMerge/>
            <w:tcBorders>
              <w:top w:val="nil"/>
            </w:tcBorders>
          </w:tcPr>
          <w:p w:rsidR="006F5101" w:rsidRPr="006F5101" w:rsidRDefault="006F5101" w:rsidP="006F5101">
            <w:pPr>
              <w:rPr>
                <w:sz w:val="2"/>
                <w:szCs w:val="2"/>
                <w:lang w:val="ru-RU"/>
              </w:rPr>
            </w:pPr>
          </w:p>
        </w:tc>
        <w:tc>
          <w:tcPr>
            <w:tcW w:w="1250" w:type="dxa"/>
            <w:vMerge/>
            <w:tcBorders>
              <w:top w:val="nil"/>
            </w:tcBorders>
          </w:tcPr>
          <w:p w:rsidR="006F5101" w:rsidRPr="006F5101" w:rsidRDefault="006F5101" w:rsidP="006F5101">
            <w:pPr>
              <w:rPr>
                <w:sz w:val="2"/>
                <w:szCs w:val="2"/>
                <w:lang w:val="ru-RU"/>
              </w:rPr>
            </w:pPr>
          </w:p>
        </w:tc>
        <w:tc>
          <w:tcPr>
            <w:tcW w:w="1277" w:type="dxa"/>
            <w:vMerge/>
            <w:tcBorders>
              <w:top w:val="nil"/>
            </w:tcBorders>
          </w:tcPr>
          <w:p w:rsidR="006F5101" w:rsidRPr="006F5101" w:rsidRDefault="006F5101" w:rsidP="006F5101">
            <w:pPr>
              <w:rPr>
                <w:sz w:val="2"/>
                <w:szCs w:val="2"/>
                <w:lang w:val="ru-RU"/>
              </w:rPr>
            </w:pPr>
          </w:p>
        </w:tc>
      </w:tr>
      <w:tr w:rsidR="006F5101" w:rsidTr="006F5101">
        <w:trPr>
          <w:trHeight w:val="621"/>
        </w:trPr>
        <w:tc>
          <w:tcPr>
            <w:tcW w:w="617" w:type="dxa"/>
            <w:vMerge/>
            <w:tcBorders>
              <w:top w:val="nil"/>
            </w:tcBorders>
          </w:tcPr>
          <w:p w:rsidR="006F5101" w:rsidRPr="006F5101" w:rsidRDefault="006F5101" w:rsidP="006F5101">
            <w:pPr>
              <w:rPr>
                <w:sz w:val="2"/>
                <w:szCs w:val="2"/>
                <w:lang w:val="ru-RU"/>
              </w:rPr>
            </w:pPr>
          </w:p>
        </w:tc>
        <w:tc>
          <w:tcPr>
            <w:tcW w:w="6104" w:type="dxa"/>
          </w:tcPr>
          <w:p w:rsidR="006F5101" w:rsidRPr="006F5101" w:rsidRDefault="006F5101" w:rsidP="006F5101">
            <w:pPr>
              <w:pStyle w:val="TableParagraph"/>
              <w:ind w:left="110" w:right="76"/>
              <w:rPr>
                <w:sz w:val="18"/>
                <w:lang w:val="ru-RU"/>
              </w:rPr>
            </w:pPr>
            <w:r w:rsidRPr="006F5101">
              <w:rPr>
                <w:sz w:val="18"/>
                <w:lang w:val="ru-RU"/>
              </w:rPr>
              <w:t>- коррозии арматуры, расслаивания, трещин, выпучивания, отклонения от вертикали в домах с бетонными, железобетонными и каменными фундамен-</w:t>
            </w:r>
          </w:p>
          <w:p w:rsidR="006F5101" w:rsidRDefault="006F5101" w:rsidP="006F5101">
            <w:pPr>
              <w:pStyle w:val="TableParagraph"/>
              <w:spacing w:line="192" w:lineRule="exact"/>
              <w:ind w:left="110"/>
              <w:rPr>
                <w:sz w:val="18"/>
              </w:rPr>
            </w:pPr>
            <w:r>
              <w:rPr>
                <w:sz w:val="18"/>
              </w:rPr>
              <w:t>тами;</w:t>
            </w:r>
          </w:p>
        </w:tc>
        <w:tc>
          <w:tcPr>
            <w:tcW w:w="1618" w:type="dxa"/>
            <w:vMerge/>
            <w:tcBorders>
              <w:top w:val="nil"/>
            </w:tcBorders>
          </w:tcPr>
          <w:p w:rsidR="006F5101" w:rsidRDefault="006F5101" w:rsidP="006F5101">
            <w:pPr>
              <w:rPr>
                <w:sz w:val="2"/>
                <w:szCs w:val="2"/>
              </w:rPr>
            </w:pP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827"/>
        </w:trPr>
        <w:tc>
          <w:tcPr>
            <w:tcW w:w="617" w:type="dxa"/>
            <w:vMerge/>
            <w:tcBorders>
              <w:top w:val="nil"/>
            </w:tcBorders>
          </w:tcPr>
          <w:p w:rsidR="006F5101" w:rsidRDefault="006F5101" w:rsidP="006F5101">
            <w:pPr>
              <w:rPr>
                <w:sz w:val="2"/>
                <w:szCs w:val="2"/>
              </w:rPr>
            </w:pPr>
          </w:p>
        </w:tc>
        <w:tc>
          <w:tcPr>
            <w:tcW w:w="6104" w:type="dxa"/>
          </w:tcPr>
          <w:p w:rsidR="006F5101" w:rsidRPr="006F5101" w:rsidRDefault="006F5101" w:rsidP="006F5101">
            <w:pPr>
              <w:pStyle w:val="TableParagraph"/>
              <w:ind w:left="110" w:right="94"/>
              <w:jc w:val="both"/>
              <w:rPr>
                <w:sz w:val="18"/>
                <w:lang w:val="ru-RU"/>
              </w:rPr>
            </w:pPr>
            <w:r w:rsidRPr="006F5101">
              <w:rPr>
                <w:sz w:val="18"/>
                <w:lang w:val="ru-RU"/>
              </w:rPr>
              <w:t>- При выявлении нарушений - разработка контрольных шурфов в местах</w:t>
            </w:r>
            <w:r w:rsidRPr="006F5101">
              <w:rPr>
                <w:spacing w:val="-32"/>
                <w:sz w:val="18"/>
                <w:lang w:val="ru-RU"/>
              </w:rPr>
              <w:t xml:space="preserve"> </w:t>
            </w:r>
            <w:r w:rsidRPr="006F5101">
              <w:rPr>
                <w:sz w:val="18"/>
                <w:lang w:val="ru-RU"/>
              </w:rPr>
              <w:t>об- наружения</w:t>
            </w:r>
            <w:r w:rsidRPr="006F5101">
              <w:rPr>
                <w:spacing w:val="-8"/>
                <w:sz w:val="18"/>
                <w:lang w:val="ru-RU"/>
              </w:rPr>
              <w:t xml:space="preserve"> </w:t>
            </w:r>
            <w:r w:rsidRPr="006F5101">
              <w:rPr>
                <w:sz w:val="18"/>
                <w:lang w:val="ru-RU"/>
              </w:rPr>
              <w:t>дефектов,</w:t>
            </w:r>
            <w:r w:rsidRPr="006F5101">
              <w:rPr>
                <w:spacing w:val="-7"/>
                <w:sz w:val="18"/>
                <w:lang w:val="ru-RU"/>
              </w:rPr>
              <w:t xml:space="preserve"> </w:t>
            </w:r>
            <w:r w:rsidRPr="006F5101">
              <w:rPr>
                <w:sz w:val="18"/>
                <w:lang w:val="ru-RU"/>
              </w:rPr>
              <w:t>детальное</w:t>
            </w:r>
            <w:r w:rsidRPr="006F5101">
              <w:rPr>
                <w:spacing w:val="-7"/>
                <w:sz w:val="18"/>
                <w:lang w:val="ru-RU"/>
              </w:rPr>
              <w:t xml:space="preserve"> </w:t>
            </w:r>
            <w:r w:rsidRPr="006F5101">
              <w:rPr>
                <w:sz w:val="18"/>
                <w:lang w:val="ru-RU"/>
              </w:rPr>
              <w:t>обследование</w:t>
            </w:r>
            <w:r w:rsidRPr="006F5101">
              <w:rPr>
                <w:spacing w:val="-8"/>
                <w:sz w:val="18"/>
                <w:lang w:val="ru-RU"/>
              </w:rPr>
              <w:t xml:space="preserve"> </w:t>
            </w:r>
            <w:r w:rsidRPr="006F5101">
              <w:rPr>
                <w:sz w:val="18"/>
                <w:lang w:val="ru-RU"/>
              </w:rPr>
              <w:t>и</w:t>
            </w:r>
            <w:r w:rsidRPr="006F5101">
              <w:rPr>
                <w:spacing w:val="-8"/>
                <w:sz w:val="18"/>
                <w:lang w:val="ru-RU"/>
              </w:rPr>
              <w:t xml:space="preserve"> </w:t>
            </w:r>
            <w:r w:rsidRPr="006F5101">
              <w:rPr>
                <w:sz w:val="18"/>
                <w:lang w:val="ru-RU"/>
              </w:rPr>
              <w:t>составление</w:t>
            </w:r>
            <w:r w:rsidRPr="006F5101">
              <w:rPr>
                <w:spacing w:val="-10"/>
                <w:sz w:val="18"/>
                <w:lang w:val="ru-RU"/>
              </w:rPr>
              <w:t xml:space="preserve"> </w:t>
            </w:r>
            <w:r w:rsidRPr="006F5101">
              <w:rPr>
                <w:sz w:val="18"/>
                <w:lang w:val="ru-RU"/>
              </w:rPr>
              <w:t>плана</w:t>
            </w:r>
            <w:r w:rsidRPr="006F5101">
              <w:rPr>
                <w:spacing w:val="-9"/>
                <w:sz w:val="18"/>
                <w:lang w:val="ru-RU"/>
              </w:rPr>
              <w:t xml:space="preserve"> </w:t>
            </w:r>
            <w:r w:rsidRPr="006F5101">
              <w:rPr>
                <w:sz w:val="18"/>
                <w:lang w:val="ru-RU"/>
              </w:rPr>
              <w:t>меропри- ятий</w:t>
            </w:r>
            <w:r w:rsidRPr="006F5101">
              <w:rPr>
                <w:spacing w:val="14"/>
                <w:sz w:val="18"/>
                <w:lang w:val="ru-RU"/>
              </w:rPr>
              <w:t xml:space="preserve"> </w:t>
            </w:r>
            <w:r w:rsidRPr="006F5101">
              <w:rPr>
                <w:sz w:val="18"/>
                <w:lang w:val="ru-RU"/>
              </w:rPr>
              <w:t>по</w:t>
            </w:r>
            <w:r w:rsidRPr="006F5101">
              <w:rPr>
                <w:spacing w:val="16"/>
                <w:sz w:val="18"/>
                <w:lang w:val="ru-RU"/>
              </w:rPr>
              <w:t xml:space="preserve"> </w:t>
            </w:r>
            <w:r w:rsidRPr="006F5101">
              <w:rPr>
                <w:sz w:val="18"/>
                <w:lang w:val="ru-RU"/>
              </w:rPr>
              <w:t>устранению</w:t>
            </w:r>
            <w:r w:rsidRPr="006F5101">
              <w:rPr>
                <w:spacing w:val="15"/>
                <w:sz w:val="18"/>
                <w:lang w:val="ru-RU"/>
              </w:rPr>
              <w:t xml:space="preserve"> </w:t>
            </w:r>
            <w:r w:rsidRPr="006F5101">
              <w:rPr>
                <w:sz w:val="18"/>
                <w:lang w:val="ru-RU"/>
              </w:rPr>
              <w:t>причин</w:t>
            </w:r>
            <w:r w:rsidRPr="006F5101">
              <w:rPr>
                <w:spacing w:val="15"/>
                <w:sz w:val="18"/>
                <w:lang w:val="ru-RU"/>
              </w:rPr>
              <w:t xml:space="preserve"> </w:t>
            </w:r>
            <w:r w:rsidRPr="006F5101">
              <w:rPr>
                <w:sz w:val="18"/>
                <w:lang w:val="ru-RU"/>
              </w:rPr>
              <w:t>нарушения</w:t>
            </w:r>
            <w:r w:rsidRPr="006F5101">
              <w:rPr>
                <w:spacing w:val="15"/>
                <w:sz w:val="18"/>
                <w:lang w:val="ru-RU"/>
              </w:rPr>
              <w:t xml:space="preserve"> </w:t>
            </w:r>
            <w:r w:rsidRPr="006F5101">
              <w:rPr>
                <w:sz w:val="18"/>
                <w:lang w:val="ru-RU"/>
              </w:rPr>
              <w:t>и</w:t>
            </w:r>
            <w:r w:rsidRPr="006F5101">
              <w:rPr>
                <w:spacing w:val="15"/>
                <w:sz w:val="18"/>
                <w:lang w:val="ru-RU"/>
              </w:rPr>
              <w:t xml:space="preserve"> </w:t>
            </w:r>
            <w:r w:rsidRPr="006F5101">
              <w:rPr>
                <w:sz w:val="18"/>
                <w:lang w:val="ru-RU"/>
              </w:rPr>
              <w:t>восстановлению</w:t>
            </w:r>
            <w:r w:rsidRPr="006F5101">
              <w:rPr>
                <w:spacing w:val="15"/>
                <w:sz w:val="18"/>
                <w:lang w:val="ru-RU"/>
              </w:rPr>
              <w:t xml:space="preserve"> </w:t>
            </w:r>
            <w:r w:rsidRPr="006F5101">
              <w:rPr>
                <w:sz w:val="18"/>
                <w:lang w:val="ru-RU"/>
              </w:rPr>
              <w:t>эксплуатацион-</w:t>
            </w:r>
          </w:p>
          <w:p w:rsidR="006F5101" w:rsidRDefault="006F5101" w:rsidP="006F5101">
            <w:pPr>
              <w:pStyle w:val="TableParagraph"/>
              <w:spacing w:line="191" w:lineRule="exact"/>
              <w:ind w:left="110"/>
              <w:jc w:val="both"/>
              <w:rPr>
                <w:sz w:val="18"/>
              </w:rPr>
            </w:pPr>
            <w:r>
              <w:rPr>
                <w:sz w:val="18"/>
              </w:rPr>
              <w:t>ных свойств конструкций;</w:t>
            </w:r>
          </w:p>
        </w:tc>
        <w:tc>
          <w:tcPr>
            <w:tcW w:w="1618" w:type="dxa"/>
            <w:vMerge/>
            <w:tcBorders>
              <w:top w:val="nil"/>
            </w:tcBorders>
          </w:tcPr>
          <w:p w:rsidR="006F5101" w:rsidRDefault="006F5101" w:rsidP="006F5101">
            <w:pPr>
              <w:rPr>
                <w:sz w:val="2"/>
                <w:szCs w:val="2"/>
              </w:rPr>
            </w:pP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206"/>
        </w:trPr>
        <w:tc>
          <w:tcPr>
            <w:tcW w:w="617" w:type="dxa"/>
            <w:vMerge/>
            <w:tcBorders>
              <w:top w:val="nil"/>
            </w:tcBorders>
          </w:tcPr>
          <w:p w:rsidR="006F5101" w:rsidRDefault="006F5101" w:rsidP="006F5101">
            <w:pPr>
              <w:rPr>
                <w:sz w:val="2"/>
                <w:szCs w:val="2"/>
              </w:rPr>
            </w:pPr>
          </w:p>
        </w:tc>
        <w:tc>
          <w:tcPr>
            <w:tcW w:w="6104" w:type="dxa"/>
          </w:tcPr>
          <w:p w:rsidR="006F5101" w:rsidRDefault="006F5101" w:rsidP="006F5101">
            <w:pPr>
              <w:pStyle w:val="TableParagraph"/>
              <w:spacing w:line="186" w:lineRule="exact"/>
              <w:ind w:left="110"/>
              <w:rPr>
                <w:sz w:val="18"/>
              </w:rPr>
            </w:pPr>
            <w:r>
              <w:rPr>
                <w:sz w:val="18"/>
              </w:rPr>
              <w:t>Устранение выявленных нарушений;</w:t>
            </w:r>
          </w:p>
        </w:tc>
        <w:tc>
          <w:tcPr>
            <w:tcW w:w="1618" w:type="dxa"/>
            <w:vMerge/>
            <w:tcBorders>
              <w:top w:val="nil"/>
            </w:tcBorders>
          </w:tcPr>
          <w:p w:rsidR="006F5101" w:rsidRDefault="006F5101" w:rsidP="006F5101">
            <w:pPr>
              <w:rPr>
                <w:sz w:val="2"/>
                <w:szCs w:val="2"/>
              </w:rPr>
            </w:pP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414"/>
        </w:trPr>
        <w:tc>
          <w:tcPr>
            <w:tcW w:w="617" w:type="dxa"/>
          </w:tcPr>
          <w:p w:rsidR="006F5101" w:rsidRDefault="006F5101" w:rsidP="006F5101">
            <w:pPr>
              <w:pStyle w:val="TableParagraph"/>
              <w:spacing w:before="98"/>
              <w:ind w:right="159"/>
              <w:jc w:val="right"/>
              <w:rPr>
                <w:sz w:val="18"/>
              </w:rPr>
            </w:pPr>
            <w:r>
              <w:rPr>
                <w:sz w:val="18"/>
              </w:rPr>
              <w:t>1.2.</w:t>
            </w:r>
          </w:p>
        </w:tc>
        <w:tc>
          <w:tcPr>
            <w:tcW w:w="6104" w:type="dxa"/>
          </w:tcPr>
          <w:p w:rsidR="006F5101" w:rsidRPr="006F5101" w:rsidRDefault="006F5101" w:rsidP="006F5101">
            <w:pPr>
              <w:pStyle w:val="TableParagraph"/>
              <w:spacing w:line="202" w:lineRule="exact"/>
              <w:ind w:left="110"/>
              <w:rPr>
                <w:sz w:val="18"/>
                <w:lang w:val="ru-RU"/>
              </w:rPr>
            </w:pPr>
            <w:r w:rsidRPr="006F5101">
              <w:rPr>
                <w:sz w:val="18"/>
                <w:lang w:val="ru-RU"/>
              </w:rPr>
              <w:t>Проверка состояния гидроизоляции фундаментов и систем водоотвода фун-</w:t>
            </w:r>
          </w:p>
          <w:p w:rsidR="006F5101" w:rsidRDefault="006F5101" w:rsidP="006F5101">
            <w:pPr>
              <w:pStyle w:val="TableParagraph"/>
              <w:spacing w:before="2" w:line="191" w:lineRule="exact"/>
              <w:ind w:left="110"/>
              <w:rPr>
                <w:sz w:val="18"/>
              </w:rPr>
            </w:pPr>
            <w:r>
              <w:rPr>
                <w:sz w:val="18"/>
              </w:rPr>
              <w:t>дамента. Устранение выявленных нарушений;</w:t>
            </w:r>
          </w:p>
        </w:tc>
        <w:tc>
          <w:tcPr>
            <w:tcW w:w="1618" w:type="dxa"/>
          </w:tcPr>
          <w:p w:rsidR="006F5101" w:rsidRDefault="006F5101" w:rsidP="006F5101">
            <w:pPr>
              <w:pStyle w:val="TableParagraph"/>
              <w:spacing w:before="98"/>
              <w:ind w:left="104" w:right="95"/>
              <w:jc w:val="center"/>
              <w:rPr>
                <w:sz w:val="18"/>
              </w:rPr>
            </w:pPr>
            <w:r>
              <w:rPr>
                <w:sz w:val="18"/>
              </w:rPr>
              <w:t>2 раза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205"/>
        </w:trPr>
        <w:tc>
          <w:tcPr>
            <w:tcW w:w="617" w:type="dxa"/>
            <w:shd w:val="clear" w:color="auto" w:fill="DBEDF3"/>
          </w:tcPr>
          <w:p w:rsidR="006F5101" w:rsidRDefault="006F5101" w:rsidP="006F5101">
            <w:pPr>
              <w:pStyle w:val="TableParagraph"/>
              <w:spacing w:line="186" w:lineRule="exact"/>
              <w:ind w:right="225"/>
              <w:jc w:val="right"/>
              <w:rPr>
                <w:b/>
                <w:sz w:val="18"/>
              </w:rPr>
            </w:pPr>
            <w:r>
              <w:rPr>
                <w:b/>
                <w:sz w:val="18"/>
              </w:rPr>
              <w:t>2.</w:t>
            </w:r>
          </w:p>
        </w:tc>
        <w:tc>
          <w:tcPr>
            <w:tcW w:w="6104" w:type="dxa"/>
            <w:shd w:val="clear" w:color="auto" w:fill="DBEDF3"/>
          </w:tcPr>
          <w:p w:rsidR="006F5101" w:rsidRPr="006F5101" w:rsidRDefault="006F5101" w:rsidP="006F5101">
            <w:pPr>
              <w:pStyle w:val="TableParagraph"/>
              <w:spacing w:line="186" w:lineRule="exact"/>
              <w:ind w:left="110"/>
              <w:rPr>
                <w:b/>
                <w:sz w:val="18"/>
                <w:lang w:val="ru-RU"/>
              </w:rPr>
            </w:pPr>
            <w:r w:rsidRPr="006F5101">
              <w:rPr>
                <w:b/>
                <w:sz w:val="18"/>
                <w:lang w:val="ru-RU"/>
              </w:rPr>
              <w:t>Работы, выполняемые в зданиях с подвалами:</w:t>
            </w:r>
          </w:p>
        </w:tc>
        <w:tc>
          <w:tcPr>
            <w:tcW w:w="1618" w:type="dxa"/>
            <w:shd w:val="clear" w:color="auto" w:fill="DBEDF3"/>
          </w:tcPr>
          <w:p w:rsidR="006F5101" w:rsidRPr="006F5101" w:rsidRDefault="006F5101" w:rsidP="006F5101">
            <w:pPr>
              <w:pStyle w:val="TableParagraph"/>
              <w:rPr>
                <w:sz w:val="14"/>
                <w:lang w:val="ru-RU"/>
              </w:rPr>
            </w:pPr>
          </w:p>
        </w:tc>
        <w:tc>
          <w:tcPr>
            <w:tcW w:w="1250" w:type="dxa"/>
            <w:shd w:val="clear" w:color="auto" w:fill="DBEDF3"/>
          </w:tcPr>
          <w:p w:rsidR="006F5101" w:rsidRPr="006F5101" w:rsidRDefault="006F5101" w:rsidP="006F5101">
            <w:pPr>
              <w:pStyle w:val="TableParagraph"/>
              <w:rPr>
                <w:sz w:val="14"/>
                <w:lang w:val="ru-RU"/>
              </w:rPr>
            </w:pPr>
          </w:p>
        </w:tc>
        <w:tc>
          <w:tcPr>
            <w:tcW w:w="1277" w:type="dxa"/>
            <w:shd w:val="clear" w:color="auto" w:fill="DBEDF3"/>
          </w:tcPr>
          <w:p w:rsidR="006F5101" w:rsidRPr="006F5101" w:rsidRDefault="006F5101" w:rsidP="006F5101">
            <w:pPr>
              <w:pStyle w:val="TableParagraph"/>
              <w:rPr>
                <w:sz w:val="14"/>
                <w:lang w:val="ru-RU"/>
              </w:rPr>
            </w:pPr>
          </w:p>
        </w:tc>
      </w:tr>
      <w:tr w:rsidR="006F5101" w:rsidTr="006F5101">
        <w:trPr>
          <w:trHeight w:val="414"/>
        </w:trPr>
        <w:tc>
          <w:tcPr>
            <w:tcW w:w="617" w:type="dxa"/>
          </w:tcPr>
          <w:p w:rsidR="006F5101" w:rsidRDefault="006F5101" w:rsidP="006F5101">
            <w:pPr>
              <w:pStyle w:val="TableParagraph"/>
              <w:spacing w:before="100"/>
              <w:ind w:right="159"/>
              <w:jc w:val="right"/>
              <w:rPr>
                <w:sz w:val="18"/>
              </w:rPr>
            </w:pPr>
            <w:r>
              <w:rPr>
                <w:sz w:val="18"/>
              </w:rPr>
              <w:lastRenderedPageBreak/>
              <w:t>2.1.</w:t>
            </w:r>
          </w:p>
        </w:tc>
        <w:tc>
          <w:tcPr>
            <w:tcW w:w="6104" w:type="dxa"/>
          </w:tcPr>
          <w:p w:rsidR="006F5101" w:rsidRPr="006F5101" w:rsidRDefault="006F5101" w:rsidP="006F5101">
            <w:pPr>
              <w:pStyle w:val="TableParagraph"/>
              <w:spacing w:line="202" w:lineRule="exact"/>
              <w:ind w:left="110"/>
              <w:rPr>
                <w:sz w:val="18"/>
                <w:lang w:val="ru-RU"/>
              </w:rPr>
            </w:pPr>
            <w:r w:rsidRPr="006F5101">
              <w:rPr>
                <w:sz w:val="18"/>
                <w:lang w:val="ru-RU"/>
              </w:rPr>
              <w:t xml:space="preserve">Проверка состояния помещений подвалов, температурно-влажностного </w:t>
            </w:r>
            <w:r w:rsidRPr="006F5101">
              <w:rPr>
                <w:spacing w:val="17"/>
                <w:sz w:val="18"/>
                <w:lang w:val="ru-RU"/>
              </w:rPr>
              <w:t xml:space="preserve"> </w:t>
            </w:r>
            <w:r w:rsidRPr="006F5101">
              <w:rPr>
                <w:sz w:val="18"/>
                <w:lang w:val="ru-RU"/>
              </w:rPr>
              <w:t>ре-</w:t>
            </w:r>
          </w:p>
          <w:p w:rsidR="006F5101" w:rsidRPr="006F5101" w:rsidRDefault="006F5101" w:rsidP="006F5101">
            <w:pPr>
              <w:pStyle w:val="TableParagraph"/>
              <w:spacing w:before="2" w:line="191" w:lineRule="exact"/>
              <w:ind w:left="110"/>
              <w:rPr>
                <w:sz w:val="18"/>
                <w:lang w:val="ru-RU"/>
              </w:rPr>
            </w:pPr>
            <w:r w:rsidRPr="006F5101">
              <w:rPr>
                <w:sz w:val="18"/>
                <w:lang w:val="ru-RU"/>
              </w:rPr>
              <w:t>жима,</w:t>
            </w:r>
            <w:r w:rsidRPr="006F5101">
              <w:rPr>
                <w:spacing w:val="8"/>
                <w:sz w:val="18"/>
                <w:lang w:val="ru-RU"/>
              </w:rPr>
              <w:t xml:space="preserve"> </w:t>
            </w:r>
            <w:r w:rsidRPr="006F5101">
              <w:rPr>
                <w:sz w:val="18"/>
                <w:lang w:val="ru-RU"/>
              </w:rPr>
              <w:t>входов</w:t>
            </w:r>
            <w:r w:rsidRPr="006F5101">
              <w:rPr>
                <w:spacing w:val="7"/>
                <w:sz w:val="18"/>
                <w:lang w:val="ru-RU"/>
              </w:rPr>
              <w:t xml:space="preserve"> </w:t>
            </w:r>
            <w:r w:rsidRPr="006F5101">
              <w:rPr>
                <w:sz w:val="18"/>
                <w:lang w:val="ru-RU"/>
              </w:rPr>
              <w:t>в</w:t>
            </w:r>
            <w:r w:rsidRPr="006F5101">
              <w:rPr>
                <w:spacing w:val="8"/>
                <w:sz w:val="18"/>
                <w:lang w:val="ru-RU"/>
              </w:rPr>
              <w:t xml:space="preserve"> </w:t>
            </w:r>
            <w:r w:rsidRPr="006F5101">
              <w:rPr>
                <w:sz w:val="18"/>
                <w:lang w:val="ru-RU"/>
              </w:rPr>
              <w:t>подвалы</w:t>
            </w:r>
            <w:r w:rsidRPr="006F5101">
              <w:rPr>
                <w:spacing w:val="7"/>
                <w:sz w:val="18"/>
                <w:lang w:val="ru-RU"/>
              </w:rPr>
              <w:t xml:space="preserve"> </w:t>
            </w:r>
            <w:r w:rsidRPr="006F5101">
              <w:rPr>
                <w:sz w:val="18"/>
                <w:lang w:val="ru-RU"/>
              </w:rPr>
              <w:t>и</w:t>
            </w:r>
            <w:r w:rsidRPr="006F5101">
              <w:rPr>
                <w:spacing w:val="9"/>
                <w:sz w:val="18"/>
                <w:lang w:val="ru-RU"/>
              </w:rPr>
              <w:t xml:space="preserve"> </w:t>
            </w:r>
            <w:r w:rsidRPr="006F5101">
              <w:rPr>
                <w:sz w:val="18"/>
                <w:lang w:val="ru-RU"/>
              </w:rPr>
              <w:t>приямков,</w:t>
            </w:r>
            <w:r w:rsidRPr="006F5101">
              <w:rPr>
                <w:spacing w:val="8"/>
                <w:sz w:val="18"/>
                <w:lang w:val="ru-RU"/>
              </w:rPr>
              <w:t xml:space="preserve"> </w:t>
            </w:r>
            <w:r w:rsidRPr="006F5101">
              <w:rPr>
                <w:sz w:val="18"/>
                <w:lang w:val="ru-RU"/>
              </w:rPr>
              <w:t>принятие</w:t>
            </w:r>
            <w:r w:rsidRPr="006F5101">
              <w:rPr>
                <w:spacing w:val="7"/>
                <w:sz w:val="18"/>
                <w:lang w:val="ru-RU"/>
              </w:rPr>
              <w:t xml:space="preserve"> </w:t>
            </w:r>
            <w:r w:rsidRPr="006F5101">
              <w:rPr>
                <w:sz w:val="18"/>
                <w:lang w:val="ru-RU"/>
              </w:rPr>
              <w:t>мер,</w:t>
            </w:r>
            <w:r w:rsidRPr="006F5101">
              <w:rPr>
                <w:spacing w:val="7"/>
                <w:sz w:val="18"/>
                <w:lang w:val="ru-RU"/>
              </w:rPr>
              <w:t xml:space="preserve"> </w:t>
            </w:r>
            <w:r w:rsidRPr="006F5101">
              <w:rPr>
                <w:sz w:val="18"/>
                <w:lang w:val="ru-RU"/>
              </w:rPr>
              <w:t>исключающих</w:t>
            </w:r>
            <w:r w:rsidRPr="006F5101">
              <w:rPr>
                <w:spacing w:val="7"/>
                <w:sz w:val="18"/>
                <w:lang w:val="ru-RU"/>
              </w:rPr>
              <w:t xml:space="preserve"> </w:t>
            </w:r>
            <w:r w:rsidRPr="006F5101">
              <w:rPr>
                <w:sz w:val="18"/>
                <w:lang w:val="ru-RU"/>
              </w:rPr>
              <w:t>подтоп-</w:t>
            </w:r>
          </w:p>
        </w:tc>
        <w:tc>
          <w:tcPr>
            <w:tcW w:w="1618" w:type="dxa"/>
          </w:tcPr>
          <w:p w:rsidR="006F5101" w:rsidRDefault="006F5101" w:rsidP="006F5101">
            <w:pPr>
              <w:pStyle w:val="TableParagraph"/>
              <w:spacing w:before="100"/>
              <w:ind w:left="103" w:right="95"/>
              <w:jc w:val="center"/>
              <w:rPr>
                <w:sz w:val="18"/>
              </w:rPr>
            </w:pPr>
            <w:r>
              <w:rPr>
                <w:sz w:val="18"/>
              </w:rPr>
              <w:t>ежемесячно</w:t>
            </w:r>
          </w:p>
        </w:tc>
        <w:tc>
          <w:tcPr>
            <w:tcW w:w="1250" w:type="dxa"/>
          </w:tcPr>
          <w:p w:rsidR="006F5101" w:rsidRDefault="006F5101" w:rsidP="006F5101">
            <w:pPr>
              <w:pStyle w:val="TableParagraph"/>
              <w:rPr>
                <w:sz w:val="18"/>
              </w:rPr>
            </w:pPr>
          </w:p>
        </w:tc>
        <w:tc>
          <w:tcPr>
            <w:tcW w:w="1277" w:type="dxa"/>
          </w:tcPr>
          <w:p w:rsidR="006F5101" w:rsidRDefault="006F5101" w:rsidP="006F5101">
            <w:pPr>
              <w:pStyle w:val="TableParagraph"/>
              <w:rPr>
                <w:sz w:val="18"/>
              </w:rPr>
            </w:pPr>
          </w:p>
        </w:tc>
      </w:tr>
      <w:tr w:rsidR="006F5101" w:rsidTr="006F5101">
        <w:trPr>
          <w:trHeight w:val="825"/>
        </w:trPr>
        <w:tc>
          <w:tcPr>
            <w:tcW w:w="617" w:type="dxa"/>
            <w:tcBorders>
              <w:top w:val="nil"/>
            </w:tcBorders>
          </w:tcPr>
          <w:p w:rsidR="006F5101" w:rsidRDefault="006F5101" w:rsidP="006F5101">
            <w:pPr>
              <w:pStyle w:val="TableParagraph"/>
              <w:rPr>
                <w:sz w:val="18"/>
              </w:rPr>
            </w:pPr>
          </w:p>
        </w:tc>
        <w:tc>
          <w:tcPr>
            <w:tcW w:w="6104" w:type="dxa"/>
            <w:tcBorders>
              <w:top w:val="nil"/>
            </w:tcBorders>
          </w:tcPr>
          <w:p w:rsidR="006F5101" w:rsidRPr="006F5101" w:rsidRDefault="006F5101" w:rsidP="006F5101">
            <w:pPr>
              <w:pStyle w:val="TableParagraph"/>
              <w:ind w:left="110" w:right="93"/>
              <w:jc w:val="both"/>
              <w:rPr>
                <w:sz w:val="18"/>
                <w:lang w:val="ru-RU"/>
              </w:rPr>
            </w:pPr>
            <w:r w:rsidRPr="006F5101">
              <w:rPr>
                <w:sz w:val="18"/>
                <w:lang w:val="ru-RU"/>
              </w:rPr>
              <w:t>ление,</w:t>
            </w:r>
            <w:r w:rsidRPr="006F5101">
              <w:rPr>
                <w:spacing w:val="-8"/>
                <w:sz w:val="18"/>
                <w:lang w:val="ru-RU"/>
              </w:rPr>
              <w:t xml:space="preserve"> </w:t>
            </w:r>
            <w:r w:rsidRPr="006F5101">
              <w:rPr>
                <w:sz w:val="18"/>
                <w:lang w:val="ru-RU"/>
              </w:rPr>
              <w:t>захламление</w:t>
            </w:r>
            <w:r w:rsidRPr="006F5101">
              <w:rPr>
                <w:spacing w:val="-8"/>
                <w:sz w:val="18"/>
                <w:lang w:val="ru-RU"/>
              </w:rPr>
              <w:t xml:space="preserve"> </w:t>
            </w:r>
            <w:r w:rsidRPr="006F5101">
              <w:rPr>
                <w:sz w:val="18"/>
                <w:lang w:val="ru-RU"/>
              </w:rPr>
              <w:t>таких</w:t>
            </w:r>
            <w:r w:rsidRPr="006F5101">
              <w:rPr>
                <w:spacing w:val="-9"/>
                <w:sz w:val="18"/>
                <w:lang w:val="ru-RU"/>
              </w:rPr>
              <w:t xml:space="preserve"> </w:t>
            </w:r>
            <w:r w:rsidRPr="006F5101">
              <w:rPr>
                <w:sz w:val="18"/>
                <w:lang w:val="ru-RU"/>
              </w:rPr>
              <w:t>помещений,</w:t>
            </w:r>
            <w:r w:rsidRPr="006F5101">
              <w:rPr>
                <w:spacing w:val="-8"/>
                <w:sz w:val="18"/>
                <w:lang w:val="ru-RU"/>
              </w:rPr>
              <w:t xml:space="preserve"> </w:t>
            </w:r>
            <w:r w:rsidRPr="006F5101">
              <w:rPr>
                <w:sz w:val="18"/>
                <w:lang w:val="ru-RU"/>
              </w:rPr>
              <w:t>а</w:t>
            </w:r>
            <w:r w:rsidRPr="006F5101">
              <w:rPr>
                <w:spacing w:val="-8"/>
                <w:sz w:val="18"/>
                <w:lang w:val="ru-RU"/>
              </w:rPr>
              <w:t xml:space="preserve"> </w:t>
            </w:r>
            <w:r w:rsidRPr="006F5101">
              <w:rPr>
                <w:sz w:val="18"/>
                <w:lang w:val="ru-RU"/>
              </w:rPr>
              <w:t>также</w:t>
            </w:r>
            <w:r w:rsidRPr="006F5101">
              <w:rPr>
                <w:spacing w:val="-8"/>
                <w:sz w:val="18"/>
                <w:lang w:val="ru-RU"/>
              </w:rPr>
              <w:t xml:space="preserve"> </w:t>
            </w:r>
            <w:r w:rsidRPr="006F5101">
              <w:rPr>
                <w:sz w:val="18"/>
                <w:lang w:val="ru-RU"/>
              </w:rPr>
              <w:t>мер,</w:t>
            </w:r>
            <w:r w:rsidRPr="006F5101">
              <w:rPr>
                <w:spacing w:val="-7"/>
                <w:sz w:val="18"/>
                <w:lang w:val="ru-RU"/>
              </w:rPr>
              <w:t xml:space="preserve"> </w:t>
            </w:r>
            <w:r w:rsidRPr="006F5101">
              <w:rPr>
                <w:sz w:val="18"/>
                <w:lang w:val="ru-RU"/>
              </w:rPr>
              <w:t>обеспечивающих</w:t>
            </w:r>
            <w:r w:rsidRPr="006F5101">
              <w:rPr>
                <w:spacing w:val="-9"/>
                <w:sz w:val="18"/>
                <w:lang w:val="ru-RU"/>
              </w:rPr>
              <w:t xml:space="preserve"> </w:t>
            </w:r>
            <w:r w:rsidRPr="006F5101">
              <w:rPr>
                <w:sz w:val="18"/>
                <w:lang w:val="ru-RU"/>
              </w:rPr>
              <w:t>их</w:t>
            </w:r>
            <w:r w:rsidRPr="006F5101">
              <w:rPr>
                <w:spacing w:val="-7"/>
                <w:sz w:val="18"/>
                <w:lang w:val="ru-RU"/>
              </w:rPr>
              <w:t xml:space="preserve"> </w:t>
            </w:r>
            <w:r w:rsidRPr="006F5101">
              <w:rPr>
                <w:sz w:val="18"/>
                <w:lang w:val="ru-RU"/>
              </w:rPr>
              <w:t>вен- тиляцию в соответствии с проектными требованиями. Контроль за состоя- нием дверей подвалов и технических подполий, запорных устройств на</w:t>
            </w:r>
            <w:r w:rsidRPr="006F5101">
              <w:rPr>
                <w:spacing w:val="-33"/>
                <w:sz w:val="18"/>
                <w:lang w:val="ru-RU"/>
              </w:rPr>
              <w:t xml:space="preserve"> </w:t>
            </w:r>
            <w:r w:rsidRPr="006F5101">
              <w:rPr>
                <w:sz w:val="18"/>
                <w:lang w:val="ru-RU"/>
              </w:rPr>
              <w:t>них.</w:t>
            </w:r>
          </w:p>
          <w:p w:rsidR="006F5101" w:rsidRDefault="006F5101" w:rsidP="006F5101">
            <w:pPr>
              <w:pStyle w:val="TableParagraph"/>
              <w:spacing w:line="189" w:lineRule="exact"/>
              <w:ind w:left="110"/>
              <w:jc w:val="both"/>
              <w:rPr>
                <w:sz w:val="18"/>
              </w:rPr>
            </w:pPr>
            <w:r>
              <w:rPr>
                <w:sz w:val="18"/>
              </w:rPr>
              <w:t>Устранение выявленных нарушений;</w:t>
            </w:r>
          </w:p>
        </w:tc>
        <w:tc>
          <w:tcPr>
            <w:tcW w:w="1618" w:type="dxa"/>
            <w:tcBorders>
              <w:top w:val="nil"/>
            </w:tcBorders>
          </w:tcPr>
          <w:p w:rsidR="006F5101" w:rsidRDefault="006F5101" w:rsidP="006F5101">
            <w:pPr>
              <w:pStyle w:val="TableParagraph"/>
              <w:rPr>
                <w:sz w:val="18"/>
              </w:rPr>
            </w:pPr>
          </w:p>
        </w:tc>
        <w:tc>
          <w:tcPr>
            <w:tcW w:w="1250" w:type="dxa"/>
            <w:tcBorders>
              <w:top w:val="nil"/>
            </w:tcBorders>
          </w:tcPr>
          <w:p w:rsidR="006F5101" w:rsidRDefault="006F5101" w:rsidP="006F5101">
            <w:pPr>
              <w:pStyle w:val="TableParagraph"/>
              <w:rPr>
                <w:sz w:val="18"/>
              </w:rPr>
            </w:pPr>
          </w:p>
        </w:tc>
        <w:tc>
          <w:tcPr>
            <w:tcW w:w="1277" w:type="dxa"/>
            <w:tcBorders>
              <w:top w:val="nil"/>
            </w:tcBorders>
          </w:tcPr>
          <w:p w:rsidR="006F5101" w:rsidRDefault="006F5101" w:rsidP="006F5101">
            <w:pPr>
              <w:pStyle w:val="TableParagraph"/>
              <w:rPr>
                <w:sz w:val="18"/>
              </w:rPr>
            </w:pPr>
          </w:p>
        </w:tc>
      </w:tr>
      <w:tr w:rsidR="006F5101" w:rsidTr="006F5101">
        <w:trPr>
          <w:trHeight w:val="415"/>
        </w:trPr>
        <w:tc>
          <w:tcPr>
            <w:tcW w:w="617" w:type="dxa"/>
            <w:shd w:val="clear" w:color="auto" w:fill="DBEDF3"/>
          </w:tcPr>
          <w:p w:rsidR="006F5101" w:rsidRDefault="006F5101" w:rsidP="006F5101">
            <w:pPr>
              <w:pStyle w:val="TableParagraph"/>
              <w:spacing w:before="105"/>
              <w:ind w:left="110" w:right="96"/>
              <w:jc w:val="center"/>
              <w:rPr>
                <w:b/>
                <w:sz w:val="18"/>
              </w:rPr>
            </w:pPr>
            <w:r>
              <w:rPr>
                <w:b/>
                <w:sz w:val="18"/>
              </w:rPr>
              <w:t>3.</w:t>
            </w:r>
          </w:p>
        </w:tc>
        <w:tc>
          <w:tcPr>
            <w:tcW w:w="6104" w:type="dxa"/>
            <w:shd w:val="clear" w:color="auto" w:fill="DBEDF3"/>
          </w:tcPr>
          <w:p w:rsidR="006F5101" w:rsidRPr="006F5101" w:rsidRDefault="006F5101" w:rsidP="006F5101">
            <w:pPr>
              <w:pStyle w:val="TableParagraph"/>
              <w:spacing w:before="5" w:line="206" w:lineRule="exact"/>
              <w:ind w:left="110"/>
              <w:rPr>
                <w:b/>
                <w:sz w:val="18"/>
                <w:lang w:val="ru-RU"/>
              </w:rPr>
            </w:pPr>
            <w:r w:rsidRPr="006F5101">
              <w:rPr>
                <w:b/>
                <w:sz w:val="18"/>
                <w:lang w:val="ru-RU"/>
              </w:rPr>
              <w:t>Работы, выполняемые для надлежащего содержания стен многоквар- тирных домов:</w:t>
            </w:r>
          </w:p>
        </w:tc>
        <w:tc>
          <w:tcPr>
            <w:tcW w:w="1618" w:type="dxa"/>
            <w:shd w:val="clear" w:color="auto" w:fill="DBEDF3"/>
          </w:tcPr>
          <w:p w:rsidR="006F5101" w:rsidRPr="006F5101" w:rsidRDefault="006F5101" w:rsidP="006F5101">
            <w:pPr>
              <w:pStyle w:val="TableParagraph"/>
              <w:rPr>
                <w:sz w:val="18"/>
                <w:lang w:val="ru-RU"/>
              </w:rPr>
            </w:pPr>
          </w:p>
        </w:tc>
        <w:tc>
          <w:tcPr>
            <w:tcW w:w="1250" w:type="dxa"/>
            <w:shd w:val="clear" w:color="auto" w:fill="DBEDF3"/>
          </w:tcPr>
          <w:p w:rsidR="006F5101" w:rsidRPr="006F5101" w:rsidRDefault="006F5101" w:rsidP="006F5101">
            <w:pPr>
              <w:pStyle w:val="TableParagraph"/>
              <w:rPr>
                <w:sz w:val="18"/>
                <w:lang w:val="ru-RU"/>
              </w:rPr>
            </w:pPr>
          </w:p>
        </w:tc>
        <w:tc>
          <w:tcPr>
            <w:tcW w:w="1277" w:type="dxa"/>
            <w:shd w:val="clear" w:color="auto" w:fill="DBEDF3"/>
          </w:tcPr>
          <w:p w:rsidR="006F5101" w:rsidRPr="006F5101" w:rsidRDefault="006F5101" w:rsidP="006F5101">
            <w:pPr>
              <w:pStyle w:val="TableParagraph"/>
              <w:rPr>
                <w:sz w:val="18"/>
                <w:lang w:val="ru-RU"/>
              </w:rPr>
            </w:pPr>
          </w:p>
        </w:tc>
      </w:tr>
      <w:tr w:rsidR="006F5101" w:rsidTr="006F5101">
        <w:trPr>
          <w:trHeight w:val="1034"/>
        </w:trPr>
        <w:tc>
          <w:tcPr>
            <w:tcW w:w="617" w:type="dxa"/>
          </w:tcPr>
          <w:p w:rsidR="006F5101" w:rsidRPr="006F5101" w:rsidRDefault="006F5101" w:rsidP="006F5101">
            <w:pPr>
              <w:pStyle w:val="TableParagraph"/>
              <w:rPr>
                <w:b/>
                <w:sz w:val="20"/>
                <w:lang w:val="ru-RU"/>
              </w:rPr>
            </w:pPr>
          </w:p>
          <w:p w:rsidR="006F5101" w:rsidRDefault="006F5101" w:rsidP="006F5101">
            <w:pPr>
              <w:pStyle w:val="TableParagraph"/>
              <w:spacing w:before="178"/>
              <w:ind w:left="107" w:right="97"/>
              <w:jc w:val="center"/>
              <w:rPr>
                <w:sz w:val="18"/>
              </w:rPr>
            </w:pPr>
            <w:r>
              <w:rPr>
                <w:sz w:val="18"/>
              </w:rPr>
              <w:t>3.1.</w:t>
            </w:r>
          </w:p>
        </w:tc>
        <w:tc>
          <w:tcPr>
            <w:tcW w:w="6104" w:type="dxa"/>
          </w:tcPr>
          <w:p w:rsidR="006F5101" w:rsidRPr="006F5101" w:rsidRDefault="006F5101" w:rsidP="006F5101">
            <w:pPr>
              <w:pStyle w:val="TableParagraph"/>
              <w:ind w:left="110" w:right="98"/>
              <w:jc w:val="both"/>
              <w:rPr>
                <w:sz w:val="18"/>
                <w:lang w:val="ru-RU"/>
              </w:rPr>
            </w:pPr>
            <w:r w:rsidRPr="006F5101">
              <w:rPr>
                <w:sz w:val="18"/>
                <w:lang w:val="ru-RU"/>
              </w:rPr>
              <w:t>Выявление отклонений от проектных условий эксплуатации, несанкциони- рованного изменения конструктивного решения, признаков потери несущей способности,</w:t>
            </w:r>
            <w:r w:rsidRPr="006F5101">
              <w:rPr>
                <w:spacing w:val="-12"/>
                <w:sz w:val="18"/>
                <w:lang w:val="ru-RU"/>
              </w:rPr>
              <w:t xml:space="preserve"> </w:t>
            </w:r>
            <w:r w:rsidRPr="006F5101">
              <w:rPr>
                <w:sz w:val="18"/>
                <w:lang w:val="ru-RU"/>
              </w:rPr>
              <w:t>наличия</w:t>
            </w:r>
            <w:r w:rsidRPr="006F5101">
              <w:rPr>
                <w:spacing w:val="-12"/>
                <w:sz w:val="18"/>
                <w:lang w:val="ru-RU"/>
              </w:rPr>
              <w:t xml:space="preserve"> </w:t>
            </w:r>
            <w:r w:rsidRPr="006F5101">
              <w:rPr>
                <w:sz w:val="18"/>
                <w:lang w:val="ru-RU"/>
              </w:rPr>
              <w:t>деформаций,</w:t>
            </w:r>
            <w:r w:rsidRPr="006F5101">
              <w:rPr>
                <w:spacing w:val="-13"/>
                <w:sz w:val="18"/>
                <w:lang w:val="ru-RU"/>
              </w:rPr>
              <w:t xml:space="preserve"> </w:t>
            </w:r>
            <w:r w:rsidRPr="006F5101">
              <w:rPr>
                <w:sz w:val="18"/>
                <w:lang w:val="ru-RU"/>
              </w:rPr>
              <w:t>нарушения</w:t>
            </w:r>
            <w:r w:rsidRPr="006F5101">
              <w:rPr>
                <w:spacing w:val="-12"/>
                <w:sz w:val="18"/>
                <w:lang w:val="ru-RU"/>
              </w:rPr>
              <w:t xml:space="preserve"> </w:t>
            </w:r>
            <w:r w:rsidRPr="006F5101">
              <w:rPr>
                <w:sz w:val="18"/>
                <w:lang w:val="ru-RU"/>
              </w:rPr>
              <w:t>теплозащитных</w:t>
            </w:r>
            <w:r w:rsidRPr="006F5101">
              <w:rPr>
                <w:spacing w:val="-13"/>
                <w:sz w:val="18"/>
                <w:lang w:val="ru-RU"/>
              </w:rPr>
              <w:t xml:space="preserve"> </w:t>
            </w:r>
            <w:r w:rsidRPr="006F5101">
              <w:rPr>
                <w:sz w:val="18"/>
                <w:lang w:val="ru-RU"/>
              </w:rPr>
              <w:t>свойств,</w:t>
            </w:r>
            <w:r w:rsidRPr="006F5101">
              <w:rPr>
                <w:spacing w:val="-13"/>
                <w:sz w:val="18"/>
                <w:lang w:val="ru-RU"/>
              </w:rPr>
              <w:t xml:space="preserve"> </w:t>
            </w:r>
            <w:r w:rsidRPr="006F5101">
              <w:rPr>
                <w:sz w:val="18"/>
                <w:lang w:val="ru-RU"/>
              </w:rPr>
              <w:t>гид-</w:t>
            </w:r>
          </w:p>
          <w:p w:rsidR="006F5101" w:rsidRDefault="006F5101" w:rsidP="006F5101">
            <w:pPr>
              <w:pStyle w:val="TableParagraph"/>
              <w:spacing w:line="206" w:lineRule="exact"/>
              <w:ind w:left="110" w:right="98"/>
              <w:jc w:val="both"/>
              <w:rPr>
                <w:sz w:val="18"/>
              </w:rPr>
            </w:pPr>
            <w:r w:rsidRPr="006F5101">
              <w:rPr>
                <w:sz w:val="18"/>
                <w:lang w:val="ru-RU"/>
              </w:rPr>
              <w:t xml:space="preserve">роизоляции между цокольной частью здания и стенами, неисправности во- доотводящих устройств. </w:t>
            </w:r>
            <w:r>
              <w:rPr>
                <w:sz w:val="18"/>
              </w:rPr>
              <w:t>Устранение выявленных нарушений;</w:t>
            </w:r>
          </w:p>
        </w:tc>
        <w:tc>
          <w:tcPr>
            <w:tcW w:w="1618" w:type="dxa"/>
            <w:vMerge w:val="restart"/>
          </w:tcPr>
          <w:p w:rsidR="006F5101" w:rsidRDefault="006F5101" w:rsidP="006F5101">
            <w:pPr>
              <w:pStyle w:val="TableParagraph"/>
              <w:rPr>
                <w:b/>
                <w:sz w:val="20"/>
              </w:rPr>
            </w:pPr>
          </w:p>
          <w:p w:rsidR="006F5101" w:rsidRDefault="006F5101" w:rsidP="006F5101">
            <w:pPr>
              <w:pStyle w:val="TableParagraph"/>
              <w:rPr>
                <w:b/>
                <w:sz w:val="20"/>
              </w:rPr>
            </w:pPr>
          </w:p>
          <w:p w:rsidR="006F5101" w:rsidRDefault="006F5101" w:rsidP="006F5101">
            <w:pPr>
              <w:pStyle w:val="TableParagraph"/>
              <w:rPr>
                <w:b/>
                <w:sz w:val="20"/>
              </w:rPr>
            </w:pPr>
          </w:p>
          <w:p w:rsidR="006F5101" w:rsidRDefault="006F5101" w:rsidP="006F5101">
            <w:pPr>
              <w:pStyle w:val="TableParagraph"/>
              <w:rPr>
                <w:b/>
                <w:sz w:val="20"/>
              </w:rPr>
            </w:pPr>
          </w:p>
          <w:p w:rsidR="006F5101" w:rsidRDefault="006F5101" w:rsidP="006F5101">
            <w:pPr>
              <w:pStyle w:val="TableParagraph"/>
              <w:rPr>
                <w:b/>
                <w:sz w:val="20"/>
              </w:rPr>
            </w:pPr>
          </w:p>
          <w:p w:rsidR="006F5101" w:rsidRDefault="006F5101" w:rsidP="006F5101">
            <w:pPr>
              <w:pStyle w:val="TableParagraph"/>
              <w:spacing w:before="3"/>
              <w:rPr>
                <w:b/>
                <w:sz w:val="17"/>
              </w:rPr>
            </w:pPr>
          </w:p>
          <w:p w:rsidR="006F5101" w:rsidRDefault="006F5101" w:rsidP="006F5101">
            <w:pPr>
              <w:pStyle w:val="TableParagraph"/>
              <w:ind w:left="405"/>
              <w:rPr>
                <w:sz w:val="18"/>
              </w:rPr>
            </w:pPr>
            <w:r>
              <w:rPr>
                <w:sz w:val="18"/>
              </w:rPr>
              <w:t>1 раз в год</w:t>
            </w:r>
          </w:p>
        </w:tc>
        <w:tc>
          <w:tcPr>
            <w:tcW w:w="1250" w:type="dxa"/>
            <w:vMerge w:val="restart"/>
          </w:tcPr>
          <w:p w:rsidR="006F5101" w:rsidRDefault="006F5101" w:rsidP="006F5101">
            <w:pPr>
              <w:pStyle w:val="TableParagraph"/>
              <w:rPr>
                <w:sz w:val="18"/>
              </w:rPr>
            </w:pPr>
          </w:p>
        </w:tc>
        <w:tc>
          <w:tcPr>
            <w:tcW w:w="1277" w:type="dxa"/>
            <w:vMerge w:val="restart"/>
          </w:tcPr>
          <w:p w:rsidR="006F5101" w:rsidRDefault="006F5101" w:rsidP="006F5101">
            <w:pPr>
              <w:pStyle w:val="TableParagraph"/>
              <w:rPr>
                <w:sz w:val="18"/>
              </w:rPr>
            </w:pPr>
          </w:p>
        </w:tc>
      </w:tr>
      <w:tr w:rsidR="006F5101" w:rsidTr="006F5101">
        <w:trPr>
          <w:trHeight w:val="827"/>
        </w:trPr>
        <w:tc>
          <w:tcPr>
            <w:tcW w:w="617" w:type="dxa"/>
          </w:tcPr>
          <w:p w:rsidR="006F5101" w:rsidRDefault="006F5101" w:rsidP="006F5101">
            <w:pPr>
              <w:pStyle w:val="TableParagraph"/>
              <w:spacing w:before="5"/>
              <w:rPr>
                <w:b/>
                <w:sz w:val="26"/>
              </w:rPr>
            </w:pPr>
          </w:p>
          <w:p w:rsidR="006F5101" w:rsidRDefault="006F5101" w:rsidP="006F5101">
            <w:pPr>
              <w:pStyle w:val="TableParagraph"/>
              <w:ind w:left="107" w:right="97"/>
              <w:jc w:val="center"/>
              <w:rPr>
                <w:sz w:val="18"/>
              </w:rPr>
            </w:pPr>
            <w:r>
              <w:rPr>
                <w:sz w:val="18"/>
              </w:rPr>
              <w:t>3.2.</w:t>
            </w:r>
          </w:p>
        </w:tc>
        <w:tc>
          <w:tcPr>
            <w:tcW w:w="6104" w:type="dxa"/>
          </w:tcPr>
          <w:p w:rsidR="006F5101" w:rsidRPr="006F5101" w:rsidRDefault="006F5101" w:rsidP="006F5101">
            <w:pPr>
              <w:pStyle w:val="TableParagraph"/>
              <w:ind w:left="110" w:right="96"/>
              <w:jc w:val="both"/>
              <w:rPr>
                <w:sz w:val="18"/>
                <w:lang w:val="ru-RU"/>
              </w:rPr>
            </w:pPr>
            <w:r w:rsidRPr="006F5101">
              <w:rPr>
                <w:sz w:val="18"/>
                <w:lang w:val="ru-RU"/>
              </w:rPr>
              <w:t>Выявление следов коррозии, деформаций и трещин в местах расположения арматуры и закладных деталей, наличия трещин в местах примыкания внут- ренних</w:t>
            </w:r>
            <w:r w:rsidRPr="006F5101">
              <w:rPr>
                <w:spacing w:val="-6"/>
                <w:sz w:val="18"/>
                <w:lang w:val="ru-RU"/>
              </w:rPr>
              <w:t xml:space="preserve"> </w:t>
            </w:r>
            <w:r w:rsidRPr="006F5101">
              <w:rPr>
                <w:sz w:val="18"/>
                <w:lang w:val="ru-RU"/>
              </w:rPr>
              <w:t>поперечных</w:t>
            </w:r>
            <w:r w:rsidRPr="006F5101">
              <w:rPr>
                <w:spacing w:val="-4"/>
                <w:sz w:val="18"/>
                <w:lang w:val="ru-RU"/>
              </w:rPr>
              <w:t xml:space="preserve"> </w:t>
            </w:r>
            <w:r w:rsidRPr="006F5101">
              <w:rPr>
                <w:sz w:val="18"/>
                <w:lang w:val="ru-RU"/>
              </w:rPr>
              <w:t>стен</w:t>
            </w:r>
            <w:r w:rsidRPr="006F5101">
              <w:rPr>
                <w:spacing w:val="-4"/>
                <w:sz w:val="18"/>
                <w:lang w:val="ru-RU"/>
              </w:rPr>
              <w:t xml:space="preserve"> </w:t>
            </w:r>
            <w:r w:rsidRPr="006F5101">
              <w:rPr>
                <w:sz w:val="18"/>
                <w:lang w:val="ru-RU"/>
              </w:rPr>
              <w:t>к</w:t>
            </w:r>
            <w:r w:rsidRPr="006F5101">
              <w:rPr>
                <w:spacing w:val="-4"/>
                <w:sz w:val="18"/>
                <w:lang w:val="ru-RU"/>
              </w:rPr>
              <w:t xml:space="preserve"> </w:t>
            </w:r>
            <w:r w:rsidRPr="006F5101">
              <w:rPr>
                <w:sz w:val="18"/>
                <w:lang w:val="ru-RU"/>
              </w:rPr>
              <w:t>наружным</w:t>
            </w:r>
            <w:r w:rsidRPr="006F5101">
              <w:rPr>
                <w:spacing w:val="-5"/>
                <w:sz w:val="18"/>
                <w:lang w:val="ru-RU"/>
              </w:rPr>
              <w:t xml:space="preserve"> </w:t>
            </w:r>
            <w:r w:rsidRPr="006F5101">
              <w:rPr>
                <w:sz w:val="18"/>
                <w:lang w:val="ru-RU"/>
              </w:rPr>
              <w:t>стенам</w:t>
            </w:r>
            <w:r w:rsidRPr="006F5101">
              <w:rPr>
                <w:spacing w:val="-4"/>
                <w:sz w:val="18"/>
                <w:lang w:val="ru-RU"/>
              </w:rPr>
              <w:t xml:space="preserve"> </w:t>
            </w:r>
            <w:r w:rsidRPr="006F5101">
              <w:rPr>
                <w:sz w:val="18"/>
                <w:lang w:val="ru-RU"/>
              </w:rPr>
              <w:t>из</w:t>
            </w:r>
            <w:r w:rsidRPr="006F5101">
              <w:rPr>
                <w:spacing w:val="-3"/>
                <w:sz w:val="18"/>
                <w:lang w:val="ru-RU"/>
              </w:rPr>
              <w:t xml:space="preserve"> </w:t>
            </w:r>
            <w:r w:rsidRPr="006F5101">
              <w:rPr>
                <w:sz w:val="18"/>
                <w:lang w:val="ru-RU"/>
              </w:rPr>
              <w:t>несущих</w:t>
            </w:r>
            <w:r w:rsidRPr="006F5101">
              <w:rPr>
                <w:spacing w:val="-6"/>
                <w:sz w:val="18"/>
                <w:lang w:val="ru-RU"/>
              </w:rPr>
              <w:t xml:space="preserve"> </w:t>
            </w:r>
            <w:r w:rsidRPr="006F5101">
              <w:rPr>
                <w:sz w:val="18"/>
                <w:lang w:val="ru-RU"/>
              </w:rPr>
              <w:t>и самонесущих</w:t>
            </w:r>
            <w:r w:rsidRPr="006F5101">
              <w:rPr>
                <w:spacing w:val="-5"/>
                <w:sz w:val="18"/>
                <w:lang w:val="ru-RU"/>
              </w:rPr>
              <w:t xml:space="preserve"> </w:t>
            </w:r>
            <w:r w:rsidRPr="006F5101">
              <w:rPr>
                <w:sz w:val="18"/>
                <w:lang w:val="ru-RU"/>
              </w:rPr>
              <w:t>па-</w:t>
            </w:r>
          </w:p>
          <w:p w:rsidR="006F5101" w:rsidRPr="006F5101" w:rsidRDefault="006F5101" w:rsidP="006F5101">
            <w:pPr>
              <w:pStyle w:val="TableParagraph"/>
              <w:spacing w:line="192" w:lineRule="exact"/>
              <w:ind w:left="110"/>
              <w:jc w:val="both"/>
              <w:rPr>
                <w:sz w:val="18"/>
                <w:lang w:val="ru-RU"/>
              </w:rPr>
            </w:pPr>
            <w:r w:rsidRPr="006F5101">
              <w:rPr>
                <w:sz w:val="18"/>
                <w:lang w:val="ru-RU"/>
              </w:rPr>
              <w:t>нелей, из крупноразмерных блоков. Устранение выявленных нарушений;</w:t>
            </w:r>
          </w:p>
        </w:tc>
        <w:tc>
          <w:tcPr>
            <w:tcW w:w="1618" w:type="dxa"/>
            <w:vMerge/>
            <w:tcBorders>
              <w:top w:val="nil"/>
            </w:tcBorders>
          </w:tcPr>
          <w:p w:rsidR="006F5101" w:rsidRPr="006F5101" w:rsidRDefault="006F5101" w:rsidP="006F5101">
            <w:pPr>
              <w:rPr>
                <w:sz w:val="2"/>
                <w:szCs w:val="2"/>
                <w:lang w:val="ru-RU"/>
              </w:rPr>
            </w:pPr>
          </w:p>
        </w:tc>
        <w:tc>
          <w:tcPr>
            <w:tcW w:w="1250" w:type="dxa"/>
            <w:vMerge/>
            <w:tcBorders>
              <w:top w:val="nil"/>
            </w:tcBorders>
          </w:tcPr>
          <w:p w:rsidR="006F5101" w:rsidRPr="006F5101" w:rsidRDefault="006F5101" w:rsidP="006F5101">
            <w:pPr>
              <w:rPr>
                <w:sz w:val="2"/>
                <w:szCs w:val="2"/>
                <w:lang w:val="ru-RU"/>
              </w:rPr>
            </w:pPr>
          </w:p>
        </w:tc>
        <w:tc>
          <w:tcPr>
            <w:tcW w:w="1277" w:type="dxa"/>
            <w:vMerge/>
            <w:tcBorders>
              <w:top w:val="nil"/>
            </w:tcBorders>
          </w:tcPr>
          <w:p w:rsidR="006F5101" w:rsidRPr="006F5101" w:rsidRDefault="006F5101" w:rsidP="006F5101">
            <w:pPr>
              <w:rPr>
                <w:sz w:val="2"/>
                <w:szCs w:val="2"/>
                <w:lang w:val="ru-RU"/>
              </w:rPr>
            </w:pPr>
          </w:p>
        </w:tc>
      </w:tr>
      <w:tr w:rsidR="006F5101" w:rsidTr="006F5101">
        <w:trPr>
          <w:trHeight w:val="1034"/>
        </w:trPr>
        <w:tc>
          <w:tcPr>
            <w:tcW w:w="617" w:type="dxa"/>
          </w:tcPr>
          <w:p w:rsidR="006F5101" w:rsidRPr="006F5101" w:rsidRDefault="006F5101" w:rsidP="006F5101">
            <w:pPr>
              <w:pStyle w:val="TableParagraph"/>
              <w:rPr>
                <w:b/>
                <w:sz w:val="20"/>
                <w:lang w:val="ru-RU"/>
              </w:rPr>
            </w:pPr>
          </w:p>
          <w:p w:rsidR="006F5101" w:rsidRDefault="006F5101" w:rsidP="006F5101">
            <w:pPr>
              <w:pStyle w:val="TableParagraph"/>
              <w:spacing w:before="177"/>
              <w:ind w:left="107" w:right="97"/>
              <w:jc w:val="center"/>
              <w:rPr>
                <w:sz w:val="18"/>
              </w:rPr>
            </w:pPr>
            <w:r>
              <w:rPr>
                <w:sz w:val="18"/>
              </w:rPr>
              <w:t>3.3.</w:t>
            </w:r>
          </w:p>
        </w:tc>
        <w:tc>
          <w:tcPr>
            <w:tcW w:w="6104" w:type="dxa"/>
          </w:tcPr>
          <w:p w:rsidR="006F5101" w:rsidRPr="006F5101" w:rsidRDefault="006F5101" w:rsidP="006F5101">
            <w:pPr>
              <w:pStyle w:val="TableParagraph"/>
              <w:ind w:left="110" w:right="98"/>
              <w:jc w:val="both"/>
              <w:rPr>
                <w:sz w:val="18"/>
                <w:lang w:val="ru-RU"/>
              </w:rPr>
            </w:pPr>
            <w:r w:rsidRPr="006F5101">
              <w:rPr>
                <w:sz w:val="18"/>
                <w:lang w:val="ru-RU"/>
              </w:rPr>
              <w:t>Выявление повреждений в кладке, наличия и характера трещин, выветрива- ния,</w:t>
            </w:r>
            <w:r w:rsidRPr="006F5101">
              <w:rPr>
                <w:spacing w:val="-13"/>
                <w:sz w:val="18"/>
                <w:lang w:val="ru-RU"/>
              </w:rPr>
              <w:t xml:space="preserve"> </w:t>
            </w:r>
            <w:r w:rsidRPr="006F5101">
              <w:rPr>
                <w:sz w:val="18"/>
                <w:lang w:val="ru-RU"/>
              </w:rPr>
              <w:t>отклонения</w:t>
            </w:r>
            <w:r w:rsidRPr="006F5101">
              <w:rPr>
                <w:spacing w:val="-12"/>
                <w:sz w:val="18"/>
                <w:lang w:val="ru-RU"/>
              </w:rPr>
              <w:t xml:space="preserve"> </w:t>
            </w:r>
            <w:r w:rsidRPr="006F5101">
              <w:rPr>
                <w:sz w:val="18"/>
                <w:lang w:val="ru-RU"/>
              </w:rPr>
              <w:t>от</w:t>
            </w:r>
            <w:r w:rsidRPr="006F5101">
              <w:rPr>
                <w:spacing w:val="-14"/>
                <w:sz w:val="18"/>
                <w:lang w:val="ru-RU"/>
              </w:rPr>
              <w:t xml:space="preserve"> </w:t>
            </w:r>
            <w:r w:rsidRPr="006F5101">
              <w:rPr>
                <w:sz w:val="18"/>
                <w:lang w:val="ru-RU"/>
              </w:rPr>
              <w:t>вертикали</w:t>
            </w:r>
            <w:r w:rsidRPr="006F5101">
              <w:rPr>
                <w:spacing w:val="-14"/>
                <w:sz w:val="18"/>
                <w:lang w:val="ru-RU"/>
              </w:rPr>
              <w:t xml:space="preserve"> </w:t>
            </w:r>
            <w:r w:rsidRPr="006F5101">
              <w:rPr>
                <w:sz w:val="18"/>
                <w:lang w:val="ru-RU"/>
              </w:rPr>
              <w:t>и</w:t>
            </w:r>
            <w:r w:rsidRPr="006F5101">
              <w:rPr>
                <w:spacing w:val="-13"/>
                <w:sz w:val="18"/>
                <w:lang w:val="ru-RU"/>
              </w:rPr>
              <w:t xml:space="preserve"> </w:t>
            </w:r>
            <w:r w:rsidRPr="006F5101">
              <w:rPr>
                <w:sz w:val="18"/>
                <w:lang w:val="ru-RU"/>
              </w:rPr>
              <w:t>выпучивания</w:t>
            </w:r>
            <w:r w:rsidRPr="006F5101">
              <w:rPr>
                <w:spacing w:val="-12"/>
                <w:sz w:val="18"/>
                <w:lang w:val="ru-RU"/>
              </w:rPr>
              <w:t xml:space="preserve"> </w:t>
            </w:r>
            <w:r w:rsidRPr="006F5101">
              <w:rPr>
                <w:sz w:val="18"/>
                <w:lang w:val="ru-RU"/>
              </w:rPr>
              <w:t>отдельных</w:t>
            </w:r>
            <w:r w:rsidRPr="006F5101">
              <w:rPr>
                <w:spacing w:val="-12"/>
                <w:sz w:val="18"/>
                <w:lang w:val="ru-RU"/>
              </w:rPr>
              <w:t xml:space="preserve"> </w:t>
            </w:r>
            <w:r w:rsidRPr="006F5101">
              <w:rPr>
                <w:sz w:val="18"/>
                <w:lang w:val="ru-RU"/>
              </w:rPr>
              <w:t>участков</w:t>
            </w:r>
            <w:r w:rsidRPr="006F5101">
              <w:rPr>
                <w:spacing w:val="-13"/>
                <w:sz w:val="18"/>
                <w:lang w:val="ru-RU"/>
              </w:rPr>
              <w:t xml:space="preserve"> </w:t>
            </w:r>
            <w:r w:rsidRPr="006F5101">
              <w:rPr>
                <w:sz w:val="18"/>
                <w:lang w:val="ru-RU"/>
              </w:rPr>
              <w:t>стен,</w:t>
            </w:r>
            <w:r w:rsidRPr="006F5101">
              <w:rPr>
                <w:spacing w:val="-13"/>
                <w:sz w:val="18"/>
                <w:lang w:val="ru-RU"/>
              </w:rPr>
              <w:t xml:space="preserve"> </w:t>
            </w:r>
            <w:r w:rsidRPr="006F5101">
              <w:rPr>
                <w:sz w:val="18"/>
                <w:lang w:val="ru-RU"/>
              </w:rPr>
              <w:t>нару- шения</w:t>
            </w:r>
            <w:r w:rsidRPr="006F5101">
              <w:rPr>
                <w:spacing w:val="-5"/>
                <w:sz w:val="18"/>
                <w:lang w:val="ru-RU"/>
              </w:rPr>
              <w:t xml:space="preserve"> </w:t>
            </w:r>
            <w:r w:rsidRPr="006F5101">
              <w:rPr>
                <w:sz w:val="18"/>
                <w:lang w:val="ru-RU"/>
              </w:rPr>
              <w:t>связей</w:t>
            </w:r>
            <w:r w:rsidRPr="006F5101">
              <w:rPr>
                <w:spacing w:val="-7"/>
                <w:sz w:val="18"/>
                <w:lang w:val="ru-RU"/>
              </w:rPr>
              <w:t xml:space="preserve"> </w:t>
            </w:r>
            <w:r w:rsidRPr="006F5101">
              <w:rPr>
                <w:sz w:val="18"/>
                <w:lang w:val="ru-RU"/>
              </w:rPr>
              <w:t>между</w:t>
            </w:r>
            <w:r w:rsidRPr="006F5101">
              <w:rPr>
                <w:spacing w:val="-8"/>
                <w:sz w:val="18"/>
                <w:lang w:val="ru-RU"/>
              </w:rPr>
              <w:t xml:space="preserve"> </w:t>
            </w:r>
            <w:r w:rsidRPr="006F5101">
              <w:rPr>
                <w:sz w:val="18"/>
                <w:lang w:val="ru-RU"/>
              </w:rPr>
              <w:t>отдельными</w:t>
            </w:r>
            <w:r w:rsidRPr="006F5101">
              <w:rPr>
                <w:spacing w:val="-6"/>
                <w:sz w:val="18"/>
                <w:lang w:val="ru-RU"/>
              </w:rPr>
              <w:t xml:space="preserve"> </w:t>
            </w:r>
            <w:r w:rsidRPr="006F5101">
              <w:rPr>
                <w:sz w:val="18"/>
                <w:lang w:val="ru-RU"/>
              </w:rPr>
              <w:t>конструкциями</w:t>
            </w:r>
            <w:r w:rsidRPr="006F5101">
              <w:rPr>
                <w:spacing w:val="-7"/>
                <w:sz w:val="18"/>
                <w:lang w:val="ru-RU"/>
              </w:rPr>
              <w:t xml:space="preserve"> </w:t>
            </w:r>
            <w:r w:rsidRPr="006F5101">
              <w:rPr>
                <w:sz w:val="18"/>
                <w:lang w:val="ru-RU"/>
              </w:rPr>
              <w:t>в</w:t>
            </w:r>
            <w:r w:rsidRPr="006F5101">
              <w:rPr>
                <w:spacing w:val="-6"/>
                <w:sz w:val="18"/>
                <w:lang w:val="ru-RU"/>
              </w:rPr>
              <w:t xml:space="preserve"> </w:t>
            </w:r>
            <w:r w:rsidRPr="006F5101">
              <w:rPr>
                <w:sz w:val="18"/>
                <w:lang w:val="ru-RU"/>
              </w:rPr>
              <w:t>домах</w:t>
            </w:r>
            <w:r w:rsidRPr="006F5101">
              <w:rPr>
                <w:spacing w:val="-7"/>
                <w:sz w:val="18"/>
                <w:lang w:val="ru-RU"/>
              </w:rPr>
              <w:t xml:space="preserve"> </w:t>
            </w:r>
            <w:r w:rsidRPr="006F5101">
              <w:rPr>
                <w:sz w:val="18"/>
                <w:lang w:val="ru-RU"/>
              </w:rPr>
              <w:t>со</w:t>
            </w:r>
            <w:r w:rsidRPr="006F5101">
              <w:rPr>
                <w:spacing w:val="-5"/>
                <w:sz w:val="18"/>
                <w:lang w:val="ru-RU"/>
              </w:rPr>
              <w:t xml:space="preserve"> </w:t>
            </w:r>
            <w:r w:rsidRPr="006F5101">
              <w:rPr>
                <w:sz w:val="18"/>
                <w:lang w:val="ru-RU"/>
              </w:rPr>
              <w:t>стенами</w:t>
            </w:r>
            <w:r w:rsidRPr="006F5101">
              <w:rPr>
                <w:spacing w:val="-6"/>
                <w:sz w:val="18"/>
                <w:lang w:val="ru-RU"/>
              </w:rPr>
              <w:t xml:space="preserve"> </w:t>
            </w:r>
            <w:r w:rsidRPr="006F5101">
              <w:rPr>
                <w:sz w:val="18"/>
                <w:lang w:val="ru-RU"/>
              </w:rPr>
              <w:t>из</w:t>
            </w:r>
            <w:r w:rsidRPr="006F5101">
              <w:rPr>
                <w:spacing w:val="-6"/>
                <w:sz w:val="18"/>
                <w:lang w:val="ru-RU"/>
              </w:rPr>
              <w:t xml:space="preserve"> </w:t>
            </w:r>
            <w:r w:rsidRPr="006F5101">
              <w:rPr>
                <w:sz w:val="18"/>
                <w:lang w:val="ru-RU"/>
              </w:rPr>
              <w:t>мел-</w:t>
            </w:r>
          </w:p>
          <w:p w:rsidR="006F5101" w:rsidRDefault="006F5101" w:rsidP="006F5101">
            <w:pPr>
              <w:pStyle w:val="TableParagraph"/>
              <w:spacing w:line="206" w:lineRule="exact"/>
              <w:ind w:left="110" w:right="98"/>
              <w:jc w:val="both"/>
              <w:rPr>
                <w:sz w:val="18"/>
              </w:rPr>
            </w:pPr>
            <w:r w:rsidRPr="006F5101">
              <w:rPr>
                <w:sz w:val="18"/>
                <w:lang w:val="ru-RU"/>
              </w:rPr>
              <w:t>ких</w:t>
            </w:r>
            <w:r w:rsidRPr="006F5101">
              <w:rPr>
                <w:spacing w:val="-10"/>
                <w:sz w:val="18"/>
                <w:lang w:val="ru-RU"/>
              </w:rPr>
              <w:t xml:space="preserve"> </w:t>
            </w:r>
            <w:r w:rsidRPr="006F5101">
              <w:rPr>
                <w:sz w:val="18"/>
                <w:lang w:val="ru-RU"/>
              </w:rPr>
              <w:t>блоков,</w:t>
            </w:r>
            <w:r w:rsidRPr="006F5101">
              <w:rPr>
                <w:spacing w:val="-8"/>
                <w:sz w:val="18"/>
                <w:lang w:val="ru-RU"/>
              </w:rPr>
              <w:t xml:space="preserve"> </w:t>
            </w:r>
            <w:r w:rsidRPr="006F5101">
              <w:rPr>
                <w:sz w:val="18"/>
                <w:lang w:val="ru-RU"/>
              </w:rPr>
              <w:t>искусственных</w:t>
            </w:r>
            <w:r w:rsidRPr="006F5101">
              <w:rPr>
                <w:spacing w:val="-10"/>
                <w:sz w:val="18"/>
                <w:lang w:val="ru-RU"/>
              </w:rPr>
              <w:t xml:space="preserve"> </w:t>
            </w:r>
            <w:r w:rsidRPr="006F5101">
              <w:rPr>
                <w:sz w:val="18"/>
                <w:lang w:val="ru-RU"/>
              </w:rPr>
              <w:t>и</w:t>
            </w:r>
            <w:r w:rsidRPr="006F5101">
              <w:rPr>
                <w:spacing w:val="-8"/>
                <w:sz w:val="18"/>
                <w:lang w:val="ru-RU"/>
              </w:rPr>
              <w:t xml:space="preserve"> </w:t>
            </w:r>
            <w:r w:rsidRPr="006F5101">
              <w:rPr>
                <w:sz w:val="18"/>
                <w:lang w:val="ru-RU"/>
              </w:rPr>
              <w:t>естественных</w:t>
            </w:r>
            <w:r w:rsidRPr="006F5101">
              <w:rPr>
                <w:spacing w:val="-10"/>
                <w:sz w:val="18"/>
                <w:lang w:val="ru-RU"/>
              </w:rPr>
              <w:t xml:space="preserve"> </w:t>
            </w:r>
            <w:r w:rsidRPr="006F5101">
              <w:rPr>
                <w:sz w:val="18"/>
                <w:lang w:val="ru-RU"/>
              </w:rPr>
              <w:t>камней.</w:t>
            </w:r>
            <w:r w:rsidRPr="006F5101">
              <w:rPr>
                <w:spacing w:val="-9"/>
                <w:sz w:val="18"/>
                <w:lang w:val="ru-RU"/>
              </w:rPr>
              <w:t xml:space="preserve"> </w:t>
            </w:r>
            <w:r>
              <w:rPr>
                <w:sz w:val="18"/>
              </w:rPr>
              <w:t>Устранение</w:t>
            </w:r>
            <w:r>
              <w:rPr>
                <w:spacing w:val="-9"/>
                <w:sz w:val="18"/>
              </w:rPr>
              <w:t xml:space="preserve"> </w:t>
            </w:r>
            <w:r>
              <w:rPr>
                <w:sz w:val="18"/>
              </w:rPr>
              <w:t>выявленных нарушений;</w:t>
            </w:r>
          </w:p>
        </w:tc>
        <w:tc>
          <w:tcPr>
            <w:tcW w:w="1618" w:type="dxa"/>
            <w:vMerge/>
            <w:tcBorders>
              <w:top w:val="nil"/>
            </w:tcBorders>
          </w:tcPr>
          <w:p w:rsidR="006F5101" w:rsidRDefault="006F5101" w:rsidP="006F5101">
            <w:pPr>
              <w:rPr>
                <w:sz w:val="2"/>
                <w:szCs w:val="2"/>
              </w:rPr>
            </w:pP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415"/>
        </w:trPr>
        <w:tc>
          <w:tcPr>
            <w:tcW w:w="617" w:type="dxa"/>
            <w:shd w:val="clear" w:color="auto" w:fill="DBEDF3"/>
          </w:tcPr>
          <w:p w:rsidR="006F5101" w:rsidRDefault="006F5101" w:rsidP="006F5101">
            <w:pPr>
              <w:pStyle w:val="TableParagraph"/>
              <w:spacing w:before="103"/>
              <w:ind w:left="110" w:right="96"/>
              <w:jc w:val="center"/>
              <w:rPr>
                <w:b/>
                <w:sz w:val="18"/>
              </w:rPr>
            </w:pPr>
            <w:r>
              <w:rPr>
                <w:b/>
                <w:sz w:val="18"/>
              </w:rPr>
              <w:t>4.</w:t>
            </w:r>
          </w:p>
        </w:tc>
        <w:tc>
          <w:tcPr>
            <w:tcW w:w="6104" w:type="dxa"/>
            <w:shd w:val="clear" w:color="auto" w:fill="DBEDF3"/>
          </w:tcPr>
          <w:p w:rsidR="006F5101" w:rsidRPr="006F5101" w:rsidRDefault="006F5101" w:rsidP="006F5101">
            <w:pPr>
              <w:pStyle w:val="TableParagraph"/>
              <w:spacing w:before="3" w:line="206" w:lineRule="exact"/>
              <w:ind w:left="110"/>
              <w:rPr>
                <w:b/>
                <w:sz w:val="18"/>
                <w:lang w:val="ru-RU"/>
              </w:rPr>
            </w:pPr>
            <w:r w:rsidRPr="006F5101">
              <w:rPr>
                <w:b/>
                <w:sz w:val="18"/>
                <w:lang w:val="ru-RU"/>
              </w:rPr>
              <w:t>Работы, выполняемые в целях надлежащего содержания перекрытий и покрытий многоквартирных домов:</w:t>
            </w:r>
          </w:p>
        </w:tc>
        <w:tc>
          <w:tcPr>
            <w:tcW w:w="1618" w:type="dxa"/>
            <w:shd w:val="clear" w:color="auto" w:fill="DBEDF3"/>
          </w:tcPr>
          <w:p w:rsidR="006F5101" w:rsidRPr="006F5101" w:rsidRDefault="006F5101" w:rsidP="006F5101">
            <w:pPr>
              <w:pStyle w:val="TableParagraph"/>
              <w:rPr>
                <w:sz w:val="18"/>
                <w:lang w:val="ru-RU"/>
              </w:rPr>
            </w:pPr>
          </w:p>
        </w:tc>
        <w:tc>
          <w:tcPr>
            <w:tcW w:w="1250" w:type="dxa"/>
            <w:shd w:val="clear" w:color="auto" w:fill="DBEDF3"/>
          </w:tcPr>
          <w:p w:rsidR="006F5101" w:rsidRPr="006F5101" w:rsidRDefault="006F5101" w:rsidP="006F5101">
            <w:pPr>
              <w:pStyle w:val="TableParagraph"/>
              <w:rPr>
                <w:sz w:val="18"/>
                <w:lang w:val="ru-RU"/>
              </w:rPr>
            </w:pPr>
          </w:p>
        </w:tc>
        <w:tc>
          <w:tcPr>
            <w:tcW w:w="1277" w:type="dxa"/>
            <w:shd w:val="clear" w:color="auto" w:fill="DBEDF3"/>
          </w:tcPr>
          <w:p w:rsidR="006F5101" w:rsidRPr="006F5101" w:rsidRDefault="006F5101" w:rsidP="006F5101">
            <w:pPr>
              <w:pStyle w:val="TableParagraph"/>
              <w:rPr>
                <w:sz w:val="18"/>
                <w:lang w:val="ru-RU"/>
              </w:rPr>
            </w:pPr>
          </w:p>
        </w:tc>
      </w:tr>
      <w:tr w:rsidR="006F5101" w:rsidTr="006F5101">
        <w:trPr>
          <w:trHeight w:val="621"/>
        </w:trPr>
        <w:tc>
          <w:tcPr>
            <w:tcW w:w="617" w:type="dxa"/>
          </w:tcPr>
          <w:p w:rsidR="006F5101" w:rsidRPr="006F5101" w:rsidRDefault="006F5101" w:rsidP="006F5101">
            <w:pPr>
              <w:pStyle w:val="TableParagraph"/>
              <w:spacing w:before="5"/>
              <w:rPr>
                <w:b/>
                <w:sz w:val="17"/>
                <w:lang w:val="ru-RU"/>
              </w:rPr>
            </w:pPr>
          </w:p>
          <w:p w:rsidR="006F5101" w:rsidRDefault="006F5101" w:rsidP="006F5101">
            <w:pPr>
              <w:pStyle w:val="TableParagraph"/>
              <w:spacing w:before="1"/>
              <w:ind w:left="107" w:right="97"/>
              <w:jc w:val="center"/>
              <w:rPr>
                <w:sz w:val="18"/>
              </w:rPr>
            </w:pPr>
            <w:r>
              <w:rPr>
                <w:sz w:val="18"/>
              </w:rPr>
              <w:t>4.1.</w:t>
            </w:r>
          </w:p>
        </w:tc>
        <w:tc>
          <w:tcPr>
            <w:tcW w:w="6104" w:type="dxa"/>
          </w:tcPr>
          <w:p w:rsidR="006F5101" w:rsidRPr="006F5101" w:rsidRDefault="006F5101" w:rsidP="006F5101">
            <w:pPr>
              <w:pStyle w:val="TableParagraph"/>
              <w:ind w:left="110"/>
              <w:rPr>
                <w:sz w:val="18"/>
                <w:lang w:val="ru-RU"/>
              </w:rPr>
            </w:pPr>
            <w:r w:rsidRPr="006F5101">
              <w:rPr>
                <w:sz w:val="18"/>
                <w:lang w:val="ru-RU"/>
              </w:rPr>
              <w:t>Выявление нарушений условий эксплуатации, несанкционированных изме- нений конструктивного решения, выявления прогибов, трещин и колебаний.</w:t>
            </w:r>
          </w:p>
          <w:p w:rsidR="006F5101" w:rsidRDefault="006F5101" w:rsidP="006F5101">
            <w:pPr>
              <w:pStyle w:val="TableParagraph"/>
              <w:spacing w:line="192" w:lineRule="exact"/>
              <w:ind w:left="110"/>
              <w:rPr>
                <w:sz w:val="18"/>
              </w:rPr>
            </w:pPr>
            <w:r>
              <w:rPr>
                <w:sz w:val="18"/>
              </w:rPr>
              <w:t>Устранение выявленных нарушений;</w:t>
            </w:r>
          </w:p>
        </w:tc>
        <w:tc>
          <w:tcPr>
            <w:tcW w:w="1618" w:type="dxa"/>
            <w:vMerge w:val="restart"/>
          </w:tcPr>
          <w:p w:rsidR="006F5101" w:rsidRDefault="006F5101" w:rsidP="006F5101">
            <w:pPr>
              <w:pStyle w:val="TableParagraph"/>
              <w:rPr>
                <w:b/>
                <w:sz w:val="20"/>
              </w:rPr>
            </w:pPr>
          </w:p>
          <w:p w:rsidR="006F5101" w:rsidRDefault="006F5101" w:rsidP="006F5101">
            <w:pPr>
              <w:pStyle w:val="TableParagraph"/>
              <w:rPr>
                <w:b/>
                <w:sz w:val="20"/>
              </w:rPr>
            </w:pPr>
          </w:p>
          <w:p w:rsidR="006F5101" w:rsidRDefault="006F5101" w:rsidP="006F5101">
            <w:pPr>
              <w:pStyle w:val="TableParagraph"/>
              <w:rPr>
                <w:b/>
                <w:sz w:val="20"/>
              </w:rPr>
            </w:pPr>
          </w:p>
          <w:p w:rsidR="006F5101" w:rsidRDefault="006F5101" w:rsidP="006F5101">
            <w:pPr>
              <w:pStyle w:val="TableParagraph"/>
              <w:rPr>
                <w:b/>
                <w:sz w:val="20"/>
              </w:rPr>
            </w:pPr>
          </w:p>
          <w:p w:rsidR="006F5101" w:rsidRDefault="006F5101" w:rsidP="006F5101">
            <w:pPr>
              <w:pStyle w:val="TableParagraph"/>
              <w:rPr>
                <w:b/>
                <w:sz w:val="20"/>
              </w:rPr>
            </w:pPr>
          </w:p>
          <w:p w:rsidR="006F5101" w:rsidRDefault="006F5101" w:rsidP="006F5101">
            <w:pPr>
              <w:pStyle w:val="TableParagraph"/>
              <w:rPr>
                <w:b/>
                <w:sz w:val="20"/>
              </w:rPr>
            </w:pPr>
          </w:p>
          <w:p w:rsidR="006F5101" w:rsidRDefault="006F5101" w:rsidP="006F5101">
            <w:pPr>
              <w:pStyle w:val="TableParagraph"/>
              <w:spacing w:before="9"/>
              <w:rPr>
                <w:b/>
                <w:sz w:val="24"/>
              </w:rPr>
            </w:pPr>
          </w:p>
          <w:p w:rsidR="006F5101" w:rsidRDefault="006F5101" w:rsidP="006F5101">
            <w:pPr>
              <w:pStyle w:val="TableParagraph"/>
              <w:ind w:left="405"/>
              <w:rPr>
                <w:sz w:val="18"/>
              </w:rPr>
            </w:pPr>
            <w:r>
              <w:rPr>
                <w:sz w:val="18"/>
              </w:rPr>
              <w:t>1 раз в год</w:t>
            </w:r>
          </w:p>
        </w:tc>
        <w:tc>
          <w:tcPr>
            <w:tcW w:w="1250" w:type="dxa"/>
            <w:vMerge w:val="restart"/>
          </w:tcPr>
          <w:p w:rsidR="006F5101" w:rsidRDefault="006F5101" w:rsidP="006F5101">
            <w:pPr>
              <w:pStyle w:val="TableParagraph"/>
              <w:rPr>
                <w:sz w:val="18"/>
              </w:rPr>
            </w:pPr>
          </w:p>
        </w:tc>
        <w:tc>
          <w:tcPr>
            <w:tcW w:w="1277" w:type="dxa"/>
            <w:vMerge w:val="restart"/>
          </w:tcPr>
          <w:p w:rsidR="006F5101" w:rsidRDefault="006F5101" w:rsidP="006F5101">
            <w:pPr>
              <w:pStyle w:val="TableParagraph"/>
              <w:rPr>
                <w:sz w:val="18"/>
              </w:rPr>
            </w:pPr>
          </w:p>
        </w:tc>
      </w:tr>
      <w:tr w:rsidR="006F5101" w:rsidTr="006F5101">
        <w:trPr>
          <w:trHeight w:val="1033"/>
        </w:trPr>
        <w:tc>
          <w:tcPr>
            <w:tcW w:w="617" w:type="dxa"/>
          </w:tcPr>
          <w:p w:rsidR="006F5101" w:rsidRDefault="006F5101" w:rsidP="006F5101">
            <w:pPr>
              <w:pStyle w:val="TableParagraph"/>
              <w:rPr>
                <w:b/>
                <w:sz w:val="20"/>
              </w:rPr>
            </w:pPr>
          </w:p>
          <w:p w:rsidR="006F5101" w:rsidRDefault="006F5101" w:rsidP="006F5101">
            <w:pPr>
              <w:pStyle w:val="TableParagraph"/>
              <w:spacing w:before="177"/>
              <w:ind w:left="107" w:right="97"/>
              <w:jc w:val="center"/>
              <w:rPr>
                <w:sz w:val="18"/>
              </w:rPr>
            </w:pPr>
            <w:r>
              <w:rPr>
                <w:sz w:val="18"/>
              </w:rPr>
              <w:t>4.2.</w:t>
            </w:r>
          </w:p>
        </w:tc>
        <w:tc>
          <w:tcPr>
            <w:tcW w:w="6104" w:type="dxa"/>
          </w:tcPr>
          <w:p w:rsidR="006F5101" w:rsidRDefault="006F5101" w:rsidP="006F5101">
            <w:pPr>
              <w:pStyle w:val="TableParagraph"/>
              <w:ind w:left="110" w:right="94"/>
              <w:jc w:val="both"/>
              <w:rPr>
                <w:sz w:val="18"/>
              </w:rPr>
            </w:pPr>
            <w:r w:rsidRPr="006F5101">
              <w:rPr>
                <w:sz w:val="18"/>
                <w:lang w:val="ru-RU"/>
              </w:rPr>
              <w:t>Выявление</w:t>
            </w:r>
            <w:r w:rsidRPr="006F5101">
              <w:rPr>
                <w:spacing w:val="-11"/>
                <w:sz w:val="18"/>
                <w:lang w:val="ru-RU"/>
              </w:rPr>
              <w:t xml:space="preserve"> </w:t>
            </w:r>
            <w:r w:rsidRPr="006F5101">
              <w:rPr>
                <w:sz w:val="18"/>
                <w:lang w:val="ru-RU"/>
              </w:rPr>
              <w:t>наличия,</w:t>
            </w:r>
            <w:r w:rsidRPr="006F5101">
              <w:rPr>
                <w:spacing w:val="-9"/>
                <w:sz w:val="18"/>
                <w:lang w:val="ru-RU"/>
              </w:rPr>
              <w:t xml:space="preserve"> </w:t>
            </w:r>
            <w:r w:rsidRPr="006F5101">
              <w:rPr>
                <w:sz w:val="18"/>
                <w:lang w:val="ru-RU"/>
              </w:rPr>
              <w:t>характера</w:t>
            </w:r>
            <w:r w:rsidRPr="006F5101">
              <w:rPr>
                <w:spacing w:val="-10"/>
                <w:sz w:val="18"/>
                <w:lang w:val="ru-RU"/>
              </w:rPr>
              <w:t xml:space="preserve"> </w:t>
            </w:r>
            <w:r w:rsidRPr="006F5101">
              <w:rPr>
                <w:sz w:val="18"/>
                <w:lang w:val="ru-RU"/>
              </w:rPr>
              <w:t>и</w:t>
            </w:r>
            <w:r w:rsidRPr="006F5101">
              <w:rPr>
                <w:spacing w:val="-10"/>
                <w:sz w:val="18"/>
                <w:lang w:val="ru-RU"/>
              </w:rPr>
              <w:t xml:space="preserve"> </w:t>
            </w:r>
            <w:r w:rsidRPr="006F5101">
              <w:rPr>
                <w:sz w:val="18"/>
                <w:lang w:val="ru-RU"/>
              </w:rPr>
              <w:t>величины</w:t>
            </w:r>
            <w:r w:rsidRPr="006F5101">
              <w:rPr>
                <w:spacing w:val="-10"/>
                <w:sz w:val="18"/>
                <w:lang w:val="ru-RU"/>
              </w:rPr>
              <w:t xml:space="preserve"> </w:t>
            </w:r>
            <w:r w:rsidRPr="006F5101">
              <w:rPr>
                <w:sz w:val="18"/>
                <w:lang w:val="ru-RU"/>
              </w:rPr>
              <w:t>трещин</w:t>
            </w:r>
            <w:r w:rsidRPr="006F5101">
              <w:rPr>
                <w:spacing w:val="-10"/>
                <w:sz w:val="18"/>
                <w:lang w:val="ru-RU"/>
              </w:rPr>
              <w:t xml:space="preserve"> </w:t>
            </w:r>
            <w:r w:rsidRPr="006F5101">
              <w:rPr>
                <w:sz w:val="18"/>
                <w:lang w:val="ru-RU"/>
              </w:rPr>
              <w:t>в</w:t>
            </w:r>
            <w:r w:rsidRPr="006F5101">
              <w:rPr>
                <w:spacing w:val="-11"/>
                <w:sz w:val="18"/>
                <w:lang w:val="ru-RU"/>
              </w:rPr>
              <w:t xml:space="preserve"> </w:t>
            </w:r>
            <w:r w:rsidRPr="006F5101">
              <w:rPr>
                <w:sz w:val="18"/>
                <w:lang w:val="ru-RU"/>
              </w:rPr>
              <w:t>теле</w:t>
            </w:r>
            <w:r w:rsidRPr="006F5101">
              <w:rPr>
                <w:spacing w:val="-10"/>
                <w:sz w:val="18"/>
                <w:lang w:val="ru-RU"/>
              </w:rPr>
              <w:t xml:space="preserve"> </w:t>
            </w:r>
            <w:r w:rsidRPr="006F5101">
              <w:rPr>
                <w:sz w:val="18"/>
                <w:lang w:val="ru-RU"/>
              </w:rPr>
              <w:t>перекрытия</w:t>
            </w:r>
            <w:r w:rsidRPr="006F5101">
              <w:rPr>
                <w:spacing w:val="-8"/>
                <w:sz w:val="18"/>
                <w:lang w:val="ru-RU"/>
              </w:rPr>
              <w:t xml:space="preserve"> </w:t>
            </w:r>
            <w:r w:rsidRPr="006F5101">
              <w:rPr>
                <w:sz w:val="18"/>
                <w:lang w:val="ru-RU"/>
              </w:rPr>
              <w:t>и</w:t>
            </w:r>
            <w:r w:rsidRPr="006F5101">
              <w:rPr>
                <w:spacing w:val="-10"/>
                <w:sz w:val="18"/>
                <w:lang w:val="ru-RU"/>
              </w:rPr>
              <w:t xml:space="preserve"> </w:t>
            </w:r>
            <w:r w:rsidRPr="006F5101">
              <w:rPr>
                <w:sz w:val="18"/>
                <w:lang w:val="ru-RU"/>
              </w:rPr>
              <w:t>в</w:t>
            </w:r>
            <w:r w:rsidRPr="006F5101">
              <w:rPr>
                <w:spacing w:val="-6"/>
                <w:sz w:val="18"/>
                <w:lang w:val="ru-RU"/>
              </w:rPr>
              <w:t xml:space="preserve"> </w:t>
            </w:r>
            <w:r w:rsidRPr="006F5101">
              <w:rPr>
                <w:sz w:val="18"/>
                <w:lang w:val="ru-RU"/>
              </w:rPr>
              <w:t>ме- стах</w:t>
            </w:r>
            <w:r w:rsidRPr="006F5101">
              <w:rPr>
                <w:spacing w:val="-5"/>
                <w:sz w:val="18"/>
                <w:lang w:val="ru-RU"/>
              </w:rPr>
              <w:t xml:space="preserve"> </w:t>
            </w:r>
            <w:r w:rsidRPr="006F5101">
              <w:rPr>
                <w:sz w:val="18"/>
                <w:lang w:val="ru-RU"/>
              </w:rPr>
              <w:t>примыканий</w:t>
            </w:r>
            <w:r w:rsidRPr="006F5101">
              <w:rPr>
                <w:spacing w:val="-4"/>
                <w:sz w:val="18"/>
                <w:lang w:val="ru-RU"/>
              </w:rPr>
              <w:t xml:space="preserve"> </w:t>
            </w:r>
            <w:r w:rsidRPr="006F5101">
              <w:rPr>
                <w:sz w:val="18"/>
                <w:lang w:val="ru-RU"/>
              </w:rPr>
              <w:t>к</w:t>
            </w:r>
            <w:r w:rsidRPr="006F5101">
              <w:rPr>
                <w:spacing w:val="-4"/>
                <w:sz w:val="18"/>
                <w:lang w:val="ru-RU"/>
              </w:rPr>
              <w:t xml:space="preserve"> </w:t>
            </w:r>
            <w:r w:rsidRPr="006F5101">
              <w:rPr>
                <w:sz w:val="18"/>
                <w:lang w:val="ru-RU"/>
              </w:rPr>
              <w:t>стенам,</w:t>
            </w:r>
            <w:r w:rsidRPr="006F5101">
              <w:rPr>
                <w:spacing w:val="-3"/>
                <w:sz w:val="18"/>
                <w:lang w:val="ru-RU"/>
              </w:rPr>
              <w:t xml:space="preserve"> </w:t>
            </w:r>
            <w:r w:rsidRPr="006F5101">
              <w:rPr>
                <w:sz w:val="18"/>
                <w:lang w:val="ru-RU"/>
              </w:rPr>
              <w:t>отслоения</w:t>
            </w:r>
            <w:r w:rsidRPr="006F5101">
              <w:rPr>
                <w:spacing w:val="-2"/>
                <w:sz w:val="18"/>
                <w:lang w:val="ru-RU"/>
              </w:rPr>
              <w:t xml:space="preserve"> </w:t>
            </w:r>
            <w:r w:rsidRPr="006F5101">
              <w:rPr>
                <w:sz w:val="18"/>
                <w:lang w:val="ru-RU"/>
              </w:rPr>
              <w:t>защитного</w:t>
            </w:r>
            <w:r w:rsidRPr="006F5101">
              <w:rPr>
                <w:spacing w:val="-4"/>
                <w:sz w:val="18"/>
                <w:lang w:val="ru-RU"/>
              </w:rPr>
              <w:t xml:space="preserve"> </w:t>
            </w:r>
            <w:r w:rsidRPr="006F5101">
              <w:rPr>
                <w:sz w:val="18"/>
                <w:lang w:val="ru-RU"/>
              </w:rPr>
              <w:t>слоя</w:t>
            </w:r>
            <w:r w:rsidRPr="006F5101">
              <w:rPr>
                <w:spacing w:val="-4"/>
                <w:sz w:val="18"/>
                <w:lang w:val="ru-RU"/>
              </w:rPr>
              <w:t xml:space="preserve"> </w:t>
            </w:r>
            <w:r w:rsidRPr="006F5101">
              <w:rPr>
                <w:sz w:val="18"/>
                <w:lang w:val="ru-RU"/>
              </w:rPr>
              <w:t>бетона</w:t>
            </w:r>
            <w:r w:rsidRPr="006F5101">
              <w:rPr>
                <w:spacing w:val="-5"/>
                <w:sz w:val="18"/>
                <w:lang w:val="ru-RU"/>
              </w:rPr>
              <w:t xml:space="preserve"> </w:t>
            </w:r>
            <w:r w:rsidRPr="006F5101">
              <w:rPr>
                <w:sz w:val="18"/>
                <w:lang w:val="ru-RU"/>
              </w:rPr>
              <w:t>и</w:t>
            </w:r>
            <w:r w:rsidRPr="006F5101">
              <w:rPr>
                <w:spacing w:val="-4"/>
                <w:sz w:val="18"/>
                <w:lang w:val="ru-RU"/>
              </w:rPr>
              <w:t xml:space="preserve"> </w:t>
            </w:r>
            <w:r w:rsidRPr="006F5101">
              <w:rPr>
                <w:sz w:val="18"/>
                <w:lang w:val="ru-RU"/>
              </w:rPr>
              <w:t>оголения</w:t>
            </w:r>
            <w:r w:rsidRPr="006F5101">
              <w:rPr>
                <w:spacing w:val="-2"/>
                <w:sz w:val="18"/>
                <w:lang w:val="ru-RU"/>
              </w:rPr>
              <w:t xml:space="preserve"> </w:t>
            </w:r>
            <w:r w:rsidRPr="006F5101">
              <w:rPr>
                <w:sz w:val="18"/>
                <w:lang w:val="ru-RU"/>
              </w:rPr>
              <w:t>ар- матуры,</w:t>
            </w:r>
            <w:r w:rsidRPr="006F5101">
              <w:rPr>
                <w:spacing w:val="-7"/>
                <w:sz w:val="18"/>
                <w:lang w:val="ru-RU"/>
              </w:rPr>
              <w:t xml:space="preserve"> </w:t>
            </w:r>
            <w:r w:rsidRPr="006F5101">
              <w:rPr>
                <w:sz w:val="18"/>
                <w:lang w:val="ru-RU"/>
              </w:rPr>
              <w:t>коррозии</w:t>
            </w:r>
            <w:r w:rsidRPr="006F5101">
              <w:rPr>
                <w:spacing w:val="-7"/>
                <w:sz w:val="18"/>
                <w:lang w:val="ru-RU"/>
              </w:rPr>
              <w:t xml:space="preserve"> </w:t>
            </w:r>
            <w:r w:rsidRPr="006F5101">
              <w:rPr>
                <w:sz w:val="18"/>
                <w:lang w:val="ru-RU"/>
              </w:rPr>
              <w:t>арматуры</w:t>
            </w:r>
            <w:r w:rsidRPr="006F5101">
              <w:rPr>
                <w:spacing w:val="-8"/>
                <w:sz w:val="18"/>
                <w:lang w:val="ru-RU"/>
              </w:rPr>
              <w:t xml:space="preserve"> </w:t>
            </w:r>
            <w:r w:rsidRPr="006F5101">
              <w:rPr>
                <w:sz w:val="18"/>
                <w:lang w:val="ru-RU"/>
              </w:rPr>
              <w:t>в</w:t>
            </w:r>
            <w:r w:rsidRPr="006F5101">
              <w:rPr>
                <w:spacing w:val="-9"/>
                <w:sz w:val="18"/>
                <w:lang w:val="ru-RU"/>
              </w:rPr>
              <w:t xml:space="preserve"> </w:t>
            </w:r>
            <w:r w:rsidRPr="006F5101">
              <w:rPr>
                <w:sz w:val="18"/>
                <w:lang w:val="ru-RU"/>
              </w:rPr>
              <w:t>домах</w:t>
            </w:r>
            <w:r w:rsidRPr="006F5101">
              <w:rPr>
                <w:spacing w:val="-8"/>
                <w:sz w:val="18"/>
                <w:lang w:val="ru-RU"/>
              </w:rPr>
              <w:t xml:space="preserve"> </w:t>
            </w:r>
            <w:r w:rsidRPr="006F5101">
              <w:rPr>
                <w:sz w:val="18"/>
                <w:lang w:val="ru-RU"/>
              </w:rPr>
              <w:t>с</w:t>
            </w:r>
            <w:r w:rsidRPr="006F5101">
              <w:rPr>
                <w:spacing w:val="-7"/>
                <w:sz w:val="18"/>
                <w:lang w:val="ru-RU"/>
              </w:rPr>
              <w:t xml:space="preserve"> </w:t>
            </w:r>
            <w:r w:rsidRPr="006F5101">
              <w:rPr>
                <w:sz w:val="18"/>
                <w:lang w:val="ru-RU"/>
              </w:rPr>
              <w:t>перекрытиями</w:t>
            </w:r>
            <w:r w:rsidRPr="006F5101">
              <w:rPr>
                <w:spacing w:val="-8"/>
                <w:sz w:val="18"/>
                <w:lang w:val="ru-RU"/>
              </w:rPr>
              <w:t xml:space="preserve"> </w:t>
            </w:r>
            <w:r w:rsidRPr="006F5101">
              <w:rPr>
                <w:sz w:val="18"/>
                <w:lang w:val="ru-RU"/>
              </w:rPr>
              <w:t>и</w:t>
            </w:r>
            <w:r w:rsidRPr="006F5101">
              <w:rPr>
                <w:spacing w:val="-7"/>
                <w:sz w:val="18"/>
                <w:lang w:val="ru-RU"/>
              </w:rPr>
              <w:t xml:space="preserve"> </w:t>
            </w:r>
            <w:r w:rsidRPr="006F5101">
              <w:rPr>
                <w:sz w:val="18"/>
                <w:lang w:val="ru-RU"/>
              </w:rPr>
              <w:t>покрытиями</w:t>
            </w:r>
            <w:r w:rsidRPr="006F5101">
              <w:rPr>
                <w:spacing w:val="-7"/>
                <w:sz w:val="18"/>
                <w:lang w:val="ru-RU"/>
              </w:rPr>
              <w:t xml:space="preserve"> </w:t>
            </w:r>
            <w:r w:rsidRPr="006F5101">
              <w:rPr>
                <w:sz w:val="18"/>
                <w:lang w:val="ru-RU"/>
              </w:rPr>
              <w:t>из</w:t>
            </w:r>
            <w:r w:rsidRPr="006F5101">
              <w:rPr>
                <w:spacing w:val="-7"/>
                <w:sz w:val="18"/>
                <w:lang w:val="ru-RU"/>
              </w:rPr>
              <w:t xml:space="preserve"> </w:t>
            </w:r>
            <w:r w:rsidRPr="006F5101">
              <w:rPr>
                <w:sz w:val="18"/>
                <w:lang w:val="ru-RU"/>
              </w:rPr>
              <w:t>моно- литного</w:t>
            </w:r>
            <w:r w:rsidRPr="006F5101">
              <w:rPr>
                <w:spacing w:val="13"/>
                <w:sz w:val="18"/>
                <w:lang w:val="ru-RU"/>
              </w:rPr>
              <w:t xml:space="preserve"> </w:t>
            </w:r>
            <w:r w:rsidRPr="006F5101">
              <w:rPr>
                <w:sz w:val="18"/>
                <w:lang w:val="ru-RU"/>
              </w:rPr>
              <w:t>железобетона</w:t>
            </w:r>
            <w:r w:rsidRPr="006F5101">
              <w:rPr>
                <w:spacing w:val="14"/>
                <w:sz w:val="18"/>
                <w:lang w:val="ru-RU"/>
              </w:rPr>
              <w:t xml:space="preserve"> </w:t>
            </w:r>
            <w:r w:rsidRPr="006F5101">
              <w:rPr>
                <w:sz w:val="18"/>
                <w:lang w:val="ru-RU"/>
              </w:rPr>
              <w:t>и</w:t>
            </w:r>
            <w:r w:rsidRPr="006F5101">
              <w:rPr>
                <w:spacing w:val="12"/>
                <w:sz w:val="18"/>
                <w:lang w:val="ru-RU"/>
              </w:rPr>
              <w:t xml:space="preserve"> </w:t>
            </w:r>
            <w:r w:rsidRPr="006F5101">
              <w:rPr>
                <w:sz w:val="18"/>
                <w:lang w:val="ru-RU"/>
              </w:rPr>
              <w:t>сборных</w:t>
            </w:r>
            <w:r w:rsidRPr="006F5101">
              <w:rPr>
                <w:spacing w:val="14"/>
                <w:sz w:val="18"/>
                <w:lang w:val="ru-RU"/>
              </w:rPr>
              <w:t xml:space="preserve"> </w:t>
            </w:r>
            <w:r w:rsidRPr="006F5101">
              <w:rPr>
                <w:sz w:val="18"/>
                <w:lang w:val="ru-RU"/>
              </w:rPr>
              <w:t>железобетонных</w:t>
            </w:r>
            <w:r w:rsidRPr="006F5101">
              <w:rPr>
                <w:spacing w:val="14"/>
                <w:sz w:val="18"/>
                <w:lang w:val="ru-RU"/>
              </w:rPr>
              <w:t xml:space="preserve"> </w:t>
            </w:r>
            <w:r w:rsidRPr="006F5101">
              <w:rPr>
                <w:sz w:val="18"/>
                <w:lang w:val="ru-RU"/>
              </w:rPr>
              <w:t>плит.</w:t>
            </w:r>
            <w:r w:rsidRPr="006F5101">
              <w:rPr>
                <w:spacing w:val="15"/>
                <w:sz w:val="18"/>
                <w:lang w:val="ru-RU"/>
              </w:rPr>
              <w:t xml:space="preserve"> </w:t>
            </w:r>
            <w:r>
              <w:rPr>
                <w:sz w:val="18"/>
              </w:rPr>
              <w:t>Устранение</w:t>
            </w:r>
            <w:r>
              <w:rPr>
                <w:spacing w:val="14"/>
                <w:sz w:val="18"/>
              </w:rPr>
              <w:t xml:space="preserve"> </w:t>
            </w:r>
            <w:r>
              <w:rPr>
                <w:sz w:val="18"/>
              </w:rPr>
              <w:t>выяв-</w:t>
            </w:r>
          </w:p>
          <w:p w:rsidR="006F5101" w:rsidRDefault="006F5101" w:rsidP="006F5101">
            <w:pPr>
              <w:pStyle w:val="TableParagraph"/>
              <w:spacing w:line="191" w:lineRule="exact"/>
              <w:ind w:left="110"/>
              <w:jc w:val="both"/>
              <w:rPr>
                <w:sz w:val="18"/>
              </w:rPr>
            </w:pPr>
            <w:r>
              <w:rPr>
                <w:sz w:val="18"/>
              </w:rPr>
              <w:t>ленных нарушений;</w:t>
            </w:r>
          </w:p>
        </w:tc>
        <w:tc>
          <w:tcPr>
            <w:tcW w:w="1618" w:type="dxa"/>
            <w:vMerge/>
            <w:tcBorders>
              <w:top w:val="nil"/>
            </w:tcBorders>
          </w:tcPr>
          <w:p w:rsidR="006F5101" w:rsidRDefault="006F5101" w:rsidP="006F5101">
            <w:pPr>
              <w:rPr>
                <w:sz w:val="2"/>
                <w:szCs w:val="2"/>
              </w:rPr>
            </w:pP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1242"/>
        </w:trPr>
        <w:tc>
          <w:tcPr>
            <w:tcW w:w="617" w:type="dxa"/>
          </w:tcPr>
          <w:p w:rsidR="006F5101" w:rsidRDefault="006F5101" w:rsidP="006F5101">
            <w:pPr>
              <w:pStyle w:val="TableParagraph"/>
              <w:rPr>
                <w:b/>
                <w:sz w:val="20"/>
              </w:rPr>
            </w:pPr>
          </w:p>
          <w:p w:rsidR="006F5101" w:rsidRDefault="006F5101" w:rsidP="006F5101">
            <w:pPr>
              <w:pStyle w:val="TableParagraph"/>
              <w:spacing w:before="7"/>
              <w:rPr>
                <w:b/>
                <w:sz w:val="24"/>
              </w:rPr>
            </w:pPr>
          </w:p>
          <w:p w:rsidR="006F5101" w:rsidRDefault="006F5101" w:rsidP="006F5101">
            <w:pPr>
              <w:pStyle w:val="TableParagraph"/>
              <w:ind w:left="107" w:right="97"/>
              <w:jc w:val="center"/>
              <w:rPr>
                <w:sz w:val="18"/>
              </w:rPr>
            </w:pPr>
            <w:r>
              <w:rPr>
                <w:sz w:val="18"/>
              </w:rPr>
              <w:t>4.3.</w:t>
            </w:r>
          </w:p>
        </w:tc>
        <w:tc>
          <w:tcPr>
            <w:tcW w:w="6104" w:type="dxa"/>
          </w:tcPr>
          <w:p w:rsidR="006F5101" w:rsidRPr="006F5101" w:rsidRDefault="006F5101" w:rsidP="006F5101">
            <w:pPr>
              <w:pStyle w:val="TableParagraph"/>
              <w:ind w:left="110" w:right="91"/>
              <w:jc w:val="both"/>
              <w:rPr>
                <w:sz w:val="18"/>
                <w:lang w:val="ru-RU"/>
              </w:rPr>
            </w:pPr>
            <w:r w:rsidRPr="006F5101">
              <w:rPr>
                <w:sz w:val="18"/>
                <w:lang w:val="ru-RU"/>
              </w:rPr>
              <w:t>Выявление наличия, характера и величины трещин, смещения плит одной относительно другой по высоте, отслоения выравнивающего слоя в заделке швов,</w:t>
            </w:r>
            <w:r w:rsidRPr="006F5101">
              <w:rPr>
                <w:spacing w:val="-4"/>
                <w:sz w:val="18"/>
                <w:lang w:val="ru-RU"/>
              </w:rPr>
              <w:t xml:space="preserve"> </w:t>
            </w:r>
            <w:r w:rsidRPr="006F5101">
              <w:rPr>
                <w:sz w:val="18"/>
                <w:lang w:val="ru-RU"/>
              </w:rPr>
              <w:t>следов</w:t>
            </w:r>
            <w:r w:rsidRPr="006F5101">
              <w:rPr>
                <w:spacing w:val="-5"/>
                <w:sz w:val="18"/>
                <w:lang w:val="ru-RU"/>
              </w:rPr>
              <w:t xml:space="preserve"> </w:t>
            </w:r>
            <w:r w:rsidRPr="006F5101">
              <w:rPr>
                <w:sz w:val="18"/>
                <w:lang w:val="ru-RU"/>
              </w:rPr>
              <w:t>протечек</w:t>
            </w:r>
            <w:r w:rsidRPr="006F5101">
              <w:rPr>
                <w:spacing w:val="-5"/>
                <w:sz w:val="18"/>
                <w:lang w:val="ru-RU"/>
              </w:rPr>
              <w:t xml:space="preserve"> </w:t>
            </w:r>
            <w:r w:rsidRPr="006F5101">
              <w:rPr>
                <w:sz w:val="18"/>
                <w:lang w:val="ru-RU"/>
              </w:rPr>
              <w:t>или</w:t>
            </w:r>
            <w:r w:rsidRPr="006F5101">
              <w:rPr>
                <w:spacing w:val="-5"/>
                <w:sz w:val="18"/>
                <w:lang w:val="ru-RU"/>
              </w:rPr>
              <w:t xml:space="preserve"> </w:t>
            </w:r>
            <w:r w:rsidRPr="006F5101">
              <w:rPr>
                <w:sz w:val="18"/>
                <w:lang w:val="ru-RU"/>
              </w:rPr>
              <w:t>промерзаний</w:t>
            </w:r>
            <w:r w:rsidRPr="006F5101">
              <w:rPr>
                <w:spacing w:val="-5"/>
                <w:sz w:val="18"/>
                <w:lang w:val="ru-RU"/>
              </w:rPr>
              <w:t xml:space="preserve"> </w:t>
            </w:r>
            <w:r w:rsidRPr="006F5101">
              <w:rPr>
                <w:sz w:val="18"/>
                <w:lang w:val="ru-RU"/>
              </w:rPr>
              <w:t>на</w:t>
            </w:r>
            <w:r w:rsidRPr="006F5101">
              <w:rPr>
                <w:spacing w:val="-4"/>
                <w:sz w:val="18"/>
                <w:lang w:val="ru-RU"/>
              </w:rPr>
              <w:t xml:space="preserve"> </w:t>
            </w:r>
            <w:r w:rsidRPr="006F5101">
              <w:rPr>
                <w:sz w:val="18"/>
                <w:lang w:val="ru-RU"/>
              </w:rPr>
              <w:t>плитах</w:t>
            </w:r>
            <w:r w:rsidRPr="006F5101">
              <w:rPr>
                <w:spacing w:val="-6"/>
                <w:sz w:val="18"/>
                <w:lang w:val="ru-RU"/>
              </w:rPr>
              <w:t xml:space="preserve"> </w:t>
            </w:r>
            <w:r w:rsidRPr="006F5101">
              <w:rPr>
                <w:sz w:val="18"/>
                <w:lang w:val="ru-RU"/>
              </w:rPr>
              <w:t>и</w:t>
            </w:r>
            <w:r w:rsidRPr="006F5101">
              <w:rPr>
                <w:spacing w:val="-4"/>
                <w:sz w:val="18"/>
                <w:lang w:val="ru-RU"/>
              </w:rPr>
              <w:t xml:space="preserve"> </w:t>
            </w:r>
            <w:r w:rsidRPr="006F5101">
              <w:rPr>
                <w:sz w:val="18"/>
                <w:lang w:val="ru-RU"/>
              </w:rPr>
              <w:t>на</w:t>
            </w:r>
            <w:r w:rsidRPr="006F5101">
              <w:rPr>
                <w:spacing w:val="-5"/>
                <w:sz w:val="18"/>
                <w:lang w:val="ru-RU"/>
              </w:rPr>
              <w:t xml:space="preserve"> </w:t>
            </w:r>
            <w:r w:rsidRPr="006F5101">
              <w:rPr>
                <w:sz w:val="18"/>
                <w:lang w:val="ru-RU"/>
              </w:rPr>
              <w:t>стенах</w:t>
            </w:r>
            <w:r w:rsidRPr="006F5101">
              <w:rPr>
                <w:spacing w:val="-3"/>
                <w:sz w:val="18"/>
                <w:lang w:val="ru-RU"/>
              </w:rPr>
              <w:t xml:space="preserve"> </w:t>
            </w:r>
            <w:r w:rsidRPr="006F5101">
              <w:rPr>
                <w:sz w:val="18"/>
                <w:lang w:val="ru-RU"/>
              </w:rPr>
              <w:t>в</w:t>
            </w:r>
            <w:r w:rsidRPr="006F5101">
              <w:rPr>
                <w:spacing w:val="-4"/>
                <w:sz w:val="18"/>
                <w:lang w:val="ru-RU"/>
              </w:rPr>
              <w:t xml:space="preserve"> </w:t>
            </w:r>
            <w:r w:rsidRPr="006F5101">
              <w:rPr>
                <w:sz w:val="18"/>
                <w:lang w:val="ru-RU"/>
              </w:rPr>
              <w:t>местах</w:t>
            </w:r>
            <w:r w:rsidRPr="006F5101">
              <w:rPr>
                <w:spacing w:val="-6"/>
                <w:sz w:val="18"/>
                <w:lang w:val="ru-RU"/>
              </w:rPr>
              <w:t xml:space="preserve"> </w:t>
            </w:r>
            <w:r w:rsidRPr="006F5101">
              <w:rPr>
                <w:sz w:val="18"/>
                <w:lang w:val="ru-RU"/>
              </w:rPr>
              <w:t>опи- рания, отслоения защитного слоя бетона и оголения арматуры, коррозии</w:t>
            </w:r>
            <w:r w:rsidRPr="006F5101">
              <w:rPr>
                <w:spacing w:val="-14"/>
                <w:sz w:val="18"/>
                <w:lang w:val="ru-RU"/>
              </w:rPr>
              <w:t xml:space="preserve"> </w:t>
            </w:r>
            <w:r w:rsidRPr="006F5101">
              <w:rPr>
                <w:sz w:val="18"/>
                <w:lang w:val="ru-RU"/>
              </w:rPr>
              <w:t>ар-</w:t>
            </w:r>
          </w:p>
          <w:p w:rsidR="006F5101" w:rsidRDefault="006F5101" w:rsidP="006F5101">
            <w:pPr>
              <w:pStyle w:val="TableParagraph"/>
              <w:spacing w:line="206" w:lineRule="exact"/>
              <w:ind w:left="110" w:right="95"/>
              <w:jc w:val="both"/>
              <w:rPr>
                <w:sz w:val="18"/>
              </w:rPr>
            </w:pPr>
            <w:r w:rsidRPr="006F5101">
              <w:rPr>
                <w:sz w:val="18"/>
                <w:lang w:val="ru-RU"/>
              </w:rPr>
              <w:t>матуры</w:t>
            </w:r>
            <w:r w:rsidRPr="006F5101">
              <w:rPr>
                <w:spacing w:val="-11"/>
                <w:sz w:val="18"/>
                <w:lang w:val="ru-RU"/>
              </w:rPr>
              <w:t xml:space="preserve"> </w:t>
            </w:r>
            <w:r w:rsidRPr="006F5101">
              <w:rPr>
                <w:sz w:val="18"/>
                <w:lang w:val="ru-RU"/>
              </w:rPr>
              <w:t>в</w:t>
            </w:r>
            <w:r w:rsidRPr="006F5101">
              <w:rPr>
                <w:spacing w:val="-11"/>
                <w:sz w:val="18"/>
                <w:lang w:val="ru-RU"/>
              </w:rPr>
              <w:t xml:space="preserve"> </w:t>
            </w:r>
            <w:r w:rsidRPr="006F5101">
              <w:rPr>
                <w:sz w:val="18"/>
                <w:lang w:val="ru-RU"/>
              </w:rPr>
              <w:t>домах</w:t>
            </w:r>
            <w:r w:rsidRPr="006F5101">
              <w:rPr>
                <w:spacing w:val="-11"/>
                <w:sz w:val="18"/>
                <w:lang w:val="ru-RU"/>
              </w:rPr>
              <w:t xml:space="preserve"> </w:t>
            </w:r>
            <w:r w:rsidRPr="006F5101">
              <w:rPr>
                <w:sz w:val="18"/>
                <w:lang w:val="ru-RU"/>
              </w:rPr>
              <w:t>с</w:t>
            </w:r>
            <w:r w:rsidRPr="006F5101">
              <w:rPr>
                <w:spacing w:val="-11"/>
                <w:sz w:val="18"/>
                <w:lang w:val="ru-RU"/>
              </w:rPr>
              <w:t xml:space="preserve"> </w:t>
            </w:r>
            <w:r w:rsidRPr="006F5101">
              <w:rPr>
                <w:sz w:val="18"/>
                <w:lang w:val="ru-RU"/>
              </w:rPr>
              <w:t>перекрытиями</w:t>
            </w:r>
            <w:r w:rsidRPr="006F5101">
              <w:rPr>
                <w:spacing w:val="-10"/>
                <w:sz w:val="18"/>
                <w:lang w:val="ru-RU"/>
              </w:rPr>
              <w:t xml:space="preserve"> </w:t>
            </w:r>
            <w:r w:rsidRPr="006F5101">
              <w:rPr>
                <w:sz w:val="18"/>
                <w:lang w:val="ru-RU"/>
              </w:rPr>
              <w:t>и</w:t>
            </w:r>
            <w:r w:rsidRPr="006F5101">
              <w:rPr>
                <w:spacing w:val="-10"/>
                <w:sz w:val="18"/>
                <w:lang w:val="ru-RU"/>
              </w:rPr>
              <w:t xml:space="preserve"> </w:t>
            </w:r>
            <w:r w:rsidRPr="006F5101">
              <w:rPr>
                <w:sz w:val="18"/>
                <w:lang w:val="ru-RU"/>
              </w:rPr>
              <w:t>покрытиями</w:t>
            </w:r>
            <w:r w:rsidRPr="006F5101">
              <w:rPr>
                <w:spacing w:val="-10"/>
                <w:sz w:val="18"/>
                <w:lang w:val="ru-RU"/>
              </w:rPr>
              <w:t xml:space="preserve"> </w:t>
            </w:r>
            <w:r w:rsidRPr="006F5101">
              <w:rPr>
                <w:sz w:val="18"/>
                <w:lang w:val="ru-RU"/>
              </w:rPr>
              <w:t>из</w:t>
            </w:r>
            <w:r w:rsidRPr="006F5101">
              <w:rPr>
                <w:spacing w:val="-12"/>
                <w:sz w:val="18"/>
                <w:lang w:val="ru-RU"/>
              </w:rPr>
              <w:t xml:space="preserve"> </w:t>
            </w:r>
            <w:r w:rsidRPr="006F5101">
              <w:rPr>
                <w:sz w:val="18"/>
                <w:lang w:val="ru-RU"/>
              </w:rPr>
              <w:t>сборного</w:t>
            </w:r>
            <w:r w:rsidRPr="006F5101">
              <w:rPr>
                <w:spacing w:val="-10"/>
                <w:sz w:val="18"/>
                <w:lang w:val="ru-RU"/>
              </w:rPr>
              <w:t xml:space="preserve"> </w:t>
            </w:r>
            <w:r w:rsidRPr="006F5101">
              <w:rPr>
                <w:sz w:val="18"/>
                <w:lang w:val="ru-RU"/>
              </w:rPr>
              <w:t xml:space="preserve">железобетонного настила. </w:t>
            </w:r>
            <w:r>
              <w:rPr>
                <w:sz w:val="18"/>
              </w:rPr>
              <w:t>Устранение выявленных</w:t>
            </w:r>
            <w:r>
              <w:rPr>
                <w:spacing w:val="-4"/>
                <w:sz w:val="18"/>
              </w:rPr>
              <w:t xml:space="preserve"> </w:t>
            </w:r>
            <w:r>
              <w:rPr>
                <w:sz w:val="18"/>
              </w:rPr>
              <w:t>нарушений;</w:t>
            </w:r>
          </w:p>
        </w:tc>
        <w:tc>
          <w:tcPr>
            <w:tcW w:w="1618" w:type="dxa"/>
            <w:vMerge/>
            <w:tcBorders>
              <w:top w:val="nil"/>
            </w:tcBorders>
          </w:tcPr>
          <w:p w:rsidR="006F5101" w:rsidRDefault="006F5101" w:rsidP="006F5101">
            <w:pPr>
              <w:rPr>
                <w:sz w:val="2"/>
                <w:szCs w:val="2"/>
              </w:rPr>
            </w:pP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619"/>
        </w:trPr>
        <w:tc>
          <w:tcPr>
            <w:tcW w:w="617" w:type="dxa"/>
          </w:tcPr>
          <w:p w:rsidR="006F5101" w:rsidRDefault="006F5101" w:rsidP="006F5101">
            <w:pPr>
              <w:pStyle w:val="TableParagraph"/>
              <w:spacing w:before="6"/>
              <w:rPr>
                <w:b/>
                <w:sz w:val="17"/>
              </w:rPr>
            </w:pPr>
          </w:p>
          <w:p w:rsidR="006F5101" w:rsidRDefault="006F5101" w:rsidP="006F5101">
            <w:pPr>
              <w:pStyle w:val="TableParagraph"/>
              <w:ind w:left="107" w:right="97"/>
              <w:jc w:val="center"/>
              <w:rPr>
                <w:sz w:val="18"/>
              </w:rPr>
            </w:pPr>
            <w:r>
              <w:rPr>
                <w:sz w:val="18"/>
              </w:rPr>
              <w:t>4.4.</w:t>
            </w:r>
          </w:p>
        </w:tc>
        <w:tc>
          <w:tcPr>
            <w:tcW w:w="6104" w:type="dxa"/>
          </w:tcPr>
          <w:p w:rsidR="006F5101" w:rsidRPr="006F5101" w:rsidRDefault="006F5101" w:rsidP="006F5101">
            <w:pPr>
              <w:pStyle w:val="TableParagraph"/>
              <w:spacing w:line="202" w:lineRule="exact"/>
              <w:ind w:left="110"/>
              <w:rPr>
                <w:sz w:val="18"/>
                <w:lang w:val="ru-RU"/>
              </w:rPr>
            </w:pPr>
            <w:r w:rsidRPr="006F5101">
              <w:rPr>
                <w:sz w:val="18"/>
                <w:lang w:val="ru-RU"/>
              </w:rPr>
              <w:t>Проверка состояния утеплителя, гидроизоляции и звукоизоляции, адгезии</w:t>
            </w:r>
          </w:p>
          <w:p w:rsidR="006F5101" w:rsidRPr="006F5101" w:rsidRDefault="006F5101" w:rsidP="006F5101">
            <w:pPr>
              <w:pStyle w:val="TableParagraph"/>
              <w:spacing w:before="3" w:line="206" w:lineRule="exact"/>
              <w:ind w:left="110"/>
              <w:rPr>
                <w:sz w:val="18"/>
                <w:lang w:val="ru-RU"/>
              </w:rPr>
            </w:pPr>
            <w:r w:rsidRPr="006F5101">
              <w:rPr>
                <w:sz w:val="18"/>
                <w:lang w:val="ru-RU"/>
              </w:rPr>
              <w:t>отделочных слоев к конструкциям перекрытия (покрытия); Устранение вы- явленных нарушений;</w:t>
            </w:r>
          </w:p>
        </w:tc>
        <w:tc>
          <w:tcPr>
            <w:tcW w:w="1618" w:type="dxa"/>
            <w:vMerge/>
            <w:tcBorders>
              <w:top w:val="nil"/>
            </w:tcBorders>
          </w:tcPr>
          <w:p w:rsidR="006F5101" w:rsidRPr="006F5101" w:rsidRDefault="006F5101" w:rsidP="006F5101">
            <w:pPr>
              <w:rPr>
                <w:sz w:val="2"/>
                <w:szCs w:val="2"/>
                <w:lang w:val="ru-RU"/>
              </w:rPr>
            </w:pPr>
          </w:p>
        </w:tc>
        <w:tc>
          <w:tcPr>
            <w:tcW w:w="1250" w:type="dxa"/>
            <w:vMerge/>
            <w:tcBorders>
              <w:top w:val="nil"/>
            </w:tcBorders>
          </w:tcPr>
          <w:p w:rsidR="006F5101" w:rsidRPr="006F5101" w:rsidRDefault="006F5101" w:rsidP="006F5101">
            <w:pPr>
              <w:rPr>
                <w:sz w:val="2"/>
                <w:szCs w:val="2"/>
                <w:lang w:val="ru-RU"/>
              </w:rPr>
            </w:pPr>
          </w:p>
        </w:tc>
        <w:tc>
          <w:tcPr>
            <w:tcW w:w="1277" w:type="dxa"/>
            <w:vMerge/>
            <w:tcBorders>
              <w:top w:val="nil"/>
            </w:tcBorders>
          </w:tcPr>
          <w:p w:rsidR="006F5101" w:rsidRPr="006F5101" w:rsidRDefault="006F5101" w:rsidP="006F5101">
            <w:pPr>
              <w:rPr>
                <w:sz w:val="2"/>
                <w:szCs w:val="2"/>
                <w:lang w:val="ru-RU"/>
              </w:rPr>
            </w:pPr>
          </w:p>
        </w:tc>
      </w:tr>
      <w:tr w:rsidR="006F5101" w:rsidTr="006F5101">
        <w:trPr>
          <w:trHeight w:val="414"/>
        </w:trPr>
        <w:tc>
          <w:tcPr>
            <w:tcW w:w="617" w:type="dxa"/>
            <w:shd w:val="clear" w:color="auto" w:fill="DBEDF3"/>
          </w:tcPr>
          <w:p w:rsidR="006F5101" w:rsidRDefault="006F5101" w:rsidP="006F5101">
            <w:pPr>
              <w:pStyle w:val="TableParagraph"/>
              <w:spacing w:before="105"/>
              <w:ind w:left="110" w:right="96"/>
              <w:jc w:val="center"/>
              <w:rPr>
                <w:b/>
                <w:sz w:val="18"/>
              </w:rPr>
            </w:pPr>
            <w:r>
              <w:rPr>
                <w:b/>
                <w:sz w:val="18"/>
              </w:rPr>
              <w:t>5.</w:t>
            </w:r>
          </w:p>
        </w:tc>
        <w:tc>
          <w:tcPr>
            <w:tcW w:w="6104" w:type="dxa"/>
            <w:shd w:val="clear" w:color="auto" w:fill="DBEDF3"/>
          </w:tcPr>
          <w:p w:rsidR="006F5101" w:rsidRPr="006F5101" w:rsidRDefault="006F5101" w:rsidP="006F5101">
            <w:pPr>
              <w:pStyle w:val="TableParagraph"/>
              <w:spacing w:before="5" w:line="206" w:lineRule="exact"/>
              <w:ind w:left="110"/>
              <w:rPr>
                <w:b/>
                <w:sz w:val="18"/>
                <w:lang w:val="ru-RU"/>
              </w:rPr>
            </w:pPr>
            <w:r w:rsidRPr="006F5101">
              <w:rPr>
                <w:b/>
                <w:sz w:val="18"/>
                <w:lang w:val="ru-RU"/>
              </w:rPr>
              <w:t>Работы, выполняемые в целях надлежащего содержания колонн и стол- бов многоквартирных домов:</w:t>
            </w:r>
          </w:p>
        </w:tc>
        <w:tc>
          <w:tcPr>
            <w:tcW w:w="1618" w:type="dxa"/>
            <w:shd w:val="clear" w:color="auto" w:fill="DBEDF3"/>
          </w:tcPr>
          <w:p w:rsidR="006F5101" w:rsidRPr="006F5101" w:rsidRDefault="006F5101" w:rsidP="006F5101">
            <w:pPr>
              <w:pStyle w:val="TableParagraph"/>
              <w:rPr>
                <w:sz w:val="18"/>
                <w:lang w:val="ru-RU"/>
              </w:rPr>
            </w:pPr>
          </w:p>
        </w:tc>
        <w:tc>
          <w:tcPr>
            <w:tcW w:w="1250" w:type="dxa"/>
            <w:shd w:val="clear" w:color="auto" w:fill="DBEDF3"/>
          </w:tcPr>
          <w:p w:rsidR="006F5101" w:rsidRPr="006F5101" w:rsidRDefault="006F5101" w:rsidP="006F5101">
            <w:pPr>
              <w:pStyle w:val="TableParagraph"/>
              <w:rPr>
                <w:sz w:val="18"/>
                <w:lang w:val="ru-RU"/>
              </w:rPr>
            </w:pPr>
          </w:p>
        </w:tc>
        <w:tc>
          <w:tcPr>
            <w:tcW w:w="1277" w:type="dxa"/>
            <w:shd w:val="clear" w:color="auto" w:fill="DBEDF3"/>
          </w:tcPr>
          <w:p w:rsidR="006F5101" w:rsidRPr="006F5101" w:rsidRDefault="006F5101" w:rsidP="006F5101">
            <w:pPr>
              <w:pStyle w:val="TableParagraph"/>
              <w:rPr>
                <w:sz w:val="18"/>
                <w:lang w:val="ru-RU"/>
              </w:rPr>
            </w:pPr>
          </w:p>
        </w:tc>
      </w:tr>
      <w:tr w:rsidR="006F5101" w:rsidTr="006F5101">
        <w:trPr>
          <w:trHeight w:val="619"/>
        </w:trPr>
        <w:tc>
          <w:tcPr>
            <w:tcW w:w="617" w:type="dxa"/>
            <w:vMerge w:val="restart"/>
          </w:tcPr>
          <w:p w:rsidR="006F5101" w:rsidRPr="006F5101" w:rsidRDefault="006F5101" w:rsidP="006F5101">
            <w:pPr>
              <w:pStyle w:val="TableParagraph"/>
              <w:rPr>
                <w:b/>
                <w:sz w:val="20"/>
                <w:lang w:val="ru-RU"/>
              </w:rPr>
            </w:pPr>
          </w:p>
          <w:p w:rsidR="006F5101" w:rsidRPr="006F5101" w:rsidRDefault="006F5101" w:rsidP="006F5101">
            <w:pPr>
              <w:pStyle w:val="TableParagraph"/>
              <w:rPr>
                <w:b/>
                <w:sz w:val="20"/>
                <w:lang w:val="ru-RU"/>
              </w:rPr>
            </w:pPr>
          </w:p>
          <w:p w:rsidR="006F5101" w:rsidRPr="006F5101" w:rsidRDefault="006F5101" w:rsidP="006F5101">
            <w:pPr>
              <w:pStyle w:val="TableParagraph"/>
              <w:rPr>
                <w:b/>
                <w:sz w:val="20"/>
                <w:lang w:val="ru-RU"/>
              </w:rPr>
            </w:pPr>
          </w:p>
          <w:p w:rsidR="006F5101" w:rsidRPr="006F5101" w:rsidRDefault="006F5101" w:rsidP="006F5101">
            <w:pPr>
              <w:pStyle w:val="TableParagraph"/>
              <w:rPr>
                <w:b/>
                <w:sz w:val="20"/>
                <w:lang w:val="ru-RU"/>
              </w:rPr>
            </w:pPr>
          </w:p>
          <w:p w:rsidR="006F5101" w:rsidRPr="006F5101" w:rsidRDefault="006F5101" w:rsidP="006F5101">
            <w:pPr>
              <w:pStyle w:val="TableParagraph"/>
              <w:rPr>
                <w:b/>
                <w:sz w:val="20"/>
                <w:lang w:val="ru-RU"/>
              </w:rPr>
            </w:pPr>
          </w:p>
          <w:p w:rsidR="006F5101" w:rsidRPr="006F5101" w:rsidRDefault="006F5101" w:rsidP="006F5101">
            <w:pPr>
              <w:pStyle w:val="TableParagraph"/>
              <w:spacing w:before="8"/>
              <w:rPr>
                <w:b/>
                <w:sz w:val="17"/>
                <w:lang w:val="ru-RU"/>
              </w:rPr>
            </w:pPr>
          </w:p>
          <w:p w:rsidR="006F5101" w:rsidRDefault="006F5101" w:rsidP="006F5101">
            <w:pPr>
              <w:pStyle w:val="TableParagraph"/>
              <w:ind w:left="172"/>
              <w:rPr>
                <w:sz w:val="18"/>
              </w:rPr>
            </w:pPr>
            <w:r>
              <w:rPr>
                <w:sz w:val="18"/>
              </w:rPr>
              <w:t>5.1.</w:t>
            </w:r>
          </w:p>
        </w:tc>
        <w:tc>
          <w:tcPr>
            <w:tcW w:w="6104" w:type="dxa"/>
          </w:tcPr>
          <w:p w:rsidR="006F5101" w:rsidRPr="006F5101" w:rsidRDefault="006F5101" w:rsidP="006F5101">
            <w:pPr>
              <w:pStyle w:val="TableParagraph"/>
              <w:spacing w:line="200" w:lineRule="exact"/>
              <w:ind w:left="110"/>
              <w:rPr>
                <w:sz w:val="18"/>
                <w:lang w:val="ru-RU"/>
              </w:rPr>
            </w:pPr>
            <w:r w:rsidRPr="006F5101">
              <w:rPr>
                <w:sz w:val="18"/>
                <w:lang w:val="ru-RU"/>
              </w:rPr>
              <w:t>Выявление нарушений условий эксплуатации, несанкционированных изме-</w:t>
            </w:r>
          </w:p>
          <w:p w:rsidR="006F5101" w:rsidRPr="006F5101" w:rsidRDefault="006F5101" w:rsidP="006F5101">
            <w:pPr>
              <w:pStyle w:val="TableParagraph"/>
              <w:spacing w:before="5" w:line="206" w:lineRule="exact"/>
              <w:ind w:left="110" w:right="97"/>
              <w:rPr>
                <w:sz w:val="18"/>
                <w:lang w:val="ru-RU"/>
              </w:rPr>
            </w:pPr>
            <w:r w:rsidRPr="006F5101">
              <w:rPr>
                <w:sz w:val="18"/>
                <w:lang w:val="ru-RU"/>
              </w:rPr>
              <w:t>нений конструктивного решения, потери устойчивости, наличия, характера и величины трещин, выпучивания, отклонения от вертикали.</w:t>
            </w:r>
          </w:p>
        </w:tc>
        <w:tc>
          <w:tcPr>
            <w:tcW w:w="1618" w:type="dxa"/>
            <w:vMerge w:val="restart"/>
          </w:tcPr>
          <w:p w:rsidR="006F5101" w:rsidRPr="006F5101" w:rsidRDefault="006F5101" w:rsidP="006F5101">
            <w:pPr>
              <w:pStyle w:val="TableParagraph"/>
              <w:rPr>
                <w:b/>
                <w:sz w:val="20"/>
                <w:lang w:val="ru-RU"/>
              </w:rPr>
            </w:pPr>
          </w:p>
          <w:p w:rsidR="006F5101" w:rsidRPr="006F5101" w:rsidRDefault="006F5101" w:rsidP="006F5101">
            <w:pPr>
              <w:pStyle w:val="TableParagraph"/>
              <w:rPr>
                <w:b/>
                <w:sz w:val="20"/>
                <w:lang w:val="ru-RU"/>
              </w:rPr>
            </w:pPr>
          </w:p>
          <w:p w:rsidR="006F5101" w:rsidRPr="006F5101" w:rsidRDefault="006F5101" w:rsidP="006F5101">
            <w:pPr>
              <w:pStyle w:val="TableParagraph"/>
              <w:rPr>
                <w:b/>
                <w:sz w:val="20"/>
                <w:lang w:val="ru-RU"/>
              </w:rPr>
            </w:pPr>
          </w:p>
          <w:p w:rsidR="006F5101" w:rsidRPr="006F5101" w:rsidRDefault="006F5101" w:rsidP="006F5101">
            <w:pPr>
              <w:pStyle w:val="TableParagraph"/>
              <w:rPr>
                <w:b/>
                <w:sz w:val="20"/>
                <w:lang w:val="ru-RU"/>
              </w:rPr>
            </w:pPr>
          </w:p>
          <w:p w:rsidR="006F5101" w:rsidRPr="006F5101" w:rsidRDefault="006F5101" w:rsidP="006F5101">
            <w:pPr>
              <w:pStyle w:val="TableParagraph"/>
              <w:rPr>
                <w:b/>
                <w:sz w:val="20"/>
                <w:lang w:val="ru-RU"/>
              </w:rPr>
            </w:pPr>
          </w:p>
          <w:p w:rsidR="006F5101" w:rsidRPr="006F5101" w:rsidRDefault="006F5101" w:rsidP="006F5101">
            <w:pPr>
              <w:pStyle w:val="TableParagraph"/>
              <w:spacing w:before="8"/>
              <w:rPr>
                <w:b/>
                <w:sz w:val="17"/>
                <w:lang w:val="ru-RU"/>
              </w:rPr>
            </w:pPr>
          </w:p>
          <w:p w:rsidR="006F5101" w:rsidRDefault="006F5101" w:rsidP="006F5101">
            <w:pPr>
              <w:pStyle w:val="TableParagraph"/>
              <w:ind w:left="405"/>
              <w:rPr>
                <w:sz w:val="18"/>
              </w:rPr>
            </w:pPr>
            <w:r>
              <w:rPr>
                <w:sz w:val="18"/>
              </w:rPr>
              <w:t>1 раз в год</w:t>
            </w:r>
          </w:p>
        </w:tc>
        <w:tc>
          <w:tcPr>
            <w:tcW w:w="1250" w:type="dxa"/>
            <w:vMerge w:val="restart"/>
          </w:tcPr>
          <w:p w:rsidR="006F5101" w:rsidRDefault="006F5101" w:rsidP="006F5101">
            <w:pPr>
              <w:pStyle w:val="TableParagraph"/>
              <w:rPr>
                <w:sz w:val="18"/>
              </w:rPr>
            </w:pPr>
          </w:p>
        </w:tc>
        <w:tc>
          <w:tcPr>
            <w:tcW w:w="1277" w:type="dxa"/>
            <w:vMerge w:val="restart"/>
          </w:tcPr>
          <w:p w:rsidR="006F5101" w:rsidRDefault="006F5101" w:rsidP="006F5101">
            <w:pPr>
              <w:pStyle w:val="TableParagraph"/>
              <w:rPr>
                <w:sz w:val="18"/>
              </w:rPr>
            </w:pPr>
          </w:p>
        </w:tc>
      </w:tr>
      <w:tr w:rsidR="006F5101" w:rsidTr="006F5101">
        <w:trPr>
          <w:trHeight w:val="827"/>
        </w:trPr>
        <w:tc>
          <w:tcPr>
            <w:tcW w:w="617" w:type="dxa"/>
            <w:vMerge/>
            <w:tcBorders>
              <w:top w:val="nil"/>
            </w:tcBorders>
          </w:tcPr>
          <w:p w:rsidR="006F5101" w:rsidRDefault="006F5101" w:rsidP="006F5101">
            <w:pPr>
              <w:rPr>
                <w:sz w:val="2"/>
                <w:szCs w:val="2"/>
              </w:rPr>
            </w:pPr>
          </w:p>
        </w:tc>
        <w:tc>
          <w:tcPr>
            <w:tcW w:w="6104" w:type="dxa"/>
          </w:tcPr>
          <w:p w:rsidR="006F5101" w:rsidRPr="006F5101" w:rsidRDefault="006F5101" w:rsidP="006F5101">
            <w:pPr>
              <w:pStyle w:val="TableParagraph"/>
              <w:ind w:left="110" w:right="96"/>
              <w:jc w:val="both"/>
              <w:rPr>
                <w:sz w:val="18"/>
                <w:lang w:val="ru-RU"/>
              </w:rPr>
            </w:pPr>
            <w:r w:rsidRPr="006F5101">
              <w:rPr>
                <w:sz w:val="18"/>
                <w:lang w:val="ru-RU"/>
              </w:rPr>
              <w:t>Контроль состояния и выявление коррозии арматуры и арматурной сетки, отслоения защитного слоя бетона, оголения арматуры и нарушения ее сцеп- ления с бетоном, глубоких сколов бетона в домах со сборными и монолит-</w:t>
            </w:r>
          </w:p>
          <w:p w:rsidR="006F5101" w:rsidRDefault="006F5101" w:rsidP="006F5101">
            <w:pPr>
              <w:pStyle w:val="TableParagraph"/>
              <w:spacing w:line="191" w:lineRule="exact"/>
              <w:ind w:left="110"/>
              <w:jc w:val="both"/>
              <w:rPr>
                <w:sz w:val="18"/>
              </w:rPr>
            </w:pPr>
            <w:r>
              <w:rPr>
                <w:sz w:val="18"/>
              </w:rPr>
              <w:t>ными железобетонными колоннами;</w:t>
            </w:r>
          </w:p>
        </w:tc>
        <w:tc>
          <w:tcPr>
            <w:tcW w:w="1618" w:type="dxa"/>
            <w:vMerge/>
            <w:tcBorders>
              <w:top w:val="nil"/>
            </w:tcBorders>
          </w:tcPr>
          <w:p w:rsidR="006F5101" w:rsidRDefault="006F5101" w:rsidP="006F5101">
            <w:pPr>
              <w:rPr>
                <w:sz w:val="2"/>
                <w:szCs w:val="2"/>
              </w:rPr>
            </w:pP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827"/>
        </w:trPr>
        <w:tc>
          <w:tcPr>
            <w:tcW w:w="617" w:type="dxa"/>
            <w:vMerge/>
            <w:tcBorders>
              <w:top w:val="nil"/>
            </w:tcBorders>
          </w:tcPr>
          <w:p w:rsidR="006F5101" w:rsidRDefault="006F5101" w:rsidP="006F5101">
            <w:pPr>
              <w:rPr>
                <w:sz w:val="2"/>
                <w:szCs w:val="2"/>
              </w:rPr>
            </w:pPr>
          </w:p>
        </w:tc>
        <w:tc>
          <w:tcPr>
            <w:tcW w:w="6104" w:type="dxa"/>
          </w:tcPr>
          <w:p w:rsidR="006F5101" w:rsidRPr="006F5101" w:rsidRDefault="006F5101" w:rsidP="006F5101">
            <w:pPr>
              <w:pStyle w:val="TableParagraph"/>
              <w:spacing w:line="242" w:lineRule="auto"/>
              <w:ind w:left="110"/>
              <w:rPr>
                <w:sz w:val="18"/>
                <w:lang w:val="ru-RU"/>
              </w:rPr>
            </w:pPr>
            <w:r w:rsidRPr="006F5101">
              <w:rPr>
                <w:sz w:val="18"/>
                <w:lang w:val="ru-RU"/>
              </w:rPr>
              <w:t>Выявление разрушения или выпадения кирпичей, разрывов или выдергива- ния стальных связей и анкеров, повреждений кладки под опорами балок и</w:t>
            </w:r>
          </w:p>
          <w:p w:rsidR="006F5101" w:rsidRPr="006F5101" w:rsidRDefault="006F5101" w:rsidP="006F5101">
            <w:pPr>
              <w:pStyle w:val="TableParagraph"/>
              <w:spacing w:line="206" w:lineRule="exact"/>
              <w:ind w:left="110" w:right="4"/>
              <w:rPr>
                <w:sz w:val="18"/>
                <w:lang w:val="ru-RU"/>
              </w:rPr>
            </w:pPr>
            <w:r w:rsidRPr="006F5101">
              <w:rPr>
                <w:sz w:val="18"/>
                <w:lang w:val="ru-RU"/>
              </w:rPr>
              <w:t>перемычек, раздробления камня или смещения рядов кладки по горизонталь- ным швам в домах с кирпичными столбами;</w:t>
            </w:r>
          </w:p>
        </w:tc>
        <w:tc>
          <w:tcPr>
            <w:tcW w:w="1618" w:type="dxa"/>
            <w:vMerge/>
            <w:tcBorders>
              <w:top w:val="nil"/>
            </w:tcBorders>
          </w:tcPr>
          <w:p w:rsidR="006F5101" w:rsidRPr="006F5101" w:rsidRDefault="006F5101" w:rsidP="006F5101">
            <w:pPr>
              <w:rPr>
                <w:sz w:val="2"/>
                <w:szCs w:val="2"/>
                <w:lang w:val="ru-RU"/>
              </w:rPr>
            </w:pPr>
          </w:p>
        </w:tc>
        <w:tc>
          <w:tcPr>
            <w:tcW w:w="1250" w:type="dxa"/>
            <w:vMerge/>
            <w:tcBorders>
              <w:top w:val="nil"/>
            </w:tcBorders>
          </w:tcPr>
          <w:p w:rsidR="006F5101" w:rsidRPr="006F5101" w:rsidRDefault="006F5101" w:rsidP="006F5101">
            <w:pPr>
              <w:rPr>
                <w:sz w:val="2"/>
                <w:szCs w:val="2"/>
                <w:lang w:val="ru-RU"/>
              </w:rPr>
            </w:pPr>
          </w:p>
        </w:tc>
        <w:tc>
          <w:tcPr>
            <w:tcW w:w="1277" w:type="dxa"/>
            <w:vMerge/>
            <w:tcBorders>
              <w:top w:val="nil"/>
            </w:tcBorders>
          </w:tcPr>
          <w:p w:rsidR="006F5101" w:rsidRPr="006F5101" w:rsidRDefault="006F5101" w:rsidP="006F5101">
            <w:pPr>
              <w:rPr>
                <w:sz w:val="2"/>
                <w:szCs w:val="2"/>
                <w:lang w:val="ru-RU"/>
              </w:rPr>
            </w:pPr>
          </w:p>
        </w:tc>
      </w:tr>
      <w:tr w:rsidR="006F5101" w:rsidTr="006F5101">
        <w:trPr>
          <w:trHeight w:val="618"/>
        </w:trPr>
        <w:tc>
          <w:tcPr>
            <w:tcW w:w="617" w:type="dxa"/>
            <w:vMerge/>
            <w:tcBorders>
              <w:top w:val="nil"/>
            </w:tcBorders>
          </w:tcPr>
          <w:p w:rsidR="006F5101" w:rsidRPr="006F5101" w:rsidRDefault="006F5101" w:rsidP="006F5101">
            <w:pPr>
              <w:rPr>
                <w:sz w:val="2"/>
                <w:szCs w:val="2"/>
                <w:lang w:val="ru-RU"/>
              </w:rPr>
            </w:pPr>
          </w:p>
        </w:tc>
        <w:tc>
          <w:tcPr>
            <w:tcW w:w="6104" w:type="dxa"/>
          </w:tcPr>
          <w:p w:rsidR="006F5101" w:rsidRPr="006F5101" w:rsidRDefault="006F5101" w:rsidP="006F5101">
            <w:pPr>
              <w:pStyle w:val="TableParagraph"/>
              <w:spacing w:line="199" w:lineRule="exact"/>
              <w:ind w:left="110"/>
              <w:rPr>
                <w:sz w:val="18"/>
                <w:lang w:val="ru-RU"/>
              </w:rPr>
            </w:pPr>
            <w:r w:rsidRPr="006F5101">
              <w:rPr>
                <w:sz w:val="18"/>
                <w:lang w:val="ru-RU"/>
              </w:rPr>
              <w:t>Контроль состояния металлических закладных деталей в домах со сборными</w:t>
            </w:r>
          </w:p>
          <w:p w:rsidR="006F5101" w:rsidRPr="006F5101" w:rsidRDefault="006F5101" w:rsidP="006F5101">
            <w:pPr>
              <w:pStyle w:val="TableParagraph"/>
              <w:spacing w:before="5" w:line="206" w:lineRule="exact"/>
              <w:ind w:left="110"/>
              <w:rPr>
                <w:sz w:val="18"/>
                <w:lang w:val="ru-RU"/>
              </w:rPr>
            </w:pPr>
            <w:r w:rsidRPr="006F5101">
              <w:rPr>
                <w:sz w:val="18"/>
                <w:lang w:val="ru-RU"/>
              </w:rPr>
              <w:t>и монолитными железобетонными колоннами; Устранение выявленных нарушений;</w:t>
            </w:r>
          </w:p>
        </w:tc>
        <w:tc>
          <w:tcPr>
            <w:tcW w:w="1618" w:type="dxa"/>
            <w:vMerge/>
            <w:tcBorders>
              <w:top w:val="nil"/>
            </w:tcBorders>
          </w:tcPr>
          <w:p w:rsidR="006F5101" w:rsidRPr="006F5101" w:rsidRDefault="006F5101" w:rsidP="006F5101">
            <w:pPr>
              <w:rPr>
                <w:sz w:val="2"/>
                <w:szCs w:val="2"/>
                <w:lang w:val="ru-RU"/>
              </w:rPr>
            </w:pPr>
          </w:p>
        </w:tc>
        <w:tc>
          <w:tcPr>
            <w:tcW w:w="1250" w:type="dxa"/>
            <w:vMerge/>
            <w:tcBorders>
              <w:top w:val="nil"/>
            </w:tcBorders>
          </w:tcPr>
          <w:p w:rsidR="006F5101" w:rsidRPr="006F5101" w:rsidRDefault="006F5101" w:rsidP="006F5101">
            <w:pPr>
              <w:rPr>
                <w:sz w:val="2"/>
                <w:szCs w:val="2"/>
                <w:lang w:val="ru-RU"/>
              </w:rPr>
            </w:pPr>
          </w:p>
        </w:tc>
        <w:tc>
          <w:tcPr>
            <w:tcW w:w="1277" w:type="dxa"/>
            <w:vMerge/>
            <w:tcBorders>
              <w:top w:val="nil"/>
            </w:tcBorders>
          </w:tcPr>
          <w:p w:rsidR="006F5101" w:rsidRPr="006F5101" w:rsidRDefault="006F5101" w:rsidP="006F5101">
            <w:pPr>
              <w:rPr>
                <w:sz w:val="2"/>
                <w:szCs w:val="2"/>
                <w:lang w:val="ru-RU"/>
              </w:rPr>
            </w:pPr>
          </w:p>
        </w:tc>
      </w:tr>
      <w:tr w:rsidR="006F5101" w:rsidTr="006F5101">
        <w:trPr>
          <w:trHeight w:val="414"/>
        </w:trPr>
        <w:tc>
          <w:tcPr>
            <w:tcW w:w="617" w:type="dxa"/>
            <w:shd w:val="clear" w:color="auto" w:fill="DBEDF3"/>
          </w:tcPr>
          <w:p w:rsidR="006F5101" w:rsidRDefault="006F5101" w:rsidP="006F5101">
            <w:pPr>
              <w:pStyle w:val="TableParagraph"/>
              <w:spacing w:before="103"/>
              <w:ind w:left="110" w:right="96"/>
              <w:jc w:val="center"/>
              <w:rPr>
                <w:b/>
                <w:sz w:val="18"/>
              </w:rPr>
            </w:pPr>
            <w:r>
              <w:rPr>
                <w:b/>
                <w:sz w:val="18"/>
              </w:rPr>
              <w:t>6.</w:t>
            </w:r>
          </w:p>
        </w:tc>
        <w:tc>
          <w:tcPr>
            <w:tcW w:w="6104" w:type="dxa"/>
            <w:shd w:val="clear" w:color="auto" w:fill="DBEDF3"/>
          </w:tcPr>
          <w:p w:rsidR="006F5101" w:rsidRPr="006F5101" w:rsidRDefault="006F5101" w:rsidP="006F5101">
            <w:pPr>
              <w:pStyle w:val="TableParagraph"/>
              <w:spacing w:before="1" w:line="208" w:lineRule="exact"/>
              <w:ind w:left="110"/>
              <w:rPr>
                <w:b/>
                <w:sz w:val="18"/>
                <w:lang w:val="ru-RU"/>
              </w:rPr>
            </w:pPr>
            <w:r w:rsidRPr="006F5101">
              <w:rPr>
                <w:b/>
                <w:sz w:val="18"/>
                <w:lang w:val="ru-RU"/>
              </w:rPr>
              <w:t>Работы, выполняемые в целях надлежащего содержания балок (риге- лей) перекрытий и покрытий многоквартирных домов:</w:t>
            </w:r>
          </w:p>
        </w:tc>
        <w:tc>
          <w:tcPr>
            <w:tcW w:w="1618" w:type="dxa"/>
            <w:shd w:val="clear" w:color="auto" w:fill="DBEDF3"/>
          </w:tcPr>
          <w:p w:rsidR="006F5101" w:rsidRPr="006F5101" w:rsidRDefault="006F5101" w:rsidP="006F5101">
            <w:pPr>
              <w:pStyle w:val="TableParagraph"/>
              <w:rPr>
                <w:sz w:val="18"/>
                <w:lang w:val="ru-RU"/>
              </w:rPr>
            </w:pPr>
          </w:p>
        </w:tc>
        <w:tc>
          <w:tcPr>
            <w:tcW w:w="1250" w:type="dxa"/>
            <w:shd w:val="clear" w:color="auto" w:fill="DBEDF3"/>
          </w:tcPr>
          <w:p w:rsidR="006F5101" w:rsidRPr="006F5101" w:rsidRDefault="006F5101" w:rsidP="006F5101">
            <w:pPr>
              <w:pStyle w:val="TableParagraph"/>
              <w:rPr>
                <w:sz w:val="18"/>
                <w:lang w:val="ru-RU"/>
              </w:rPr>
            </w:pPr>
          </w:p>
        </w:tc>
        <w:tc>
          <w:tcPr>
            <w:tcW w:w="1277" w:type="dxa"/>
            <w:shd w:val="clear" w:color="auto" w:fill="DBEDF3"/>
          </w:tcPr>
          <w:p w:rsidR="006F5101" w:rsidRPr="006F5101" w:rsidRDefault="006F5101" w:rsidP="006F5101">
            <w:pPr>
              <w:pStyle w:val="TableParagraph"/>
              <w:rPr>
                <w:sz w:val="18"/>
                <w:lang w:val="ru-RU"/>
              </w:rPr>
            </w:pPr>
          </w:p>
        </w:tc>
      </w:tr>
      <w:tr w:rsidR="006F5101" w:rsidTr="006F5101">
        <w:trPr>
          <w:trHeight w:val="619"/>
        </w:trPr>
        <w:tc>
          <w:tcPr>
            <w:tcW w:w="617" w:type="dxa"/>
            <w:vMerge w:val="restart"/>
          </w:tcPr>
          <w:p w:rsidR="006F5101" w:rsidRPr="006F5101" w:rsidRDefault="006F5101" w:rsidP="006F5101">
            <w:pPr>
              <w:pStyle w:val="TableParagraph"/>
              <w:rPr>
                <w:b/>
                <w:sz w:val="20"/>
                <w:lang w:val="ru-RU"/>
              </w:rPr>
            </w:pPr>
          </w:p>
          <w:p w:rsidR="006F5101" w:rsidRPr="006F5101" w:rsidRDefault="006F5101" w:rsidP="006F5101">
            <w:pPr>
              <w:pStyle w:val="TableParagraph"/>
              <w:rPr>
                <w:b/>
                <w:sz w:val="20"/>
                <w:lang w:val="ru-RU"/>
              </w:rPr>
            </w:pPr>
          </w:p>
          <w:p w:rsidR="006F5101" w:rsidRPr="006F5101" w:rsidRDefault="006F5101" w:rsidP="006F5101">
            <w:pPr>
              <w:pStyle w:val="TableParagraph"/>
              <w:rPr>
                <w:b/>
                <w:sz w:val="20"/>
                <w:lang w:val="ru-RU"/>
              </w:rPr>
            </w:pPr>
          </w:p>
          <w:p w:rsidR="006F5101" w:rsidRPr="006F5101" w:rsidRDefault="006F5101" w:rsidP="006F5101">
            <w:pPr>
              <w:pStyle w:val="TableParagraph"/>
              <w:rPr>
                <w:b/>
                <w:sz w:val="20"/>
                <w:lang w:val="ru-RU"/>
              </w:rPr>
            </w:pPr>
          </w:p>
          <w:p w:rsidR="006F5101" w:rsidRDefault="006F5101" w:rsidP="006F5101">
            <w:pPr>
              <w:pStyle w:val="TableParagraph"/>
              <w:spacing w:before="117"/>
              <w:ind w:left="172"/>
              <w:rPr>
                <w:sz w:val="18"/>
              </w:rPr>
            </w:pPr>
            <w:r>
              <w:rPr>
                <w:sz w:val="18"/>
              </w:rPr>
              <w:t>6.1.</w:t>
            </w:r>
          </w:p>
        </w:tc>
        <w:tc>
          <w:tcPr>
            <w:tcW w:w="6104" w:type="dxa"/>
          </w:tcPr>
          <w:p w:rsidR="006F5101" w:rsidRPr="006F5101" w:rsidRDefault="006F5101" w:rsidP="006F5101">
            <w:pPr>
              <w:pStyle w:val="TableParagraph"/>
              <w:spacing w:line="199" w:lineRule="exact"/>
              <w:ind w:left="110"/>
              <w:rPr>
                <w:sz w:val="18"/>
                <w:lang w:val="ru-RU"/>
              </w:rPr>
            </w:pPr>
            <w:r w:rsidRPr="006F5101">
              <w:rPr>
                <w:sz w:val="18"/>
                <w:lang w:val="ru-RU"/>
              </w:rPr>
              <w:t>Контроль состояния и выявление нарушений условий эксплуатации, не-</w:t>
            </w:r>
          </w:p>
          <w:p w:rsidR="006F5101" w:rsidRPr="006F5101" w:rsidRDefault="006F5101" w:rsidP="006F5101">
            <w:pPr>
              <w:pStyle w:val="TableParagraph"/>
              <w:spacing w:before="3" w:line="206" w:lineRule="exact"/>
              <w:ind w:left="110"/>
              <w:rPr>
                <w:sz w:val="18"/>
                <w:lang w:val="ru-RU"/>
              </w:rPr>
            </w:pPr>
            <w:r w:rsidRPr="006F5101">
              <w:rPr>
                <w:sz w:val="18"/>
                <w:lang w:val="ru-RU"/>
              </w:rPr>
              <w:t>санкционированных изменений конструктивного решения, устойчивости, прогибов, колебаний и трещин.</w:t>
            </w:r>
          </w:p>
        </w:tc>
        <w:tc>
          <w:tcPr>
            <w:tcW w:w="1618" w:type="dxa"/>
            <w:vMerge w:val="restart"/>
          </w:tcPr>
          <w:p w:rsidR="006F5101" w:rsidRPr="006F5101" w:rsidRDefault="006F5101" w:rsidP="006F5101">
            <w:pPr>
              <w:pStyle w:val="TableParagraph"/>
              <w:rPr>
                <w:b/>
                <w:sz w:val="20"/>
                <w:lang w:val="ru-RU"/>
              </w:rPr>
            </w:pPr>
          </w:p>
          <w:p w:rsidR="006F5101" w:rsidRPr="006F5101" w:rsidRDefault="006F5101" w:rsidP="006F5101">
            <w:pPr>
              <w:pStyle w:val="TableParagraph"/>
              <w:rPr>
                <w:b/>
                <w:sz w:val="20"/>
                <w:lang w:val="ru-RU"/>
              </w:rPr>
            </w:pPr>
          </w:p>
          <w:p w:rsidR="006F5101" w:rsidRPr="006F5101" w:rsidRDefault="006F5101" w:rsidP="006F5101">
            <w:pPr>
              <w:pStyle w:val="TableParagraph"/>
              <w:rPr>
                <w:b/>
                <w:sz w:val="20"/>
                <w:lang w:val="ru-RU"/>
              </w:rPr>
            </w:pPr>
          </w:p>
          <w:p w:rsidR="006F5101" w:rsidRPr="006F5101" w:rsidRDefault="006F5101" w:rsidP="006F5101">
            <w:pPr>
              <w:pStyle w:val="TableParagraph"/>
              <w:rPr>
                <w:b/>
                <w:sz w:val="20"/>
                <w:lang w:val="ru-RU"/>
              </w:rPr>
            </w:pPr>
          </w:p>
          <w:p w:rsidR="006F5101" w:rsidRDefault="006F5101" w:rsidP="006F5101">
            <w:pPr>
              <w:pStyle w:val="TableParagraph"/>
              <w:spacing w:before="117"/>
              <w:ind w:left="405"/>
              <w:rPr>
                <w:sz w:val="18"/>
              </w:rPr>
            </w:pPr>
            <w:r>
              <w:rPr>
                <w:sz w:val="18"/>
              </w:rPr>
              <w:t>1 раз в год</w:t>
            </w:r>
          </w:p>
        </w:tc>
        <w:tc>
          <w:tcPr>
            <w:tcW w:w="1250" w:type="dxa"/>
            <w:vMerge w:val="restart"/>
          </w:tcPr>
          <w:p w:rsidR="006F5101" w:rsidRDefault="006F5101" w:rsidP="006F5101">
            <w:pPr>
              <w:pStyle w:val="TableParagraph"/>
              <w:rPr>
                <w:sz w:val="18"/>
              </w:rPr>
            </w:pPr>
          </w:p>
        </w:tc>
        <w:tc>
          <w:tcPr>
            <w:tcW w:w="1277" w:type="dxa"/>
            <w:vMerge w:val="restart"/>
          </w:tcPr>
          <w:p w:rsidR="006F5101" w:rsidRDefault="006F5101" w:rsidP="006F5101">
            <w:pPr>
              <w:pStyle w:val="TableParagraph"/>
              <w:rPr>
                <w:sz w:val="18"/>
              </w:rPr>
            </w:pPr>
          </w:p>
        </w:tc>
      </w:tr>
      <w:tr w:rsidR="006F5101" w:rsidTr="006F5101">
        <w:trPr>
          <w:trHeight w:val="827"/>
        </w:trPr>
        <w:tc>
          <w:tcPr>
            <w:tcW w:w="617" w:type="dxa"/>
            <w:vMerge/>
            <w:tcBorders>
              <w:top w:val="nil"/>
            </w:tcBorders>
          </w:tcPr>
          <w:p w:rsidR="006F5101" w:rsidRDefault="006F5101" w:rsidP="006F5101">
            <w:pPr>
              <w:rPr>
                <w:sz w:val="2"/>
                <w:szCs w:val="2"/>
              </w:rPr>
            </w:pPr>
          </w:p>
        </w:tc>
        <w:tc>
          <w:tcPr>
            <w:tcW w:w="6104" w:type="dxa"/>
          </w:tcPr>
          <w:p w:rsidR="006F5101" w:rsidRPr="006F5101" w:rsidRDefault="006F5101" w:rsidP="006F5101">
            <w:pPr>
              <w:pStyle w:val="TableParagraph"/>
              <w:ind w:left="110"/>
              <w:rPr>
                <w:sz w:val="18"/>
                <w:lang w:val="ru-RU"/>
              </w:rPr>
            </w:pPr>
            <w:r w:rsidRPr="006F5101">
              <w:rPr>
                <w:sz w:val="18"/>
                <w:lang w:val="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w:t>
            </w:r>
          </w:p>
          <w:p w:rsidR="006F5101" w:rsidRPr="006F5101" w:rsidRDefault="006F5101" w:rsidP="006F5101">
            <w:pPr>
              <w:pStyle w:val="TableParagraph"/>
              <w:spacing w:line="191" w:lineRule="exact"/>
              <w:ind w:left="110"/>
              <w:rPr>
                <w:sz w:val="18"/>
                <w:lang w:val="ru-RU"/>
              </w:rPr>
            </w:pPr>
            <w:r w:rsidRPr="006F5101">
              <w:rPr>
                <w:sz w:val="18"/>
                <w:lang w:val="ru-RU"/>
              </w:rPr>
              <w:t>ными балками перекрытий и покрытий;</w:t>
            </w:r>
          </w:p>
        </w:tc>
        <w:tc>
          <w:tcPr>
            <w:tcW w:w="1618" w:type="dxa"/>
            <w:vMerge/>
            <w:tcBorders>
              <w:top w:val="nil"/>
            </w:tcBorders>
          </w:tcPr>
          <w:p w:rsidR="006F5101" w:rsidRPr="006F5101" w:rsidRDefault="006F5101" w:rsidP="006F5101">
            <w:pPr>
              <w:rPr>
                <w:sz w:val="2"/>
                <w:szCs w:val="2"/>
                <w:lang w:val="ru-RU"/>
              </w:rPr>
            </w:pPr>
          </w:p>
        </w:tc>
        <w:tc>
          <w:tcPr>
            <w:tcW w:w="1250" w:type="dxa"/>
            <w:vMerge/>
            <w:tcBorders>
              <w:top w:val="nil"/>
            </w:tcBorders>
          </w:tcPr>
          <w:p w:rsidR="006F5101" w:rsidRPr="006F5101" w:rsidRDefault="006F5101" w:rsidP="006F5101">
            <w:pPr>
              <w:rPr>
                <w:sz w:val="2"/>
                <w:szCs w:val="2"/>
                <w:lang w:val="ru-RU"/>
              </w:rPr>
            </w:pPr>
          </w:p>
        </w:tc>
        <w:tc>
          <w:tcPr>
            <w:tcW w:w="1277" w:type="dxa"/>
            <w:vMerge/>
            <w:tcBorders>
              <w:top w:val="nil"/>
            </w:tcBorders>
          </w:tcPr>
          <w:p w:rsidR="006F5101" w:rsidRPr="006F5101" w:rsidRDefault="006F5101" w:rsidP="006F5101">
            <w:pPr>
              <w:rPr>
                <w:sz w:val="2"/>
                <w:szCs w:val="2"/>
                <w:lang w:val="ru-RU"/>
              </w:rPr>
            </w:pPr>
          </w:p>
        </w:tc>
      </w:tr>
      <w:tr w:rsidR="006F5101" w:rsidTr="006F5101">
        <w:trPr>
          <w:trHeight w:val="827"/>
        </w:trPr>
        <w:tc>
          <w:tcPr>
            <w:tcW w:w="617" w:type="dxa"/>
            <w:vMerge/>
            <w:tcBorders>
              <w:top w:val="nil"/>
            </w:tcBorders>
          </w:tcPr>
          <w:p w:rsidR="006F5101" w:rsidRPr="006F5101" w:rsidRDefault="006F5101" w:rsidP="006F5101">
            <w:pPr>
              <w:rPr>
                <w:sz w:val="2"/>
                <w:szCs w:val="2"/>
                <w:lang w:val="ru-RU"/>
              </w:rPr>
            </w:pPr>
          </w:p>
        </w:tc>
        <w:tc>
          <w:tcPr>
            <w:tcW w:w="6104" w:type="dxa"/>
          </w:tcPr>
          <w:p w:rsidR="006F5101" w:rsidRPr="006F5101" w:rsidRDefault="006F5101" w:rsidP="006F5101">
            <w:pPr>
              <w:pStyle w:val="TableParagraph"/>
              <w:ind w:left="110"/>
              <w:rPr>
                <w:sz w:val="18"/>
                <w:lang w:val="ru-RU"/>
              </w:rPr>
            </w:pPr>
            <w:r w:rsidRPr="006F5101">
              <w:rPr>
                <w:sz w:val="18"/>
                <w:lang w:val="ru-RU"/>
              </w:rPr>
              <w:t>Выявление коррозии с уменьшением площади сечения несущих элементов, потери местной устойчивости конструкций (выпучивание стенок и поясов</w:t>
            </w:r>
          </w:p>
          <w:p w:rsidR="006F5101" w:rsidRPr="006F5101" w:rsidRDefault="006F5101" w:rsidP="006F5101">
            <w:pPr>
              <w:pStyle w:val="TableParagraph"/>
              <w:spacing w:line="206" w:lineRule="exact"/>
              <w:ind w:left="110"/>
              <w:rPr>
                <w:sz w:val="18"/>
                <w:lang w:val="ru-RU"/>
              </w:rPr>
            </w:pPr>
            <w:r w:rsidRPr="006F5101">
              <w:rPr>
                <w:sz w:val="18"/>
                <w:lang w:val="ru-RU"/>
              </w:rPr>
              <w:t>балок), трещин в основном материале элементов в домах со стальными бал- ками перекрытий и покрытий; Устранение выявленных нарушений.</w:t>
            </w:r>
          </w:p>
        </w:tc>
        <w:tc>
          <w:tcPr>
            <w:tcW w:w="1618" w:type="dxa"/>
            <w:vMerge/>
            <w:tcBorders>
              <w:top w:val="nil"/>
            </w:tcBorders>
          </w:tcPr>
          <w:p w:rsidR="006F5101" w:rsidRPr="006F5101" w:rsidRDefault="006F5101" w:rsidP="006F5101">
            <w:pPr>
              <w:rPr>
                <w:sz w:val="2"/>
                <w:szCs w:val="2"/>
                <w:lang w:val="ru-RU"/>
              </w:rPr>
            </w:pPr>
          </w:p>
        </w:tc>
        <w:tc>
          <w:tcPr>
            <w:tcW w:w="1250" w:type="dxa"/>
            <w:vMerge/>
            <w:tcBorders>
              <w:top w:val="nil"/>
            </w:tcBorders>
          </w:tcPr>
          <w:p w:rsidR="006F5101" w:rsidRPr="006F5101" w:rsidRDefault="006F5101" w:rsidP="006F5101">
            <w:pPr>
              <w:rPr>
                <w:sz w:val="2"/>
                <w:szCs w:val="2"/>
                <w:lang w:val="ru-RU"/>
              </w:rPr>
            </w:pPr>
          </w:p>
        </w:tc>
        <w:tc>
          <w:tcPr>
            <w:tcW w:w="1277" w:type="dxa"/>
            <w:vMerge/>
            <w:tcBorders>
              <w:top w:val="nil"/>
            </w:tcBorders>
          </w:tcPr>
          <w:p w:rsidR="006F5101" w:rsidRPr="006F5101" w:rsidRDefault="006F5101" w:rsidP="006F5101">
            <w:pPr>
              <w:rPr>
                <w:sz w:val="2"/>
                <w:szCs w:val="2"/>
                <w:lang w:val="ru-RU"/>
              </w:rPr>
            </w:pPr>
          </w:p>
        </w:tc>
      </w:tr>
      <w:tr w:rsidR="006F5101" w:rsidTr="006F5101">
        <w:trPr>
          <w:trHeight w:val="415"/>
        </w:trPr>
        <w:tc>
          <w:tcPr>
            <w:tcW w:w="617" w:type="dxa"/>
            <w:shd w:val="clear" w:color="auto" w:fill="DBEDF3"/>
          </w:tcPr>
          <w:p w:rsidR="006F5101" w:rsidRDefault="006F5101" w:rsidP="006F5101">
            <w:pPr>
              <w:pStyle w:val="TableParagraph"/>
              <w:spacing w:before="103"/>
              <w:ind w:left="110" w:right="96"/>
              <w:jc w:val="center"/>
              <w:rPr>
                <w:b/>
                <w:sz w:val="18"/>
              </w:rPr>
            </w:pPr>
            <w:r>
              <w:rPr>
                <w:b/>
                <w:sz w:val="18"/>
              </w:rPr>
              <w:t>7.</w:t>
            </w:r>
          </w:p>
        </w:tc>
        <w:tc>
          <w:tcPr>
            <w:tcW w:w="6104" w:type="dxa"/>
            <w:shd w:val="clear" w:color="auto" w:fill="DBEDF3"/>
          </w:tcPr>
          <w:p w:rsidR="006F5101" w:rsidRPr="006F5101" w:rsidRDefault="006F5101" w:rsidP="006F5101">
            <w:pPr>
              <w:pStyle w:val="TableParagraph"/>
              <w:spacing w:before="3" w:line="206" w:lineRule="exact"/>
              <w:ind w:left="110"/>
              <w:rPr>
                <w:b/>
                <w:sz w:val="18"/>
                <w:lang w:val="ru-RU"/>
              </w:rPr>
            </w:pPr>
            <w:r w:rsidRPr="006F5101">
              <w:rPr>
                <w:b/>
                <w:sz w:val="18"/>
                <w:lang w:val="ru-RU"/>
              </w:rPr>
              <w:t>Работы, выполняемые в целях надлежащего содержания крыш много- квартирных домов:</w:t>
            </w:r>
          </w:p>
        </w:tc>
        <w:tc>
          <w:tcPr>
            <w:tcW w:w="1618" w:type="dxa"/>
            <w:shd w:val="clear" w:color="auto" w:fill="DBEDF3"/>
          </w:tcPr>
          <w:p w:rsidR="006F5101" w:rsidRPr="006F5101" w:rsidRDefault="006F5101" w:rsidP="006F5101">
            <w:pPr>
              <w:pStyle w:val="TableParagraph"/>
              <w:rPr>
                <w:sz w:val="18"/>
                <w:lang w:val="ru-RU"/>
              </w:rPr>
            </w:pPr>
          </w:p>
        </w:tc>
        <w:tc>
          <w:tcPr>
            <w:tcW w:w="1250" w:type="dxa"/>
            <w:shd w:val="clear" w:color="auto" w:fill="DBEDF3"/>
          </w:tcPr>
          <w:p w:rsidR="006F5101" w:rsidRPr="006F5101" w:rsidRDefault="006F5101" w:rsidP="006F5101">
            <w:pPr>
              <w:pStyle w:val="TableParagraph"/>
              <w:rPr>
                <w:sz w:val="18"/>
                <w:lang w:val="ru-RU"/>
              </w:rPr>
            </w:pPr>
          </w:p>
        </w:tc>
        <w:tc>
          <w:tcPr>
            <w:tcW w:w="1277" w:type="dxa"/>
            <w:shd w:val="clear" w:color="auto" w:fill="DBEDF3"/>
          </w:tcPr>
          <w:p w:rsidR="006F5101" w:rsidRPr="006F5101" w:rsidRDefault="006F5101" w:rsidP="006F5101">
            <w:pPr>
              <w:pStyle w:val="TableParagraph"/>
              <w:rPr>
                <w:sz w:val="18"/>
                <w:lang w:val="ru-RU"/>
              </w:rPr>
            </w:pPr>
          </w:p>
        </w:tc>
      </w:tr>
      <w:tr w:rsidR="006F5101" w:rsidTr="006F5101">
        <w:trPr>
          <w:trHeight w:val="412"/>
        </w:trPr>
        <w:tc>
          <w:tcPr>
            <w:tcW w:w="617" w:type="dxa"/>
          </w:tcPr>
          <w:p w:rsidR="006F5101" w:rsidRDefault="006F5101" w:rsidP="006F5101">
            <w:pPr>
              <w:pStyle w:val="TableParagraph"/>
              <w:spacing w:before="98"/>
              <w:ind w:left="107" w:right="97"/>
              <w:jc w:val="center"/>
              <w:rPr>
                <w:sz w:val="18"/>
              </w:rPr>
            </w:pPr>
            <w:r>
              <w:rPr>
                <w:sz w:val="18"/>
              </w:rPr>
              <w:t>7.1.</w:t>
            </w:r>
          </w:p>
        </w:tc>
        <w:tc>
          <w:tcPr>
            <w:tcW w:w="6104" w:type="dxa"/>
          </w:tcPr>
          <w:p w:rsidR="006F5101" w:rsidRPr="006F5101" w:rsidRDefault="006F5101" w:rsidP="006F5101">
            <w:pPr>
              <w:pStyle w:val="TableParagraph"/>
              <w:spacing w:line="202" w:lineRule="exact"/>
              <w:ind w:left="110"/>
              <w:rPr>
                <w:sz w:val="18"/>
                <w:lang w:val="ru-RU"/>
              </w:rPr>
            </w:pPr>
            <w:r w:rsidRPr="006F5101">
              <w:rPr>
                <w:sz w:val="18"/>
                <w:lang w:val="ru-RU"/>
              </w:rPr>
              <w:t>Проверка кровли на отсутствие протечек; Устранение выявленных наруше-</w:t>
            </w:r>
          </w:p>
          <w:p w:rsidR="006F5101" w:rsidRDefault="006F5101" w:rsidP="006F5101">
            <w:pPr>
              <w:pStyle w:val="TableParagraph"/>
              <w:spacing w:line="191" w:lineRule="exact"/>
              <w:ind w:left="110"/>
              <w:rPr>
                <w:sz w:val="18"/>
              </w:rPr>
            </w:pPr>
            <w:r>
              <w:rPr>
                <w:sz w:val="18"/>
              </w:rPr>
              <w:t>ний;</w:t>
            </w:r>
          </w:p>
        </w:tc>
        <w:tc>
          <w:tcPr>
            <w:tcW w:w="1618" w:type="dxa"/>
          </w:tcPr>
          <w:p w:rsidR="006F5101" w:rsidRDefault="006F5101" w:rsidP="006F5101">
            <w:pPr>
              <w:pStyle w:val="TableParagraph"/>
              <w:spacing w:before="98"/>
              <w:ind w:right="353"/>
              <w:jc w:val="right"/>
              <w:rPr>
                <w:sz w:val="18"/>
              </w:rPr>
            </w:pPr>
            <w:r>
              <w:rPr>
                <w:sz w:val="18"/>
              </w:rPr>
              <w:t>2 раза в год</w:t>
            </w:r>
          </w:p>
        </w:tc>
        <w:tc>
          <w:tcPr>
            <w:tcW w:w="1250" w:type="dxa"/>
            <w:vMerge w:val="restart"/>
          </w:tcPr>
          <w:p w:rsidR="006F5101" w:rsidRDefault="006F5101" w:rsidP="006F5101">
            <w:pPr>
              <w:pStyle w:val="TableParagraph"/>
              <w:rPr>
                <w:sz w:val="18"/>
              </w:rPr>
            </w:pPr>
          </w:p>
        </w:tc>
        <w:tc>
          <w:tcPr>
            <w:tcW w:w="1277" w:type="dxa"/>
            <w:vMerge w:val="restart"/>
          </w:tcPr>
          <w:p w:rsidR="006F5101" w:rsidRDefault="006F5101" w:rsidP="006F5101">
            <w:pPr>
              <w:pStyle w:val="TableParagraph"/>
              <w:rPr>
                <w:sz w:val="18"/>
              </w:rPr>
            </w:pPr>
          </w:p>
        </w:tc>
      </w:tr>
      <w:tr w:rsidR="006F5101" w:rsidTr="006F5101">
        <w:trPr>
          <w:trHeight w:val="414"/>
        </w:trPr>
        <w:tc>
          <w:tcPr>
            <w:tcW w:w="617" w:type="dxa"/>
          </w:tcPr>
          <w:p w:rsidR="006F5101" w:rsidRDefault="006F5101" w:rsidP="006F5101">
            <w:pPr>
              <w:pStyle w:val="TableParagraph"/>
              <w:spacing w:before="100"/>
              <w:ind w:left="107" w:right="97"/>
              <w:jc w:val="center"/>
              <w:rPr>
                <w:sz w:val="18"/>
              </w:rPr>
            </w:pPr>
            <w:r>
              <w:rPr>
                <w:sz w:val="18"/>
              </w:rPr>
              <w:lastRenderedPageBreak/>
              <w:t>7.2.</w:t>
            </w:r>
          </w:p>
        </w:tc>
        <w:tc>
          <w:tcPr>
            <w:tcW w:w="6104" w:type="dxa"/>
          </w:tcPr>
          <w:p w:rsidR="006F5101" w:rsidRPr="006F5101" w:rsidRDefault="006F5101" w:rsidP="006F5101">
            <w:pPr>
              <w:pStyle w:val="TableParagraph"/>
              <w:spacing w:line="202" w:lineRule="exact"/>
              <w:ind w:left="110"/>
              <w:rPr>
                <w:sz w:val="18"/>
                <w:lang w:val="ru-RU"/>
              </w:rPr>
            </w:pPr>
            <w:r w:rsidRPr="006F5101">
              <w:rPr>
                <w:sz w:val="18"/>
                <w:lang w:val="ru-RU"/>
              </w:rPr>
              <w:t>Проверка молниезащитных устройств, заземления мачт и другого оборудо-</w:t>
            </w:r>
          </w:p>
          <w:p w:rsidR="006F5101" w:rsidRPr="006F5101" w:rsidRDefault="006F5101" w:rsidP="006F5101">
            <w:pPr>
              <w:pStyle w:val="TableParagraph"/>
              <w:spacing w:before="2" w:line="191" w:lineRule="exact"/>
              <w:ind w:left="110"/>
              <w:rPr>
                <w:sz w:val="18"/>
                <w:lang w:val="ru-RU"/>
              </w:rPr>
            </w:pPr>
            <w:r w:rsidRPr="006F5101">
              <w:rPr>
                <w:sz w:val="18"/>
                <w:lang w:val="ru-RU"/>
              </w:rPr>
              <w:t>вания, расположенного на крыше; Устранение выявленных нарушений;</w:t>
            </w:r>
          </w:p>
        </w:tc>
        <w:tc>
          <w:tcPr>
            <w:tcW w:w="1618" w:type="dxa"/>
          </w:tcPr>
          <w:p w:rsidR="006F5101" w:rsidRDefault="006F5101" w:rsidP="006F5101">
            <w:pPr>
              <w:pStyle w:val="TableParagraph"/>
              <w:spacing w:before="100"/>
              <w:ind w:right="353"/>
              <w:jc w:val="right"/>
              <w:rPr>
                <w:sz w:val="18"/>
              </w:rPr>
            </w:pPr>
            <w:r>
              <w:rPr>
                <w:sz w:val="18"/>
              </w:rPr>
              <w:t>2 раза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1447"/>
        </w:trPr>
        <w:tc>
          <w:tcPr>
            <w:tcW w:w="617" w:type="dxa"/>
            <w:tcBorders>
              <w:top w:val="nil"/>
            </w:tcBorders>
          </w:tcPr>
          <w:p w:rsidR="006F5101" w:rsidRDefault="006F5101" w:rsidP="006F5101">
            <w:pPr>
              <w:pStyle w:val="TableParagraph"/>
              <w:rPr>
                <w:b/>
                <w:sz w:val="20"/>
              </w:rPr>
            </w:pPr>
          </w:p>
          <w:p w:rsidR="006F5101" w:rsidRDefault="006F5101" w:rsidP="006F5101">
            <w:pPr>
              <w:pStyle w:val="TableParagraph"/>
              <w:rPr>
                <w:b/>
                <w:sz w:val="20"/>
              </w:rPr>
            </w:pPr>
          </w:p>
          <w:p w:rsidR="006F5101" w:rsidRDefault="006F5101" w:rsidP="006F5101">
            <w:pPr>
              <w:pStyle w:val="TableParagraph"/>
              <w:spacing w:before="154"/>
              <w:ind w:left="107" w:right="97"/>
              <w:jc w:val="center"/>
              <w:rPr>
                <w:sz w:val="18"/>
              </w:rPr>
            </w:pPr>
            <w:r>
              <w:rPr>
                <w:sz w:val="18"/>
              </w:rPr>
              <w:t>7.3.</w:t>
            </w:r>
          </w:p>
        </w:tc>
        <w:tc>
          <w:tcPr>
            <w:tcW w:w="6104" w:type="dxa"/>
            <w:tcBorders>
              <w:top w:val="nil"/>
            </w:tcBorders>
          </w:tcPr>
          <w:p w:rsidR="006F5101" w:rsidRPr="006F5101" w:rsidRDefault="006F5101" w:rsidP="006F5101">
            <w:pPr>
              <w:pStyle w:val="TableParagraph"/>
              <w:ind w:left="110" w:right="96"/>
              <w:jc w:val="both"/>
              <w:rPr>
                <w:sz w:val="18"/>
                <w:lang w:val="ru-RU"/>
              </w:rPr>
            </w:pPr>
            <w:r w:rsidRPr="006F5101">
              <w:rPr>
                <w:sz w:val="18"/>
                <w:lang w:val="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 сок и переходных мостиков на чердаках, осадочных и температурных швов, водоприемных воронок внутреннего водостока; Устранение выявленных</w:t>
            </w:r>
          </w:p>
          <w:p w:rsidR="006F5101" w:rsidRDefault="006F5101" w:rsidP="006F5101">
            <w:pPr>
              <w:pStyle w:val="TableParagraph"/>
              <w:spacing w:line="190" w:lineRule="exact"/>
              <w:ind w:left="110"/>
              <w:jc w:val="both"/>
              <w:rPr>
                <w:sz w:val="18"/>
              </w:rPr>
            </w:pPr>
            <w:r>
              <w:rPr>
                <w:sz w:val="18"/>
              </w:rPr>
              <w:t>нарушений;</w:t>
            </w:r>
          </w:p>
        </w:tc>
        <w:tc>
          <w:tcPr>
            <w:tcW w:w="1618" w:type="dxa"/>
            <w:tcBorders>
              <w:top w:val="nil"/>
            </w:tcBorders>
          </w:tcPr>
          <w:p w:rsidR="006F5101" w:rsidRDefault="006F5101" w:rsidP="006F5101">
            <w:pPr>
              <w:pStyle w:val="TableParagraph"/>
              <w:rPr>
                <w:b/>
                <w:sz w:val="20"/>
              </w:rPr>
            </w:pPr>
          </w:p>
          <w:p w:rsidR="006F5101" w:rsidRDefault="006F5101" w:rsidP="006F5101">
            <w:pPr>
              <w:pStyle w:val="TableParagraph"/>
              <w:rPr>
                <w:b/>
                <w:sz w:val="20"/>
              </w:rPr>
            </w:pPr>
          </w:p>
          <w:p w:rsidR="006F5101" w:rsidRDefault="006F5101" w:rsidP="006F5101">
            <w:pPr>
              <w:pStyle w:val="TableParagraph"/>
              <w:spacing w:before="154"/>
              <w:ind w:left="104" w:right="93"/>
              <w:jc w:val="center"/>
              <w:rPr>
                <w:sz w:val="18"/>
              </w:rPr>
            </w:pPr>
            <w:r>
              <w:rPr>
                <w:sz w:val="18"/>
              </w:rPr>
              <w:t>1 раз в год</w:t>
            </w:r>
          </w:p>
        </w:tc>
        <w:tc>
          <w:tcPr>
            <w:tcW w:w="1250" w:type="dxa"/>
            <w:vMerge w:val="restart"/>
            <w:tcBorders>
              <w:top w:val="nil"/>
            </w:tcBorders>
          </w:tcPr>
          <w:p w:rsidR="006F5101" w:rsidRDefault="006F5101" w:rsidP="006F5101">
            <w:pPr>
              <w:pStyle w:val="TableParagraph"/>
              <w:rPr>
                <w:sz w:val="18"/>
              </w:rPr>
            </w:pPr>
          </w:p>
        </w:tc>
        <w:tc>
          <w:tcPr>
            <w:tcW w:w="1277" w:type="dxa"/>
            <w:vMerge w:val="restart"/>
            <w:tcBorders>
              <w:top w:val="nil"/>
            </w:tcBorders>
          </w:tcPr>
          <w:p w:rsidR="006F5101" w:rsidRDefault="006F5101" w:rsidP="006F5101">
            <w:pPr>
              <w:pStyle w:val="TableParagraph"/>
              <w:rPr>
                <w:sz w:val="18"/>
              </w:rPr>
            </w:pPr>
          </w:p>
        </w:tc>
      </w:tr>
      <w:tr w:rsidR="006F5101" w:rsidTr="006F5101">
        <w:trPr>
          <w:trHeight w:val="827"/>
        </w:trPr>
        <w:tc>
          <w:tcPr>
            <w:tcW w:w="617" w:type="dxa"/>
          </w:tcPr>
          <w:p w:rsidR="006F5101" w:rsidRDefault="006F5101" w:rsidP="006F5101">
            <w:pPr>
              <w:pStyle w:val="TableParagraph"/>
              <w:spacing w:before="7"/>
              <w:rPr>
                <w:b/>
                <w:sz w:val="26"/>
              </w:rPr>
            </w:pPr>
          </w:p>
          <w:p w:rsidR="006F5101" w:rsidRDefault="006F5101" w:rsidP="006F5101">
            <w:pPr>
              <w:pStyle w:val="TableParagraph"/>
              <w:spacing w:before="1"/>
              <w:ind w:left="107" w:right="97"/>
              <w:jc w:val="center"/>
              <w:rPr>
                <w:sz w:val="18"/>
              </w:rPr>
            </w:pPr>
            <w:r>
              <w:rPr>
                <w:sz w:val="18"/>
              </w:rPr>
              <w:t>7.4.</w:t>
            </w:r>
          </w:p>
        </w:tc>
        <w:tc>
          <w:tcPr>
            <w:tcW w:w="6104" w:type="dxa"/>
          </w:tcPr>
          <w:p w:rsidR="006F5101" w:rsidRPr="006F5101" w:rsidRDefault="006F5101" w:rsidP="006F5101">
            <w:pPr>
              <w:pStyle w:val="TableParagraph"/>
              <w:spacing w:line="242" w:lineRule="auto"/>
              <w:ind w:left="110"/>
              <w:rPr>
                <w:sz w:val="18"/>
                <w:lang w:val="ru-RU"/>
              </w:rPr>
            </w:pPr>
            <w:r w:rsidRPr="006F5101">
              <w:rPr>
                <w:sz w:val="18"/>
                <w:lang w:val="ru-RU"/>
              </w:rPr>
              <w:t>Проверка состояния защитных бетонных плит и ограждений, фильтрующей способности дренирующего слоя, мест опирания железобетонных коробов и</w:t>
            </w:r>
          </w:p>
          <w:p w:rsidR="006F5101" w:rsidRPr="006F5101" w:rsidRDefault="006F5101" w:rsidP="006F5101">
            <w:pPr>
              <w:pStyle w:val="TableParagraph"/>
              <w:spacing w:line="206" w:lineRule="exact"/>
              <w:ind w:left="110"/>
              <w:rPr>
                <w:sz w:val="18"/>
                <w:lang w:val="ru-RU"/>
              </w:rPr>
            </w:pPr>
            <w:r w:rsidRPr="006F5101">
              <w:rPr>
                <w:sz w:val="18"/>
                <w:lang w:val="ru-RU"/>
              </w:rPr>
              <w:t>других элементов на эксплуатируемых крышах; Устранение выявленных нарушений;</w:t>
            </w:r>
          </w:p>
        </w:tc>
        <w:tc>
          <w:tcPr>
            <w:tcW w:w="1618" w:type="dxa"/>
          </w:tcPr>
          <w:p w:rsidR="006F5101" w:rsidRPr="006F5101" w:rsidRDefault="006F5101" w:rsidP="006F5101">
            <w:pPr>
              <w:pStyle w:val="TableParagraph"/>
              <w:spacing w:before="7"/>
              <w:rPr>
                <w:b/>
                <w:sz w:val="26"/>
                <w:lang w:val="ru-RU"/>
              </w:rPr>
            </w:pPr>
          </w:p>
          <w:p w:rsidR="006F5101" w:rsidRDefault="006F5101" w:rsidP="006F5101">
            <w:pPr>
              <w:pStyle w:val="TableParagraph"/>
              <w:spacing w:before="1"/>
              <w:ind w:left="104" w:right="93"/>
              <w:jc w:val="center"/>
              <w:rPr>
                <w:sz w:val="18"/>
              </w:rPr>
            </w:pPr>
            <w:r>
              <w:rPr>
                <w:sz w:val="18"/>
              </w:rPr>
              <w:t>1 раз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411"/>
        </w:trPr>
        <w:tc>
          <w:tcPr>
            <w:tcW w:w="617" w:type="dxa"/>
          </w:tcPr>
          <w:p w:rsidR="006F5101" w:rsidRDefault="006F5101" w:rsidP="006F5101">
            <w:pPr>
              <w:pStyle w:val="TableParagraph"/>
              <w:spacing w:before="98"/>
              <w:ind w:left="107" w:right="97"/>
              <w:jc w:val="center"/>
              <w:rPr>
                <w:sz w:val="18"/>
              </w:rPr>
            </w:pPr>
            <w:r>
              <w:rPr>
                <w:sz w:val="18"/>
              </w:rPr>
              <w:t>7.5.</w:t>
            </w:r>
          </w:p>
        </w:tc>
        <w:tc>
          <w:tcPr>
            <w:tcW w:w="6104" w:type="dxa"/>
          </w:tcPr>
          <w:p w:rsidR="006F5101" w:rsidRPr="006F5101" w:rsidRDefault="006F5101" w:rsidP="006F5101">
            <w:pPr>
              <w:pStyle w:val="TableParagraph"/>
              <w:spacing w:line="202" w:lineRule="exact"/>
              <w:ind w:left="110"/>
              <w:rPr>
                <w:sz w:val="18"/>
                <w:lang w:val="ru-RU"/>
              </w:rPr>
            </w:pPr>
            <w:r w:rsidRPr="006F5101">
              <w:rPr>
                <w:sz w:val="18"/>
                <w:lang w:val="ru-RU"/>
              </w:rPr>
              <w:t>Проверка температурно-влажностного режима и воздухообмена на чердаке;</w:t>
            </w:r>
          </w:p>
          <w:p w:rsidR="006F5101" w:rsidRDefault="006F5101" w:rsidP="006F5101">
            <w:pPr>
              <w:pStyle w:val="TableParagraph"/>
              <w:spacing w:line="191" w:lineRule="exact"/>
              <w:ind w:left="110"/>
              <w:rPr>
                <w:sz w:val="18"/>
              </w:rPr>
            </w:pPr>
            <w:r>
              <w:rPr>
                <w:sz w:val="18"/>
              </w:rPr>
              <w:t>Устранение выявленных нарушений;</w:t>
            </w:r>
          </w:p>
        </w:tc>
        <w:tc>
          <w:tcPr>
            <w:tcW w:w="1618" w:type="dxa"/>
          </w:tcPr>
          <w:p w:rsidR="006F5101" w:rsidRDefault="006F5101" w:rsidP="006F5101">
            <w:pPr>
              <w:pStyle w:val="TableParagraph"/>
              <w:spacing w:before="98"/>
              <w:ind w:left="104" w:right="95"/>
              <w:jc w:val="center"/>
              <w:rPr>
                <w:sz w:val="18"/>
              </w:rPr>
            </w:pPr>
            <w:r>
              <w:rPr>
                <w:sz w:val="18"/>
              </w:rPr>
              <w:t>2 раза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414"/>
        </w:trPr>
        <w:tc>
          <w:tcPr>
            <w:tcW w:w="617" w:type="dxa"/>
          </w:tcPr>
          <w:p w:rsidR="006F5101" w:rsidRDefault="006F5101" w:rsidP="006F5101">
            <w:pPr>
              <w:pStyle w:val="TableParagraph"/>
              <w:spacing w:before="98"/>
              <w:ind w:left="107" w:right="97"/>
              <w:jc w:val="center"/>
              <w:rPr>
                <w:sz w:val="18"/>
              </w:rPr>
            </w:pPr>
            <w:r>
              <w:rPr>
                <w:sz w:val="18"/>
              </w:rPr>
              <w:t>7.6.</w:t>
            </w:r>
          </w:p>
        </w:tc>
        <w:tc>
          <w:tcPr>
            <w:tcW w:w="6104" w:type="dxa"/>
          </w:tcPr>
          <w:p w:rsidR="006F5101" w:rsidRPr="006F5101" w:rsidRDefault="006F5101" w:rsidP="006F5101">
            <w:pPr>
              <w:pStyle w:val="TableParagraph"/>
              <w:spacing w:line="202" w:lineRule="exact"/>
              <w:ind w:left="110"/>
              <w:rPr>
                <w:sz w:val="18"/>
                <w:lang w:val="ru-RU"/>
              </w:rPr>
            </w:pPr>
            <w:r w:rsidRPr="006F5101">
              <w:rPr>
                <w:sz w:val="18"/>
                <w:lang w:val="ru-RU"/>
              </w:rPr>
              <w:t>Контроль состояния оборудования или устройств, предотвращающих обра-</w:t>
            </w:r>
          </w:p>
          <w:p w:rsidR="006F5101" w:rsidRPr="006F5101" w:rsidRDefault="006F5101" w:rsidP="006F5101">
            <w:pPr>
              <w:pStyle w:val="TableParagraph"/>
              <w:spacing w:line="193" w:lineRule="exact"/>
              <w:ind w:left="110"/>
              <w:rPr>
                <w:sz w:val="18"/>
                <w:lang w:val="ru-RU"/>
              </w:rPr>
            </w:pPr>
            <w:r w:rsidRPr="006F5101">
              <w:rPr>
                <w:sz w:val="18"/>
                <w:lang w:val="ru-RU"/>
              </w:rPr>
              <w:t>зование наледи и сосулек; Устранение выявленных нарушений;</w:t>
            </w:r>
          </w:p>
        </w:tc>
        <w:tc>
          <w:tcPr>
            <w:tcW w:w="1618" w:type="dxa"/>
          </w:tcPr>
          <w:p w:rsidR="006F5101" w:rsidRDefault="006F5101" w:rsidP="006F5101">
            <w:pPr>
              <w:pStyle w:val="TableParagraph"/>
              <w:spacing w:before="98"/>
              <w:ind w:left="104" w:right="93"/>
              <w:jc w:val="center"/>
              <w:rPr>
                <w:sz w:val="18"/>
              </w:rPr>
            </w:pPr>
            <w:r>
              <w:rPr>
                <w:sz w:val="18"/>
              </w:rPr>
              <w:t>1 раз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621"/>
        </w:trPr>
        <w:tc>
          <w:tcPr>
            <w:tcW w:w="617" w:type="dxa"/>
          </w:tcPr>
          <w:p w:rsidR="006F5101" w:rsidRDefault="006F5101" w:rsidP="006F5101">
            <w:pPr>
              <w:pStyle w:val="TableParagraph"/>
              <w:spacing w:before="5"/>
              <w:rPr>
                <w:b/>
                <w:sz w:val="17"/>
              </w:rPr>
            </w:pPr>
          </w:p>
          <w:p w:rsidR="006F5101" w:rsidRDefault="006F5101" w:rsidP="006F5101">
            <w:pPr>
              <w:pStyle w:val="TableParagraph"/>
              <w:spacing w:before="1"/>
              <w:ind w:left="107" w:right="97"/>
              <w:jc w:val="center"/>
              <w:rPr>
                <w:sz w:val="18"/>
              </w:rPr>
            </w:pPr>
            <w:r>
              <w:rPr>
                <w:sz w:val="18"/>
              </w:rPr>
              <w:t>7.7.</w:t>
            </w:r>
          </w:p>
        </w:tc>
        <w:tc>
          <w:tcPr>
            <w:tcW w:w="6104" w:type="dxa"/>
          </w:tcPr>
          <w:p w:rsidR="006F5101" w:rsidRPr="006F5101" w:rsidRDefault="006F5101" w:rsidP="006F5101">
            <w:pPr>
              <w:pStyle w:val="TableParagraph"/>
              <w:ind w:left="110"/>
              <w:rPr>
                <w:sz w:val="18"/>
                <w:lang w:val="ru-RU"/>
              </w:rPr>
            </w:pPr>
            <w:r w:rsidRPr="006F5101">
              <w:rPr>
                <w:sz w:val="18"/>
                <w:lang w:val="ru-RU"/>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6F5101" w:rsidRDefault="006F5101" w:rsidP="006F5101">
            <w:pPr>
              <w:pStyle w:val="TableParagraph"/>
              <w:spacing w:line="192" w:lineRule="exact"/>
              <w:ind w:left="110"/>
              <w:rPr>
                <w:sz w:val="18"/>
              </w:rPr>
            </w:pPr>
            <w:r>
              <w:rPr>
                <w:sz w:val="18"/>
              </w:rPr>
              <w:t>Устранение выявленных нарушений;</w:t>
            </w:r>
          </w:p>
        </w:tc>
        <w:tc>
          <w:tcPr>
            <w:tcW w:w="1618" w:type="dxa"/>
          </w:tcPr>
          <w:p w:rsidR="006F5101" w:rsidRDefault="006F5101" w:rsidP="006F5101">
            <w:pPr>
              <w:pStyle w:val="TableParagraph"/>
              <w:spacing w:before="98"/>
              <w:ind w:left="485" w:right="143" w:hanging="312"/>
              <w:rPr>
                <w:sz w:val="18"/>
              </w:rPr>
            </w:pPr>
            <w:r>
              <w:rPr>
                <w:sz w:val="18"/>
              </w:rPr>
              <w:t>По мере необхо- димости</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618"/>
        </w:trPr>
        <w:tc>
          <w:tcPr>
            <w:tcW w:w="617" w:type="dxa"/>
          </w:tcPr>
          <w:p w:rsidR="006F5101" w:rsidRDefault="006F5101" w:rsidP="006F5101">
            <w:pPr>
              <w:pStyle w:val="TableParagraph"/>
              <w:spacing w:before="5"/>
              <w:rPr>
                <w:b/>
                <w:sz w:val="17"/>
              </w:rPr>
            </w:pPr>
          </w:p>
          <w:p w:rsidR="006F5101" w:rsidRDefault="006F5101" w:rsidP="006F5101">
            <w:pPr>
              <w:pStyle w:val="TableParagraph"/>
              <w:spacing w:before="1"/>
              <w:ind w:left="107" w:right="97"/>
              <w:jc w:val="center"/>
              <w:rPr>
                <w:sz w:val="18"/>
              </w:rPr>
            </w:pPr>
            <w:r>
              <w:rPr>
                <w:sz w:val="18"/>
              </w:rPr>
              <w:t>7.8.</w:t>
            </w:r>
          </w:p>
        </w:tc>
        <w:tc>
          <w:tcPr>
            <w:tcW w:w="6104" w:type="dxa"/>
          </w:tcPr>
          <w:p w:rsidR="006F5101" w:rsidRPr="006F5101" w:rsidRDefault="006F5101" w:rsidP="006F5101">
            <w:pPr>
              <w:pStyle w:val="TableParagraph"/>
              <w:ind w:left="110" w:right="31"/>
              <w:rPr>
                <w:sz w:val="18"/>
                <w:lang w:val="ru-RU"/>
              </w:rPr>
            </w:pPr>
            <w:r w:rsidRPr="006F5101">
              <w:rPr>
                <w:sz w:val="18"/>
                <w:lang w:val="ru-RU"/>
              </w:rPr>
              <w:t>Проверка и при необходимости восстановление защитного окрасочного слоя металлических элементов, окраска металлических креплений кровель анти-</w:t>
            </w:r>
          </w:p>
          <w:p w:rsidR="006F5101" w:rsidRPr="006F5101" w:rsidRDefault="006F5101" w:rsidP="006F5101">
            <w:pPr>
              <w:pStyle w:val="TableParagraph"/>
              <w:spacing w:line="190" w:lineRule="exact"/>
              <w:ind w:left="110"/>
              <w:rPr>
                <w:sz w:val="18"/>
                <w:lang w:val="ru-RU"/>
              </w:rPr>
            </w:pPr>
            <w:r w:rsidRPr="006F5101">
              <w:rPr>
                <w:sz w:val="18"/>
                <w:lang w:val="ru-RU"/>
              </w:rPr>
              <w:t>коррозийными защитными красками и составами;</w:t>
            </w:r>
          </w:p>
        </w:tc>
        <w:tc>
          <w:tcPr>
            <w:tcW w:w="1618" w:type="dxa"/>
          </w:tcPr>
          <w:p w:rsidR="006F5101" w:rsidRPr="006F5101" w:rsidRDefault="006F5101" w:rsidP="006F5101">
            <w:pPr>
              <w:pStyle w:val="TableParagraph"/>
              <w:spacing w:before="5"/>
              <w:rPr>
                <w:b/>
                <w:sz w:val="17"/>
                <w:lang w:val="ru-RU"/>
              </w:rPr>
            </w:pPr>
          </w:p>
          <w:p w:rsidR="006F5101" w:rsidRDefault="006F5101" w:rsidP="006F5101">
            <w:pPr>
              <w:pStyle w:val="TableParagraph"/>
              <w:spacing w:before="1"/>
              <w:ind w:left="104" w:right="95"/>
              <w:jc w:val="center"/>
              <w:rPr>
                <w:sz w:val="18"/>
              </w:rPr>
            </w:pPr>
            <w:r>
              <w:rPr>
                <w:sz w:val="18"/>
              </w:rPr>
              <w:t>2 раза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621"/>
        </w:trPr>
        <w:tc>
          <w:tcPr>
            <w:tcW w:w="617" w:type="dxa"/>
          </w:tcPr>
          <w:p w:rsidR="006F5101" w:rsidRDefault="006F5101" w:rsidP="006F5101">
            <w:pPr>
              <w:pStyle w:val="TableParagraph"/>
              <w:spacing w:before="8"/>
              <w:rPr>
                <w:b/>
                <w:sz w:val="17"/>
              </w:rPr>
            </w:pPr>
          </w:p>
          <w:p w:rsidR="006F5101" w:rsidRDefault="006F5101" w:rsidP="006F5101">
            <w:pPr>
              <w:pStyle w:val="TableParagraph"/>
              <w:spacing w:before="1"/>
              <w:ind w:left="107" w:right="97"/>
              <w:jc w:val="center"/>
              <w:rPr>
                <w:sz w:val="18"/>
              </w:rPr>
            </w:pPr>
            <w:r>
              <w:rPr>
                <w:sz w:val="18"/>
              </w:rPr>
              <w:t>7.9.</w:t>
            </w:r>
          </w:p>
        </w:tc>
        <w:tc>
          <w:tcPr>
            <w:tcW w:w="6104" w:type="dxa"/>
          </w:tcPr>
          <w:p w:rsidR="006F5101" w:rsidRPr="006F5101" w:rsidRDefault="006F5101" w:rsidP="006F5101">
            <w:pPr>
              <w:pStyle w:val="TableParagraph"/>
              <w:spacing w:before="1" w:line="206" w:lineRule="exact"/>
              <w:ind w:left="110" w:right="97"/>
              <w:jc w:val="both"/>
              <w:rPr>
                <w:sz w:val="18"/>
                <w:lang w:val="ru-RU"/>
              </w:rPr>
            </w:pPr>
            <w:r w:rsidRPr="006F5101">
              <w:rPr>
                <w:sz w:val="18"/>
                <w:lang w:val="ru-RU"/>
              </w:rPr>
              <w:t>Проверка и при необходимости восстановление пешеходных дорожек в ме- стах пешеходных зон кровель из эластомерных и термопластичных матери- алов;</w:t>
            </w:r>
          </w:p>
        </w:tc>
        <w:tc>
          <w:tcPr>
            <w:tcW w:w="1618" w:type="dxa"/>
          </w:tcPr>
          <w:p w:rsidR="006F5101" w:rsidRPr="006F5101" w:rsidRDefault="006F5101" w:rsidP="006F5101">
            <w:pPr>
              <w:pStyle w:val="TableParagraph"/>
              <w:spacing w:before="8"/>
              <w:rPr>
                <w:b/>
                <w:sz w:val="17"/>
                <w:lang w:val="ru-RU"/>
              </w:rPr>
            </w:pPr>
          </w:p>
          <w:p w:rsidR="006F5101" w:rsidRDefault="006F5101" w:rsidP="006F5101">
            <w:pPr>
              <w:pStyle w:val="TableParagraph"/>
              <w:spacing w:before="1"/>
              <w:ind w:left="104" w:right="93"/>
              <w:jc w:val="center"/>
              <w:rPr>
                <w:sz w:val="18"/>
              </w:rPr>
            </w:pPr>
            <w:r>
              <w:rPr>
                <w:sz w:val="18"/>
              </w:rPr>
              <w:t>1 раз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414"/>
        </w:trPr>
        <w:tc>
          <w:tcPr>
            <w:tcW w:w="617" w:type="dxa"/>
            <w:shd w:val="clear" w:color="auto" w:fill="DBEDF3"/>
          </w:tcPr>
          <w:p w:rsidR="006F5101" w:rsidRDefault="006F5101" w:rsidP="006F5101">
            <w:pPr>
              <w:pStyle w:val="TableParagraph"/>
              <w:spacing w:before="105"/>
              <w:ind w:left="110" w:right="96"/>
              <w:jc w:val="center"/>
              <w:rPr>
                <w:b/>
                <w:sz w:val="18"/>
              </w:rPr>
            </w:pPr>
            <w:r>
              <w:rPr>
                <w:b/>
                <w:sz w:val="18"/>
              </w:rPr>
              <w:t>8.</w:t>
            </w:r>
          </w:p>
        </w:tc>
        <w:tc>
          <w:tcPr>
            <w:tcW w:w="6104" w:type="dxa"/>
            <w:shd w:val="clear" w:color="auto" w:fill="DBEDF3"/>
          </w:tcPr>
          <w:p w:rsidR="006F5101" w:rsidRPr="006F5101" w:rsidRDefault="006F5101" w:rsidP="006F5101">
            <w:pPr>
              <w:pStyle w:val="TableParagraph"/>
              <w:spacing w:before="1" w:line="208" w:lineRule="exact"/>
              <w:ind w:left="110"/>
              <w:rPr>
                <w:b/>
                <w:sz w:val="18"/>
                <w:lang w:val="ru-RU"/>
              </w:rPr>
            </w:pPr>
            <w:r w:rsidRPr="006F5101">
              <w:rPr>
                <w:b/>
                <w:sz w:val="18"/>
                <w:lang w:val="ru-RU"/>
              </w:rPr>
              <w:t>Работы, выполняемые в целях надлежащего содержания лестниц мно- гоквартирных домов:</w:t>
            </w:r>
          </w:p>
        </w:tc>
        <w:tc>
          <w:tcPr>
            <w:tcW w:w="1618" w:type="dxa"/>
            <w:shd w:val="clear" w:color="auto" w:fill="DBEDF3"/>
          </w:tcPr>
          <w:p w:rsidR="006F5101" w:rsidRPr="006F5101" w:rsidRDefault="006F5101" w:rsidP="006F5101">
            <w:pPr>
              <w:pStyle w:val="TableParagraph"/>
              <w:rPr>
                <w:sz w:val="18"/>
                <w:lang w:val="ru-RU"/>
              </w:rPr>
            </w:pPr>
          </w:p>
        </w:tc>
        <w:tc>
          <w:tcPr>
            <w:tcW w:w="1250" w:type="dxa"/>
            <w:shd w:val="clear" w:color="auto" w:fill="DBEDF3"/>
          </w:tcPr>
          <w:p w:rsidR="006F5101" w:rsidRPr="006F5101" w:rsidRDefault="006F5101" w:rsidP="006F5101">
            <w:pPr>
              <w:pStyle w:val="TableParagraph"/>
              <w:rPr>
                <w:sz w:val="18"/>
                <w:lang w:val="ru-RU"/>
              </w:rPr>
            </w:pPr>
          </w:p>
        </w:tc>
        <w:tc>
          <w:tcPr>
            <w:tcW w:w="1277" w:type="dxa"/>
            <w:shd w:val="clear" w:color="auto" w:fill="DBEDF3"/>
          </w:tcPr>
          <w:p w:rsidR="006F5101" w:rsidRPr="006F5101" w:rsidRDefault="006F5101" w:rsidP="006F5101">
            <w:pPr>
              <w:pStyle w:val="TableParagraph"/>
              <w:rPr>
                <w:sz w:val="18"/>
                <w:lang w:val="ru-RU"/>
              </w:rPr>
            </w:pPr>
          </w:p>
        </w:tc>
      </w:tr>
      <w:tr w:rsidR="006F5101" w:rsidTr="006F5101">
        <w:trPr>
          <w:trHeight w:val="412"/>
        </w:trPr>
        <w:tc>
          <w:tcPr>
            <w:tcW w:w="617" w:type="dxa"/>
            <w:vMerge w:val="restart"/>
          </w:tcPr>
          <w:p w:rsidR="006F5101" w:rsidRPr="006F5101" w:rsidRDefault="006F5101" w:rsidP="006F5101">
            <w:pPr>
              <w:pStyle w:val="TableParagraph"/>
              <w:rPr>
                <w:b/>
                <w:sz w:val="20"/>
                <w:lang w:val="ru-RU"/>
              </w:rPr>
            </w:pPr>
          </w:p>
          <w:p w:rsidR="006F5101" w:rsidRPr="006F5101" w:rsidRDefault="006F5101" w:rsidP="006F5101">
            <w:pPr>
              <w:pStyle w:val="TableParagraph"/>
              <w:spacing w:before="10"/>
              <w:rPr>
                <w:b/>
                <w:sz w:val="24"/>
                <w:lang w:val="ru-RU"/>
              </w:rPr>
            </w:pPr>
          </w:p>
          <w:p w:rsidR="006F5101" w:rsidRDefault="006F5101" w:rsidP="006F5101">
            <w:pPr>
              <w:pStyle w:val="TableParagraph"/>
              <w:ind w:left="172"/>
              <w:rPr>
                <w:sz w:val="18"/>
              </w:rPr>
            </w:pPr>
            <w:r>
              <w:rPr>
                <w:sz w:val="18"/>
              </w:rPr>
              <w:t>8.1.</w:t>
            </w:r>
          </w:p>
        </w:tc>
        <w:tc>
          <w:tcPr>
            <w:tcW w:w="6104" w:type="dxa"/>
          </w:tcPr>
          <w:p w:rsidR="006F5101" w:rsidRPr="006F5101" w:rsidRDefault="006F5101" w:rsidP="006F5101">
            <w:pPr>
              <w:pStyle w:val="TableParagraph"/>
              <w:spacing w:line="199" w:lineRule="exact"/>
              <w:ind w:left="110"/>
              <w:rPr>
                <w:sz w:val="18"/>
                <w:lang w:val="ru-RU"/>
              </w:rPr>
            </w:pPr>
            <w:r w:rsidRPr="006F5101">
              <w:rPr>
                <w:sz w:val="18"/>
                <w:lang w:val="ru-RU"/>
              </w:rPr>
              <w:t>Выявление деформации и повреждений в несущих конструкциях, надежно-</w:t>
            </w:r>
          </w:p>
          <w:p w:rsidR="006F5101" w:rsidRPr="006F5101" w:rsidRDefault="006F5101" w:rsidP="006F5101">
            <w:pPr>
              <w:pStyle w:val="TableParagraph"/>
              <w:spacing w:line="193" w:lineRule="exact"/>
              <w:ind w:left="110"/>
              <w:rPr>
                <w:sz w:val="18"/>
                <w:lang w:val="ru-RU"/>
              </w:rPr>
            </w:pPr>
            <w:r w:rsidRPr="006F5101">
              <w:rPr>
                <w:sz w:val="18"/>
                <w:lang w:val="ru-RU"/>
              </w:rPr>
              <w:t>сти крепления ограждений, выбоин и сколов в ступенях;</w:t>
            </w:r>
          </w:p>
        </w:tc>
        <w:tc>
          <w:tcPr>
            <w:tcW w:w="1618" w:type="dxa"/>
            <w:vMerge w:val="restart"/>
          </w:tcPr>
          <w:p w:rsidR="006F5101" w:rsidRPr="006F5101" w:rsidRDefault="006F5101" w:rsidP="006F5101">
            <w:pPr>
              <w:pStyle w:val="TableParagraph"/>
              <w:rPr>
                <w:b/>
                <w:sz w:val="20"/>
                <w:lang w:val="ru-RU"/>
              </w:rPr>
            </w:pPr>
          </w:p>
          <w:p w:rsidR="006F5101" w:rsidRPr="006F5101" w:rsidRDefault="006F5101" w:rsidP="006F5101">
            <w:pPr>
              <w:pStyle w:val="TableParagraph"/>
              <w:spacing w:before="10"/>
              <w:rPr>
                <w:b/>
                <w:sz w:val="24"/>
                <w:lang w:val="ru-RU"/>
              </w:rPr>
            </w:pPr>
          </w:p>
          <w:p w:rsidR="006F5101" w:rsidRDefault="006F5101" w:rsidP="006F5101">
            <w:pPr>
              <w:pStyle w:val="TableParagraph"/>
              <w:ind w:left="405"/>
              <w:rPr>
                <w:sz w:val="18"/>
              </w:rPr>
            </w:pPr>
            <w:r>
              <w:rPr>
                <w:sz w:val="18"/>
              </w:rPr>
              <w:t>1 раз в год</w:t>
            </w:r>
          </w:p>
        </w:tc>
        <w:tc>
          <w:tcPr>
            <w:tcW w:w="1250" w:type="dxa"/>
            <w:vMerge w:val="restart"/>
          </w:tcPr>
          <w:p w:rsidR="006F5101" w:rsidRDefault="006F5101" w:rsidP="006F5101">
            <w:pPr>
              <w:pStyle w:val="TableParagraph"/>
              <w:rPr>
                <w:sz w:val="18"/>
              </w:rPr>
            </w:pPr>
          </w:p>
        </w:tc>
        <w:tc>
          <w:tcPr>
            <w:tcW w:w="1277" w:type="dxa"/>
            <w:vMerge w:val="restart"/>
          </w:tcPr>
          <w:p w:rsidR="006F5101" w:rsidRDefault="006F5101" w:rsidP="006F5101">
            <w:pPr>
              <w:pStyle w:val="TableParagraph"/>
              <w:rPr>
                <w:sz w:val="18"/>
              </w:rPr>
            </w:pPr>
          </w:p>
        </w:tc>
      </w:tr>
      <w:tr w:rsidR="006F5101" w:rsidTr="006F5101">
        <w:trPr>
          <w:trHeight w:val="827"/>
        </w:trPr>
        <w:tc>
          <w:tcPr>
            <w:tcW w:w="617" w:type="dxa"/>
            <w:vMerge/>
            <w:tcBorders>
              <w:top w:val="nil"/>
            </w:tcBorders>
          </w:tcPr>
          <w:p w:rsidR="006F5101" w:rsidRDefault="006F5101" w:rsidP="006F5101">
            <w:pPr>
              <w:rPr>
                <w:sz w:val="2"/>
                <w:szCs w:val="2"/>
              </w:rPr>
            </w:pPr>
          </w:p>
        </w:tc>
        <w:tc>
          <w:tcPr>
            <w:tcW w:w="6104" w:type="dxa"/>
          </w:tcPr>
          <w:p w:rsidR="006F5101" w:rsidRPr="006F5101" w:rsidRDefault="006F5101" w:rsidP="006F5101">
            <w:pPr>
              <w:pStyle w:val="TableParagraph"/>
              <w:ind w:left="110" w:right="131"/>
              <w:jc w:val="both"/>
              <w:rPr>
                <w:sz w:val="18"/>
                <w:lang w:val="ru-RU"/>
              </w:rPr>
            </w:pPr>
            <w:r w:rsidRPr="006F5101">
              <w:rPr>
                <w:sz w:val="18"/>
                <w:lang w:val="ru-RU"/>
              </w:rPr>
              <w:t>Выявление наличия и параметров трещин в сопряжениях маршевых плит с несущими конструкциями, оголения и коррозии арматуры, нарушения свя- зей в отдельных проступях в домах с железобетонными лестницами;</w:t>
            </w:r>
            <w:r w:rsidRPr="006F5101">
              <w:rPr>
                <w:spacing w:val="-28"/>
                <w:sz w:val="18"/>
                <w:lang w:val="ru-RU"/>
              </w:rPr>
              <w:t xml:space="preserve"> </w:t>
            </w:r>
            <w:r w:rsidRPr="006F5101">
              <w:rPr>
                <w:sz w:val="18"/>
                <w:lang w:val="ru-RU"/>
              </w:rPr>
              <w:t>Устра-</w:t>
            </w:r>
          </w:p>
          <w:p w:rsidR="006F5101" w:rsidRDefault="006F5101" w:rsidP="006F5101">
            <w:pPr>
              <w:pStyle w:val="TableParagraph"/>
              <w:spacing w:line="191" w:lineRule="exact"/>
              <w:ind w:left="110"/>
              <w:jc w:val="both"/>
              <w:rPr>
                <w:sz w:val="18"/>
              </w:rPr>
            </w:pPr>
            <w:r>
              <w:rPr>
                <w:sz w:val="18"/>
              </w:rPr>
              <w:t>нение выявленных нарушений.</w:t>
            </w:r>
          </w:p>
        </w:tc>
        <w:tc>
          <w:tcPr>
            <w:tcW w:w="1618" w:type="dxa"/>
            <w:vMerge/>
            <w:tcBorders>
              <w:top w:val="nil"/>
            </w:tcBorders>
          </w:tcPr>
          <w:p w:rsidR="006F5101" w:rsidRDefault="006F5101" w:rsidP="006F5101">
            <w:pPr>
              <w:rPr>
                <w:sz w:val="2"/>
                <w:szCs w:val="2"/>
              </w:rPr>
            </w:pP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412"/>
        </w:trPr>
        <w:tc>
          <w:tcPr>
            <w:tcW w:w="617" w:type="dxa"/>
            <w:shd w:val="clear" w:color="auto" w:fill="DBEDF3"/>
          </w:tcPr>
          <w:p w:rsidR="006F5101" w:rsidRDefault="006F5101" w:rsidP="006F5101">
            <w:pPr>
              <w:pStyle w:val="TableParagraph"/>
              <w:spacing w:before="103"/>
              <w:ind w:left="110" w:right="96"/>
              <w:jc w:val="center"/>
              <w:rPr>
                <w:b/>
                <w:sz w:val="18"/>
              </w:rPr>
            </w:pPr>
            <w:r>
              <w:rPr>
                <w:b/>
                <w:sz w:val="18"/>
              </w:rPr>
              <w:t>9.</w:t>
            </w:r>
          </w:p>
        </w:tc>
        <w:tc>
          <w:tcPr>
            <w:tcW w:w="6104" w:type="dxa"/>
            <w:shd w:val="clear" w:color="auto" w:fill="DBEDF3"/>
          </w:tcPr>
          <w:p w:rsidR="006F5101" w:rsidRPr="006F5101" w:rsidRDefault="006F5101" w:rsidP="006F5101">
            <w:pPr>
              <w:pStyle w:val="TableParagraph"/>
              <w:spacing w:before="3" w:line="206" w:lineRule="exact"/>
              <w:ind w:left="110"/>
              <w:rPr>
                <w:b/>
                <w:sz w:val="18"/>
                <w:lang w:val="ru-RU"/>
              </w:rPr>
            </w:pPr>
            <w:r w:rsidRPr="006F5101">
              <w:rPr>
                <w:b/>
                <w:sz w:val="18"/>
                <w:lang w:val="ru-RU"/>
              </w:rPr>
              <w:t>Работы, выполняемые в целях надлежащего содержания фасадов мно- гоквартирных домов:</w:t>
            </w:r>
          </w:p>
        </w:tc>
        <w:tc>
          <w:tcPr>
            <w:tcW w:w="1618" w:type="dxa"/>
            <w:shd w:val="clear" w:color="auto" w:fill="DBEDF3"/>
          </w:tcPr>
          <w:p w:rsidR="006F5101" w:rsidRPr="006F5101" w:rsidRDefault="006F5101" w:rsidP="006F5101">
            <w:pPr>
              <w:pStyle w:val="TableParagraph"/>
              <w:rPr>
                <w:sz w:val="18"/>
                <w:lang w:val="ru-RU"/>
              </w:rPr>
            </w:pPr>
          </w:p>
        </w:tc>
        <w:tc>
          <w:tcPr>
            <w:tcW w:w="1250" w:type="dxa"/>
            <w:shd w:val="clear" w:color="auto" w:fill="DBEDF3"/>
          </w:tcPr>
          <w:p w:rsidR="006F5101" w:rsidRPr="006F5101" w:rsidRDefault="006F5101" w:rsidP="006F5101">
            <w:pPr>
              <w:pStyle w:val="TableParagraph"/>
              <w:rPr>
                <w:sz w:val="18"/>
                <w:lang w:val="ru-RU"/>
              </w:rPr>
            </w:pPr>
          </w:p>
        </w:tc>
        <w:tc>
          <w:tcPr>
            <w:tcW w:w="1277" w:type="dxa"/>
            <w:shd w:val="clear" w:color="auto" w:fill="DBEDF3"/>
          </w:tcPr>
          <w:p w:rsidR="006F5101" w:rsidRPr="006F5101" w:rsidRDefault="006F5101" w:rsidP="006F5101">
            <w:pPr>
              <w:pStyle w:val="TableParagraph"/>
              <w:rPr>
                <w:sz w:val="18"/>
                <w:lang w:val="ru-RU"/>
              </w:rPr>
            </w:pPr>
          </w:p>
        </w:tc>
      </w:tr>
      <w:tr w:rsidR="006F5101" w:rsidTr="006F5101">
        <w:trPr>
          <w:trHeight w:val="618"/>
        </w:trPr>
        <w:tc>
          <w:tcPr>
            <w:tcW w:w="617" w:type="dxa"/>
          </w:tcPr>
          <w:p w:rsidR="006F5101" w:rsidRPr="006F5101" w:rsidRDefault="006F5101" w:rsidP="006F5101">
            <w:pPr>
              <w:pStyle w:val="TableParagraph"/>
              <w:spacing w:before="5"/>
              <w:rPr>
                <w:b/>
                <w:sz w:val="17"/>
                <w:lang w:val="ru-RU"/>
              </w:rPr>
            </w:pPr>
          </w:p>
          <w:p w:rsidR="006F5101" w:rsidRDefault="006F5101" w:rsidP="006F5101">
            <w:pPr>
              <w:pStyle w:val="TableParagraph"/>
              <w:ind w:left="107" w:right="97"/>
              <w:jc w:val="center"/>
              <w:rPr>
                <w:sz w:val="18"/>
              </w:rPr>
            </w:pPr>
            <w:r>
              <w:rPr>
                <w:sz w:val="18"/>
              </w:rPr>
              <w:t>9.1.</w:t>
            </w:r>
          </w:p>
        </w:tc>
        <w:tc>
          <w:tcPr>
            <w:tcW w:w="6104" w:type="dxa"/>
          </w:tcPr>
          <w:p w:rsidR="006F5101" w:rsidRPr="006F5101" w:rsidRDefault="006F5101" w:rsidP="006F5101">
            <w:pPr>
              <w:pStyle w:val="TableParagraph"/>
              <w:ind w:left="110" w:right="27"/>
              <w:rPr>
                <w:sz w:val="18"/>
                <w:lang w:val="ru-RU"/>
              </w:rPr>
            </w:pPr>
            <w:r w:rsidRPr="006F5101">
              <w:rPr>
                <w:sz w:val="18"/>
                <w:lang w:val="ru-RU"/>
              </w:rPr>
              <w:t>Выявление нарушений отделки фасадов и их отдельных элементов, ослабле- ния связи отделочных слоев со стенами, нарушений сплошности и герметич-</w:t>
            </w:r>
          </w:p>
          <w:p w:rsidR="006F5101" w:rsidRPr="006F5101" w:rsidRDefault="006F5101" w:rsidP="006F5101">
            <w:pPr>
              <w:pStyle w:val="TableParagraph"/>
              <w:spacing w:line="190" w:lineRule="exact"/>
              <w:ind w:left="110"/>
              <w:rPr>
                <w:sz w:val="18"/>
                <w:lang w:val="ru-RU"/>
              </w:rPr>
            </w:pPr>
            <w:r w:rsidRPr="006F5101">
              <w:rPr>
                <w:sz w:val="18"/>
                <w:lang w:val="ru-RU"/>
              </w:rPr>
              <w:t>ности наружных водостоков; Устранение выявленных нарушений;</w:t>
            </w:r>
          </w:p>
        </w:tc>
        <w:tc>
          <w:tcPr>
            <w:tcW w:w="1618" w:type="dxa"/>
          </w:tcPr>
          <w:p w:rsidR="006F5101" w:rsidRPr="006F5101" w:rsidRDefault="006F5101" w:rsidP="006F5101">
            <w:pPr>
              <w:pStyle w:val="TableParagraph"/>
              <w:spacing w:before="5"/>
              <w:rPr>
                <w:b/>
                <w:sz w:val="17"/>
                <w:lang w:val="ru-RU"/>
              </w:rPr>
            </w:pPr>
          </w:p>
          <w:p w:rsidR="006F5101" w:rsidRDefault="006F5101" w:rsidP="006F5101">
            <w:pPr>
              <w:pStyle w:val="TableParagraph"/>
              <w:ind w:left="104" w:right="95"/>
              <w:jc w:val="center"/>
              <w:rPr>
                <w:sz w:val="18"/>
              </w:rPr>
            </w:pPr>
            <w:r>
              <w:rPr>
                <w:sz w:val="18"/>
              </w:rPr>
              <w:t>2 раза в год</w:t>
            </w:r>
          </w:p>
        </w:tc>
        <w:tc>
          <w:tcPr>
            <w:tcW w:w="1250" w:type="dxa"/>
            <w:vMerge w:val="restart"/>
          </w:tcPr>
          <w:p w:rsidR="006F5101" w:rsidRDefault="006F5101" w:rsidP="006F5101">
            <w:pPr>
              <w:pStyle w:val="TableParagraph"/>
              <w:rPr>
                <w:sz w:val="18"/>
              </w:rPr>
            </w:pPr>
          </w:p>
        </w:tc>
        <w:tc>
          <w:tcPr>
            <w:tcW w:w="1277" w:type="dxa"/>
            <w:vMerge w:val="restart"/>
          </w:tcPr>
          <w:p w:rsidR="006F5101" w:rsidRDefault="006F5101" w:rsidP="006F5101">
            <w:pPr>
              <w:pStyle w:val="TableParagraph"/>
              <w:rPr>
                <w:sz w:val="18"/>
              </w:rPr>
            </w:pPr>
          </w:p>
        </w:tc>
      </w:tr>
      <w:tr w:rsidR="006F5101" w:rsidTr="006F5101">
        <w:trPr>
          <w:trHeight w:val="621"/>
        </w:trPr>
        <w:tc>
          <w:tcPr>
            <w:tcW w:w="617" w:type="dxa"/>
          </w:tcPr>
          <w:p w:rsidR="006F5101" w:rsidRDefault="006F5101" w:rsidP="006F5101">
            <w:pPr>
              <w:pStyle w:val="TableParagraph"/>
              <w:spacing w:before="8"/>
              <w:rPr>
                <w:b/>
                <w:sz w:val="17"/>
              </w:rPr>
            </w:pPr>
          </w:p>
          <w:p w:rsidR="006F5101" w:rsidRDefault="006F5101" w:rsidP="006F5101">
            <w:pPr>
              <w:pStyle w:val="TableParagraph"/>
              <w:ind w:left="107" w:right="97"/>
              <w:jc w:val="center"/>
              <w:rPr>
                <w:sz w:val="18"/>
              </w:rPr>
            </w:pPr>
            <w:r>
              <w:rPr>
                <w:sz w:val="18"/>
              </w:rPr>
              <w:t>9.2.</w:t>
            </w:r>
          </w:p>
        </w:tc>
        <w:tc>
          <w:tcPr>
            <w:tcW w:w="6104" w:type="dxa"/>
          </w:tcPr>
          <w:p w:rsidR="006F5101" w:rsidRPr="006F5101" w:rsidRDefault="006F5101" w:rsidP="006F5101">
            <w:pPr>
              <w:pStyle w:val="TableParagraph"/>
              <w:spacing w:line="202" w:lineRule="exact"/>
              <w:ind w:left="110"/>
              <w:rPr>
                <w:sz w:val="18"/>
                <w:lang w:val="ru-RU"/>
              </w:rPr>
            </w:pPr>
            <w:r w:rsidRPr="006F5101">
              <w:rPr>
                <w:sz w:val="18"/>
                <w:lang w:val="ru-RU"/>
              </w:rPr>
              <w:t>Контроль состояния и работоспособности подсветки информационных зна-</w:t>
            </w:r>
          </w:p>
          <w:p w:rsidR="006F5101" w:rsidRPr="006F5101" w:rsidRDefault="006F5101" w:rsidP="006F5101">
            <w:pPr>
              <w:pStyle w:val="TableParagraph"/>
              <w:spacing w:before="5" w:line="206" w:lineRule="exact"/>
              <w:ind w:left="110"/>
              <w:rPr>
                <w:sz w:val="18"/>
                <w:lang w:val="ru-RU"/>
              </w:rPr>
            </w:pPr>
            <w:r w:rsidRPr="006F5101">
              <w:rPr>
                <w:sz w:val="18"/>
                <w:lang w:val="ru-RU"/>
              </w:rPr>
              <w:t>ков, входов в подъезды (домовые знаки и т.д.); Устранение выявленных нарушений;</w:t>
            </w:r>
          </w:p>
        </w:tc>
        <w:tc>
          <w:tcPr>
            <w:tcW w:w="1618" w:type="dxa"/>
          </w:tcPr>
          <w:p w:rsidR="006F5101" w:rsidRPr="006F5101" w:rsidRDefault="006F5101" w:rsidP="006F5101">
            <w:pPr>
              <w:pStyle w:val="TableParagraph"/>
              <w:spacing w:before="8"/>
              <w:rPr>
                <w:b/>
                <w:sz w:val="17"/>
                <w:lang w:val="ru-RU"/>
              </w:rPr>
            </w:pPr>
          </w:p>
          <w:p w:rsidR="006F5101" w:rsidRDefault="006F5101" w:rsidP="006F5101">
            <w:pPr>
              <w:pStyle w:val="TableParagraph"/>
              <w:ind w:left="98" w:right="95"/>
              <w:jc w:val="center"/>
              <w:rPr>
                <w:sz w:val="18"/>
              </w:rPr>
            </w:pPr>
            <w:r>
              <w:rPr>
                <w:sz w:val="18"/>
              </w:rPr>
              <w:t>еженедельно</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621"/>
        </w:trPr>
        <w:tc>
          <w:tcPr>
            <w:tcW w:w="617" w:type="dxa"/>
          </w:tcPr>
          <w:p w:rsidR="006F5101" w:rsidRDefault="006F5101" w:rsidP="006F5101">
            <w:pPr>
              <w:pStyle w:val="TableParagraph"/>
              <w:spacing w:before="8"/>
              <w:rPr>
                <w:b/>
                <w:sz w:val="17"/>
              </w:rPr>
            </w:pPr>
          </w:p>
          <w:p w:rsidR="006F5101" w:rsidRDefault="006F5101" w:rsidP="006F5101">
            <w:pPr>
              <w:pStyle w:val="TableParagraph"/>
              <w:ind w:left="107" w:right="97"/>
              <w:jc w:val="center"/>
              <w:rPr>
                <w:sz w:val="18"/>
              </w:rPr>
            </w:pPr>
            <w:r>
              <w:rPr>
                <w:sz w:val="18"/>
              </w:rPr>
              <w:t>9.3.</w:t>
            </w:r>
          </w:p>
        </w:tc>
        <w:tc>
          <w:tcPr>
            <w:tcW w:w="6104" w:type="dxa"/>
          </w:tcPr>
          <w:p w:rsidR="006F5101" w:rsidRPr="006F5101" w:rsidRDefault="006F5101" w:rsidP="006F5101">
            <w:pPr>
              <w:pStyle w:val="TableParagraph"/>
              <w:spacing w:line="202" w:lineRule="exact"/>
              <w:ind w:left="110"/>
              <w:rPr>
                <w:sz w:val="18"/>
                <w:lang w:val="ru-RU"/>
              </w:rPr>
            </w:pPr>
            <w:r w:rsidRPr="006F5101">
              <w:rPr>
                <w:sz w:val="18"/>
                <w:lang w:val="ru-RU"/>
              </w:rPr>
              <w:t>Выявление нарушений и эксплуатационных качеств несущих конструкций,</w:t>
            </w:r>
          </w:p>
          <w:p w:rsidR="006F5101" w:rsidRPr="006F5101" w:rsidRDefault="006F5101" w:rsidP="006F5101">
            <w:pPr>
              <w:pStyle w:val="TableParagraph"/>
              <w:spacing w:before="5" w:line="206" w:lineRule="exact"/>
              <w:ind w:left="110" w:right="35"/>
              <w:rPr>
                <w:sz w:val="18"/>
                <w:lang w:val="ru-RU"/>
              </w:rPr>
            </w:pPr>
            <w:r w:rsidRPr="006F5101">
              <w:rPr>
                <w:sz w:val="18"/>
                <w:lang w:val="ru-RU"/>
              </w:rPr>
              <w:t>гидроизоляции, элементов металлических ограждений на балконах, лоджиях и козырьках; Устранение выявленных нарушений;</w:t>
            </w:r>
          </w:p>
        </w:tc>
        <w:tc>
          <w:tcPr>
            <w:tcW w:w="1618" w:type="dxa"/>
          </w:tcPr>
          <w:p w:rsidR="006F5101" w:rsidRPr="006F5101" w:rsidRDefault="006F5101" w:rsidP="006F5101">
            <w:pPr>
              <w:pStyle w:val="TableParagraph"/>
              <w:spacing w:before="8"/>
              <w:rPr>
                <w:b/>
                <w:sz w:val="17"/>
                <w:lang w:val="ru-RU"/>
              </w:rPr>
            </w:pPr>
          </w:p>
          <w:p w:rsidR="006F5101" w:rsidRDefault="006F5101" w:rsidP="006F5101">
            <w:pPr>
              <w:pStyle w:val="TableParagraph"/>
              <w:ind w:left="104" w:right="93"/>
              <w:jc w:val="center"/>
              <w:rPr>
                <w:sz w:val="18"/>
              </w:rPr>
            </w:pPr>
            <w:r>
              <w:rPr>
                <w:sz w:val="18"/>
              </w:rPr>
              <w:t>1 раз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621"/>
        </w:trPr>
        <w:tc>
          <w:tcPr>
            <w:tcW w:w="617" w:type="dxa"/>
          </w:tcPr>
          <w:p w:rsidR="006F5101" w:rsidRDefault="006F5101" w:rsidP="006F5101">
            <w:pPr>
              <w:pStyle w:val="TableParagraph"/>
              <w:spacing w:before="8"/>
              <w:rPr>
                <w:b/>
                <w:sz w:val="17"/>
              </w:rPr>
            </w:pPr>
          </w:p>
          <w:p w:rsidR="006F5101" w:rsidRDefault="006F5101" w:rsidP="006F5101">
            <w:pPr>
              <w:pStyle w:val="TableParagraph"/>
              <w:ind w:left="107" w:right="97"/>
              <w:jc w:val="center"/>
              <w:rPr>
                <w:sz w:val="18"/>
              </w:rPr>
            </w:pPr>
            <w:r>
              <w:rPr>
                <w:sz w:val="18"/>
              </w:rPr>
              <w:t>9.4.</w:t>
            </w:r>
          </w:p>
        </w:tc>
        <w:tc>
          <w:tcPr>
            <w:tcW w:w="6104" w:type="dxa"/>
          </w:tcPr>
          <w:p w:rsidR="006F5101" w:rsidRPr="006F5101" w:rsidRDefault="006F5101" w:rsidP="006F5101">
            <w:pPr>
              <w:pStyle w:val="TableParagraph"/>
              <w:spacing w:line="202" w:lineRule="exact"/>
              <w:ind w:left="110"/>
              <w:rPr>
                <w:sz w:val="18"/>
                <w:lang w:val="ru-RU"/>
              </w:rPr>
            </w:pPr>
            <w:r w:rsidRPr="006F5101">
              <w:rPr>
                <w:sz w:val="18"/>
                <w:lang w:val="ru-RU"/>
              </w:rPr>
              <w:t>Контроль состояния и восстановление или замена отдельных элементов кры-</w:t>
            </w:r>
          </w:p>
          <w:p w:rsidR="006F5101" w:rsidRPr="006F5101" w:rsidRDefault="006F5101" w:rsidP="006F5101">
            <w:pPr>
              <w:pStyle w:val="TableParagraph"/>
              <w:spacing w:before="5" w:line="206" w:lineRule="exact"/>
              <w:ind w:left="110"/>
              <w:rPr>
                <w:sz w:val="18"/>
                <w:lang w:val="ru-RU"/>
              </w:rPr>
            </w:pPr>
            <w:r w:rsidRPr="006F5101">
              <w:rPr>
                <w:sz w:val="18"/>
                <w:lang w:val="ru-RU"/>
              </w:rPr>
              <w:t>лец и зонтов над входами в здание, в подвалы и над балконами; Устранение выявленных нарушений;</w:t>
            </w:r>
          </w:p>
        </w:tc>
        <w:tc>
          <w:tcPr>
            <w:tcW w:w="1618" w:type="dxa"/>
          </w:tcPr>
          <w:p w:rsidR="006F5101" w:rsidRPr="006F5101" w:rsidRDefault="006F5101" w:rsidP="006F5101">
            <w:pPr>
              <w:pStyle w:val="TableParagraph"/>
              <w:spacing w:before="8"/>
              <w:rPr>
                <w:b/>
                <w:sz w:val="17"/>
                <w:lang w:val="ru-RU"/>
              </w:rPr>
            </w:pPr>
          </w:p>
          <w:p w:rsidR="006F5101" w:rsidRDefault="006F5101" w:rsidP="006F5101">
            <w:pPr>
              <w:pStyle w:val="TableParagraph"/>
              <w:ind w:left="104" w:right="95"/>
              <w:jc w:val="center"/>
              <w:rPr>
                <w:sz w:val="18"/>
              </w:rPr>
            </w:pPr>
            <w:r>
              <w:rPr>
                <w:sz w:val="18"/>
              </w:rPr>
              <w:t>2 раза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621"/>
        </w:trPr>
        <w:tc>
          <w:tcPr>
            <w:tcW w:w="617" w:type="dxa"/>
          </w:tcPr>
          <w:p w:rsidR="006F5101" w:rsidRDefault="006F5101" w:rsidP="006F5101">
            <w:pPr>
              <w:pStyle w:val="TableParagraph"/>
              <w:spacing w:before="5"/>
              <w:rPr>
                <w:b/>
                <w:sz w:val="17"/>
              </w:rPr>
            </w:pPr>
          </w:p>
          <w:p w:rsidR="006F5101" w:rsidRDefault="006F5101" w:rsidP="006F5101">
            <w:pPr>
              <w:pStyle w:val="TableParagraph"/>
              <w:spacing w:before="1"/>
              <w:ind w:left="107" w:right="97"/>
              <w:jc w:val="center"/>
              <w:rPr>
                <w:sz w:val="18"/>
              </w:rPr>
            </w:pPr>
            <w:r>
              <w:rPr>
                <w:sz w:val="18"/>
              </w:rPr>
              <w:t>9.5.</w:t>
            </w:r>
          </w:p>
        </w:tc>
        <w:tc>
          <w:tcPr>
            <w:tcW w:w="6104" w:type="dxa"/>
          </w:tcPr>
          <w:p w:rsidR="006F5101" w:rsidRPr="006F5101" w:rsidRDefault="006F5101" w:rsidP="006F5101">
            <w:pPr>
              <w:pStyle w:val="TableParagraph"/>
              <w:ind w:left="110" w:right="3"/>
              <w:rPr>
                <w:sz w:val="18"/>
                <w:lang w:val="ru-RU"/>
              </w:rPr>
            </w:pPr>
            <w:r w:rsidRPr="006F5101">
              <w:rPr>
                <w:sz w:val="18"/>
                <w:lang w:val="ru-RU"/>
              </w:rPr>
              <w:t>Контроль состояния и восстановление плотности притворов входных дверей, самозакрывающихся устройств (доводчики, пружины), ограничителей хода</w:t>
            </w:r>
          </w:p>
          <w:p w:rsidR="006F5101" w:rsidRPr="006F5101" w:rsidRDefault="006F5101" w:rsidP="006F5101">
            <w:pPr>
              <w:pStyle w:val="TableParagraph"/>
              <w:spacing w:line="191" w:lineRule="exact"/>
              <w:ind w:left="110"/>
              <w:rPr>
                <w:sz w:val="18"/>
                <w:lang w:val="ru-RU"/>
              </w:rPr>
            </w:pPr>
            <w:r w:rsidRPr="006F5101">
              <w:rPr>
                <w:sz w:val="18"/>
                <w:lang w:val="ru-RU"/>
              </w:rPr>
              <w:t>дверей (остановы). Устранение выявленных нарушений;</w:t>
            </w:r>
          </w:p>
        </w:tc>
        <w:tc>
          <w:tcPr>
            <w:tcW w:w="1618" w:type="dxa"/>
          </w:tcPr>
          <w:p w:rsidR="006F5101" w:rsidRPr="006F5101" w:rsidRDefault="006F5101" w:rsidP="006F5101">
            <w:pPr>
              <w:pStyle w:val="TableParagraph"/>
              <w:spacing w:before="5"/>
              <w:rPr>
                <w:b/>
                <w:sz w:val="17"/>
                <w:lang w:val="ru-RU"/>
              </w:rPr>
            </w:pPr>
          </w:p>
          <w:p w:rsidR="006F5101" w:rsidRDefault="006F5101" w:rsidP="006F5101">
            <w:pPr>
              <w:pStyle w:val="TableParagraph"/>
              <w:spacing w:before="1"/>
              <w:ind w:left="98" w:right="95"/>
              <w:jc w:val="center"/>
              <w:rPr>
                <w:sz w:val="18"/>
              </w:rPr>
            </w:pPr>
            <w:r>
              <w:rPr>
                <w:sz w:val="18"/>
              </w:rPr>
              <w:t>еженедельно</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414"/>
        </w:trPr>
        <w:tc>
          <w:tcPr>
            <w:tcW w:w="617" w:type="dxa"/>
            <w:shd w:val="clear" w:color="auto" w:fill="DBEDF3"/>
          </w:tcPr>
          <w:p w:rsidR="006F5101" w:rsidRDefault="006F5101" w:rsidP="006F5101">
            <w:pPr>
              <w:pStyle w:val="TableParagraph"/>
              <w:spacing w:before="103"/>
              <w:ind w:left="110" w:right="96"/>
              <w:jc w:val="center"/>
              <w:rPr>
                <w:b/>
                <w:sz w:val="18"/>
              </w:rPr>
            </w:pPr>
            <w:r>
              <w:rPr>
                <w:b/>
                <w:sz w:val="18"/>
              </w:rPr>
              <w:t>10.</w:t>
            </w:r>
          </w:p>
        </w:tc>
        <w:tc>
          <w:tcPr>
            <w:tcW w:w="6104" w:type="dxa"/>
            <w:shd w:val="clear" w:color="auto" w:fill="DBEDF3"/>
          </w:tcPr>
          <w:p w:rsidR="006F5101" w:rsidRPr="006F5101" w:rsidRDefault="006F5101" w:rsidP="006F5101">
            <w:pPr>
              <w:pStyle w:val="TableParagraph"/>
              <w:spacing w:before="3" w:line="206" w:lineRule="exact"/>
              <w:ind w:left="110"/>
              <w:rPr>
                <w:b/>
                <w:sz w:val="18"/>
                <w:lang w:val="ru-RU"/>
              </w:rPr>
            </w:pPr>
            <w:r w:rsidRPr="006F5101">
              <w:rPr>
                <w:b/>
                <w:sz w:val="18"/>
                <w:lang w:val="ru-RU"/>
              </w:rPr>
              <w:t>Работы, выполняемые в целях надлежащего содержания перегородок в многоквартирных домах:</w:t>
            </w:r>
          </w:p>
        </w:tc>
        <w:tc>
          <w:tcPr>
            <w:tcW w:w="1618" w:type="dxa"/>
            <w:shd w:val="clear" w:color="auto" w:fill="DBEDF3"/>
          </w:tcPr>
          <w:p w:rsidR="006F5101" w:rsidRPr="006F5101" w:rsidRDefault="006F5101" w:rsidP="006F5101">
            <w:pPr>
              <w:pStyle w:val="TableParagraph"/>
              <w:rPr>
                <w:sz w:val="18"/>
                <w:lang w:val="ru-RU"/>
              </w:rPr>
            </w:pPr>
          </w:p>
        </w:tc>
        <w:tc>
          <w:tcPr>
            <w:tcW w:w="1250" w:type="dxa"/>
            <w:shd w:val="clear" w:color="auto" w:fill="DBEDF3"/>
          </w:tcPr>
          <w:p w:rsidR="006F5101" w:rsidRPr="006F5101" w:rsidRDefault="006F5101" w:rsidP="006F5101">
            <w:pPr>
              <w:pStyle w:val="TableParagraph"/>
              <w:rPr>
                <w:sz w:val="18"/>
                <w:lang w:val="ru-RU"/>
              </w:rPr>
            </w:pPr>
          </w:p>
        </w:tc>
        <w:tc>
          <w:tcPr>
            <w:tcW w:w="1277" w:type="dxa"/>
            <w:shd w:val="clear" w:color="auto" w:fill="DBEDF3"/>
          </w:tcPr>
          <w:p w:rsidR="006F5101" w:rsidRPr="006F5101" w:rsidRDefault="006F5101" w:rsidP="006F5101">
            <w:pPr>
              <w:pStyle w:val="TableParagraph"/>
              <w:rPr>
                <w:sz w:val="18"/>
                <w:lang w:val="ru-RU"/>
              </w:rPr>
            </w:pPr>
          </w:p>
        </w:tc>
      </w:tr>
      <w:tr w:rsidR="006F5101" w:rsidTr="006F5101">
        <w:trPr>
          <w:trHeight w:val="828"/>
        </w:trPr>
        <w:tc>
          <w:tcPr>
            <w:tcW w:w="617" w:type="dxa"/>
            <w:vMerge w:val="restart"/>
          </w:tcPr>
          <w:p w:rsidR="006F5101" w:rsidRPr="006F5101" w:rsidRDefault="006F5101" w:rsidP="006F5101">
            <w:pPr>
              <w:pStyle w:val="TableParagraph"/>
              <w:rPr>
                <w:b/>
                <w:sz w:val="20"/>
                <w:lang w:val="ru-RU"/>
              </w:rPr>
            </w:pPr>
          </w:p>
          <w:p w:rsidR="006F5101" w:rsidRPr="006F5101" w:rsidRDefault="006F5101" w:rsidP="006F5101">
            <w:pPr>
              <w:pStyle w:val="TableParagraph"/>
              <w:spacing w:before="10"/>
              <w:rPr>
                <w:b/>
                <w:sz w:val="24"/>
                <w:lang w:val="ru-RU"/>
              </w:rPr>
            </w:pPr>
          </w:p>
          <w:p w:rsidR="006F5101" w:rsidRDefault="006F5101" w:rsidP="006F5101">
            <w:pPr>
              <w:pStyle w:val="TableParagraph"/>
              <w:ind w:left="129"/>
              <w:rPr>
                <w:sz w:val="18"/>
              </w:rPr>
            </w:pPr>
            <w:r>
              <w:rPr>
                <w:sz w:val="18"/>
              </w:rPr>
              <w:t>10.1.</w:t>
            </w:r>
          </w:p>
        </w:tc>
        <w:tc>
          <w:tcPr>
            <w:tcW w:w="6104" w:type="dxa"/>
          </w:tcPr>
          <w:p w:rsidR="006F5101" w:rsidRPr="006F5101" w:rsidRDefault="006F5101" w:rsidP="006F5101">
            <w:pPr>
              <w:pStyle w:val="TableParagraph"/>
              <w:ind w:left="110" w:right="97"/>
              <w:jc w:val="both"/>
              <w:rPr>
                <w:sz w:val="18"/>
                <w:lang w:val="ru-RU"/>
              </w:rPr>
            </w:pPr>
            <w:r w:rsidRPr="006F5101">
              <w:rPr>
                <w:sz w:val="18"/>
                <w:lang w:val="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w:t>
            </w:r>
          </w:p>
          <w:p w:rsidR="006F5101" w:rsidRPr="006F5101" w:rsidRDefault="006F5101" w:rsidP="006F5101">
            <w:pPr>
              <w:pStyle w:val="TableParagraph"/>
              <w:spacing w:line="192" w:lineRule="exact"/>
              <w:ind w:left="110"/>
              <w:jc w:val="both"/>
              <w:rPr>
                <w:sz w:val="18"/>
                <w:lang w:val="ru-RU"/>
              </w:rPr>
            </w:pPr>
            <w:r w:rsidRPr="006F5101">
              <w:rPr>
                <w:sz w:val="18"/>
                <w:lang w:val="ru-RU"/>
              </w:rPr>
              <w:t>тарно-технических приборов и прохождения различных трубопроводов;</w:t>
            </w:r>
          </w:p>
        </w:tc>
        <w:tc>
          <w:tcPr>
            <w:tcW w:w="1618" w:type="dxa"/>
            <w:vMerge w:val="restart"/>
          </w:tcPr>
          <w:p w:rsidR="006F5101" w:rsidRPr="006F5101" w:rsidRDefault="006F5101" w:rsidP="006F5101">
            <w:pPr>
              <w:pStyle w:val="TableParagraph"/>
              <w:rPr>
                <w:b/>
                <w:sz w:val="20"/>
                <w:lang w:val="ru-RU"/>
              </w:rPr>
            </w:pPr>
          </w:p>
          <w:p w:rsidR="006F5101" w:rsidRPr="006F5101" w:rsidRDefault="006F5101" w:rsidP="006F5101">
            <w:pPr>
              <w:pStyle w:val="TableParagraph"/>
              <w:spacing w:before="10"/>
              <w:rPr>
                <w:b/>
                <w:sz w:val="24"/>
                <w:lang w:val="ru-RU"/>
              </w:rPr>
            </w:pPr>
          </w:p>
          <w:p w:rsidR="006F5101" w:rsidRDefault="006F5101" w:rsidP="006F5101">
            <w:pPr>
              <w:pStyle w:val="TableParagraph"/>
              <w:ind w:left="405"/>
              <w:rPr>
                <w:sz w:val="18"/>
              </w:rPr>
            </w:pPr>
            <w:r>
              <w:rPr>
                <w:sz w:val="18"/>
              </w:rPr>
              <w:t>1 раз в год</w:t>
            </w:r>
          </w:p>
        </w:tc>
        <w:tc>
          <w:tcPr>
            <w:tcW w:w="1250" w:type="dxa"/>
            <w:vMerge w:val="restart"/>
          </w:tcPr>
          <w:p w:rsidR="006F5101" w:rsidRDefault="006F5101" w:rsidP="006F5101">
            <w:pPr>
              <w:pStyle w:val="TableParagraph"/>
              <w:rPr>
                <w:sz w:val="18"/>
              </w:rPr>
            </w:pPr>
          </w:p>
        </w:tc>
        <w:tc>
          <w:tcPr>
            <w:tcW w:w="1277" w:type="dxa"/>
            <w:vMerge w:val="restart"/>
          </w:tcPr>
          <w:p w:rsidR="006F5101" w:rsidRDefault="006F5101" w:rsidP="006F5101">
            <w:pPr>
              <w:pStyle w:val="TableParagraph"/>
              <w:rPr>
                <w:sz w:val="18"/>
              </w:rPr>
            </w:pPr>
          </w:p>
        </w:tc>
      </w:tr>
      <w:tr w:rsidR="006F5101" w:rsidTr="006F5101">
        <w:trPr>
          <w:trHeight w:val="412"/>
        </w:trPr>
        <w:tc>
          <w:tcPr>
            <w:tcW w:w="617" w:type="dxa"/>
            <w:vMerge/>
            <w:tcBorders>
              <w:top w:val="nil"/>
            </w:tcBorders>
          </w:tcPr>
          <w:p w:rsidR="006F5101" w:rsidRDefault="006F5101" w:rsidP="006F5101">
            <w:pPr>
              <w:rPr>
                <w:sz w:val="2"/>
                <w:szCs w:val="2"/>
              </w:rPr>
            </w:pPr>
          </w:p>
        </w:tc>
        <w:tc>
          <w:tcPr>
            <w:tcW w:w="6104" w:type="dxa"/>
          </w:tcPr>
          <w:p w:rsidR="006F5101" w:rsidRPr="006F5101" w:rsidRDefault="006F5101" w:rsidP="006F5101">
            <w:pPr>
              <w:pStyle w:val="TableParagraph"/>
              <w:spacing w:line="202" w:lineRule="exact"/>
              <w:ind w:left="110"/>
              <w:rPr>
                <w:sz w:val="18"/>
                <w:lang w:val="ru-RU"/>
              </w:rPr>
            </w:pPr>
            <w:r w:rsidRPr="006F5101">
              <w:rPr>
                <w:sz w:val="18"/>
                <w:lang w:val="ru-RU"/>
              </w:rPr>
              <w:t>Проверка звукоизоляции и огнезащиты; Устранение выявленных наруше-</w:t>
            </w:r>
          </w:p>
          <w:p w:rsidR="006F5101" w:rsidRDefault="006F5101" w:rsidP="006F5101">
            <w:pPr>
              <w:pStyle w:val="TableParagraph"/>
              <w:spacing w:line="191" w:lineRule="exact"/>
              <w:ind w:left="110"/>
              <w:rPr>
                <w:sz w:val="18"/>
              </w:rPr>
            </w:pPr>
            <w:r>
              <w:rPr>
                <w:sz w:val="18"/>
              </w:rPr>
              <w:t>ний;</w:t>
            </w:r>
          </w:p>
        </w:tc>
        <w:tc>
          <w:tcPr>
            <w:tcW w:w="1618" w:type="dxa"/>
            <w:vMerge/>
            <w:tcBorders>
              <w:top w:val="nil"/>
            </w:tcBorders>
          </w:tcPr>
          <w:p w:rsidR="006F5101" w:rsidRDefault="006F5101" w:rsidP="006F5101">
            <w:pPr>
              <w:rPr>
                <w:sz w:val="2"/>
                <w:szCs w:val="2"/>
              </w:rPr>
            </w:pP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414"/>
        </w:trPr>
        <w:tc>
          <w:tcPr>
            <w:tcW w:w="617" w:type="dxa"/>
            <w:shd w:val="clear" w:color="auto" w:fill="DBEDF3"/>
          </w:tcPr>
          <w:p w:rsidR="006F5101" w:rsidRDefault="006F5101" w:rsidP="006F5101">
            <w:pPr>
              <w:pStyle w:val="TableParagraph"/>
              <w:spacing w:before="105"/>
              <w:ind w:left="110" w:right="96"/>
              <w:jc w:val="center"/>
              <w:rPr>
                <w:b/>
                <w:sz w:val="18"/>
              </w:rPr>
            </w:pPr>
            <w:r>
              <w:rPr>
                <w:b/>
                <w:sz w:val="18"/>
              </w:rPr>
              <w:t>11.</w:t>
            </w:r>
          </w:p>
        </w:tc>
        <w:tc>
          <w:tcPr>
            <w:tcW w:w="6104" w:type="dxa"/>
            <w:shd w:val="clear" w:color="auto" w:fill="DBEDF3"/>
          </w:tcPr>
          <w:p w:rsidR="006F5101" w:rsidRPr="006F5101" w:rsidRDefault="006F5101" w:rsidP="006F5101">
            <w:pPr>
              <w:pStyle w:val="TableParagraph"/>
              <w:spacing w:before="1" w:line="208" w:lineRule="exact"/>
              <w:ind w:left="110" w:right="24"/>
              <w:rPr>
                <w:b/>
                <w:sz w:val="18"/>
                <w:lang w:val="ru-RU"/>
              </w:rPr>
            </w:pPr>
            <w:r w:rsidRPr="006F5101">
              <w:rPr>
                <w:b/>
                <w:sz w:val="18"/>
                <w:lang w:val="ru-RU"/>
              </w:rPr>
              <w:t>Работы, выполняемые в целях надлежащего содержания внутренней от- делки многоквартирных домов:</w:t>
            </w:r>
          </w:p>
        </w:tc>
        <w:tc>
          <w:tcPr>
            <w:tcW w:w="1618" w:type="dxa"/>
            <w:shd w:val="clear" w:color="auto" w:fill="DBEDF3"/>
          </w:tcPr>
          <w:p w:rsidR="006F5101" w:rsidRPr="006F5101" w:rsidRDefault="006F5101" w:rsidP="006F5101">
            <w:pPr>
              <w:pStyle w:val="TableParagraph"/>
              <w:rPr>
                <w:sz w:val="18"/>
                <w:lang w:val="ru-RU"/>
              </w:rPr>
            </w:pPr>
          </w:p>
        </w:tc>
        <w:tc>
          <w:tcPr>
            <w:tcW w:w="1250" w:type="dxa"/>
            <w:shd w:val="clear" w:color="auto" w:fill="DBEDF3"/>
          </w:tcPr>
          <w:p w:rsidR="006F5101" w:rsidRPr="006F5101" w:rsidRDefault="006F5101" w:rsidP="006F5101">
            <w:pPr>
              <w:pStyle w:val="TableParagraph"/>
              <w:rPr>
                <w:sz w:val="18"/>
                <w:lang w:val="ru-RU"/>
              </w:rPr>
            </w:pPr>
          </w:p>
        </w:tc>
        <w:tc>
          <w:tcPr>
            <w:tcW w:w="1277" w:type="dxa"/>
            <w:shd w:val="clear" w:color="auto" w:fill="DBEDF3"/>
          </w:tcPr>
          <w:p w:rsidR="006F5101" w:rsidRPr="006F5101" w:rsidRDefault="006F5101" w:rsidP="006F5101">
            <w:pPr>
              <w:pStyle w:val="TableParagraph"/>
              <w:rPr>
                <w:sz w:val="18"/>
                <w:lang w:val="ru-RU"/>
              </w:rPr>
            </w:pPr>
          </w:p>
        </w:tc>
      </w:tr>
      <w:tr w:rsidR="006F5101" w:rsidTr="006F5101">
        <w:trPr>
          <w:trHeight w:val="825"/>
        </w:trPr>
        <w:tc>
          <w:tcPr>
            <w:tcW w:w="617" w:type="dxa"/>
          </w:tcPr>
          <w:p w:rsidR="006F5101" w:rsidRPr="006F5101" w:rsidRDefault="006F5101" w:rsidP="006F5101">
            <w:pPr>
              <w:pStyle w:val="TableParagraph"/>
              <w:spacing w:before="5"/>
              <w:rPr>
                <w:b/>
                <w:sz w:val="26"/>
                <w:lang w:val="ru-RU"/>
              </w:rPr>
            </w:pPr>
          </w:p>
          <w:p w:rsidR="006F5101" w:rsidRDefault="006F5101" w:rsidP="006F5101">
            <w:pPr>
              <w:pStyle w:val="TableParagraph"/>
              <w:ind w:left="110" w:right="97"/>
              <w:jc w:val="center"/>
              <w:rPr>
                <w:sz w:val="18"/>
              </w:rPr>
            </w:pPr>
            <w:r>
              <w:rPr>
                <w:sz w:val="18"/>
              </w:rPr>
              <w:t>11.1.</w:t>
            </w:r>
          </w:p>
        </w:tc>
        <w:tc>
          <w:tcPr>
            <w:tcW w:w="6104" w:type="dxa"/>
          </w:tcPr>
          <w:p w:rsidR="006F5101" w:rsidRPr="006F5101" w:rsidRDefault="006F5101" w:rsidP="006F5101">
            <w:pPr>
              <w:pStyle w:val="TableParagraph"/>
              <w:ind w:left="110" w:right="97"/>
              <w:jc w:val="both"/>
              <w:rPr>
                <w:sz w:val="18"/>
                <w:lang w:val="ru-RU"/>
              </w:rPr>
            </w:pPr>
            <w:r w:rsidRPr="006F5101">
              <w:rPr>
                <w:sz w:val="18"/>
                <w:lang w:val="ru-RU"/>
              </w:rPr>
              <w:t>Проверка состояния внутренней отделки. При наличии угрозы обрушения отделочных</w:t>
            </w:r>
            <w:r w:rsidRPr="006F5101">
              <w:rPr>
                <w:spacing w:val="-7"/>
                <w:sz w:val="18"/>
                <w:lang w:val="ru-RU"/>
              </w:rPr>
              <w:t xml:space="preserve"> </w:t>
            </w:r>
            <w:r w:rsidRPr="006F5101">
              <w:rPr>
                <w:sz w:val="18"/>
                <w:lang w:val="ru-RU"/>
              </w:rPr>
              <w:t>слоев</w:t>
            </w:r>
            <w:r w:rsidRPr="006F5101">
              <w:rPr>
                <w:spacing w:val="-7"/>
                <w:sz w:val="18"/>
                <w:lang w:val="ru-RU"/>
              </w:rPr>
              <w:t xml:space="preserve"> </w:t>
            </w:r>
            <w:r w:rsidRPr="006F5101">
              <w:rPr>
                <w:sz w:val="18"/>
                <w:lang w:val="ru-RU"/>
              </w:rPr>
              <w:t>или</w:t>
            </w:r>
            <w:r w:rsidRPr="006F5101">
              <w:rPr>
                <w:spacing w:val="-6"/>
                <w:sz w:val="18"/>
                <w:lang w:val="ru-RU"/>
              </w:rPr>
              <w:t xml:space="preserve"> </w:t>
            </w:r>
            <w:r w:rsidRPr="006F5101">
              <w:rPr>
                <w:sz w:val="18"/>
                <w:lang w:val="ru-RU"/>
              </w:rPr>
              <w:t>нарушения</w:t>
            </w:r>
            <w:r w:rsidRPr="006F5101">
              <w:rPr>
                <w:spacing w:val="-5"/>
                <w:sz w:val="18"/>
                <w:lang w:val="ru-RU"/>
              </w:rPr>
              <w:t xml:space="preserve"> </w:t>
            </w:r>
            <w:r w:rsidRPr="006F5101">
              <w:rPr>
                <w:sz w:val="18"/>
                <w:lang w:val="ru-RU"/>
              </w:rPr>
              <w:t>защитных</w:t>
            </w:r>
            <w:r w:rsidRPr="006F5101">
              <w:rPr>
                <w:spacing w:val="-7"/>
                <w:sz w:val="18"/>
                <w:lang w:val="ru-RU"/>
              </w:rPr>
              <w:t xml:space="preserve"> </w:t>
            </w:r>
            <w:r w:rsidRPr="006F5101">
              <w:rPr>
                <w:sz w:val="18"/>
                <w:lang w:val="ru-RU"/>
              </w:rPr>
              <w:t>свойств</w:t>
            </w:r>
            <w:r w:rsidRPr="006F5101">
              <w:rPr>
                <w:spacing w:val="-6"/>
                <w:sz w:val="18"/>
                <w:lang w:val="ru-RU"/>
              </w:rPr>
              <w:t xml:space="preserve"> </w:t>
            </w:r>
            <w:r w:rsidRPr="006F5101">
              <w:rPr>
                <w:sz w:val="18"/>
                <w:lang w:val="ru-RU"/>
              </w:rPr>
              <w:t>отделки</w:t>
            </w:r>
            <w:r w:rsidRPr="006F5101">
              <w:rPr>
                <w:spacing w:val="-6"/>
                <w:sz w:val="18"/>
                <w:lang w:val="ru-RU"/>
              </w:rPr>
              <w:t xml:space="preserve"> </w:t>
            </w:r>
            <w:r w:rsidRPr="006F5101">
              <w:rPr>
                <w:sz w:val="18"/>
                <w:lang w:val="ru-RU"/>
              </w:rPr>
              <w:t>по</w:t>
            </w:r>
            <w:r w:rsidRPr="006F5101">
              <w:rPr>
                <w:spacing w:val="-4"/>
                <w:sz w:val="18"/>
                <w:lang w:val="ru-RU"/>
              </w:rPr>
              <w:t xml:space="preserve"> </w:t>
            </w:r>
            <w:r w:rsidRPr="006F5101">
              <w:rPr>
                <w:sz w:val="18"/>
                <w:lang w:val="ru-RU"/>
              </w:rPr>
              <w:t>отношению к несущим конструкциям и инженерному оборудованию - устранение</w:t>
            </w:r>
            <w:r w:rsidRPr="006F5101">
              <w:rPr>
                <w:spacing w:val="-11"/>
                <w:sz w:val="18"/>
                <w:lang w:val="ru-RU"/>
              </w:rPr>
              <w:t xml:space="preserve"> </w:t>
            </w:r>
            <w:r w:rsidRPr="006F5101">
              <w:rPr>
                <w:sz w:val="18"/>
                <w:lang w:val="ru-RU"/>
              </w:rPr>
              <w:t>выяв-</w:t>
            </w:r>
          </w:p>
          <w:p w:rsidR="006F5101" w:rsidRDefault="006F5101" w:rsidP="006F5101">
            <w:pPr>
              <w:pStyle w:val="TableParagraph"/>
              <w:spacing w:line="191" w:lineRule="exact"/>
              <w:ind w:left="110"/>
              <w:jc w:val="both"/>
              <w:rPr>
                <w:sz w:val="18"/>
              </w:rPr>
            </w:pPr>
            <w:r>
              <w:rPr>
                <w:sz w:val="18"/>
              </w:rPr>
              <w:t>ленных нарушений.</w:t>
            </w:r>
          </w:p>
        </w:tc>
        <w:tc>
          <w:tcPr>
            <w:tcW w:w="1618" w:type="dxa"/>
          </w:tcPr>
          <w:p w:rsidR="006F5101" w:rsidRDefault="006F5101" w:rsidP="006F5101">
            <w:pPr>
              <w:pStyle w:val="TableParagraph"/>
              <w:spacing w:before="5"/>
              <w:rPr>
                <w:b/>
                <w:sz w:val="26"/>
              </w:rPr>
            </w:pPr>
          </w:p>
          <w:p w:rsidR="006F5101" w:rsidRDefault="006F5101" w:rsidP="006F5101">
            <w:pPr>
              <w:pStyle w:val="TableParagraph"/>
              <w:ind w:left="104" w:right="93"/>
              <w:jc w:val="center"/>
              <w:rPr>
                <w:sz w:val="18"/>
              </w:rPr>
            </w:pPr>
            <w:r>
              <w:rPr>
                <w:sz w:val="18"/>
              </w:rPr>
              <w:t>1 раз в год</w:t>
            </w:r>
          </w:p>
        </w:tc>
        <w:tc>
          <w:tcPr>
            <w:tcW w:w="1250" w:type="dxa"/>
          </w:tcPr>
          <w:p w:rsidR="006F5101" w:rsidRDefault="006F5101" w:rsidP="006F5101">
            <w:pPr>
              <w:pStyle w:val="TableParagraph"/>
              <w:rPr>
                <w:sz w:val="18"/>
              </w:rPr>
            </w:pPr>
          </w:p>
        </w:tc>
        <w:tc>
          <w:tcPr>
            <w:tcW w:w="1277" w:type="dxa"/>
          </w:tcPr>
          <w:p w:rsidR="006F5101" w:rsidRDefault="006F5101" w:rsidP="006F5101">
            <w:pPr>
              <w:pStyle w:val="TableParagraph"/>
              <w:rPr>
                <w:sz w:val="18"/>
              </w:rPr>
            </w:pPr>
          </w:p>
        </w:tc>
      </w:tr>
      <w:tr w:rsidR="006F5101" w:rsidTr="006F5101">
        <w:trPr>
          <w:trHeight w:val="414"/>
        </w:trPr>
        <w:tc>
          <w:tcPr>
            <w:tcW w:w="617" w:type="dxa"/>
            <w:shd w:val="clear" w:color="auto" w:fill="DBEDF3"/>
          </w:tcPr>
          <w:p w:rsidR="006F5101" w:rsidRDefault="006F5101" w:rsidP="006F5101">
            <w:pPr>
              <w:pStyle w:val="TableParagraph"/>
              <w:spacing w:before="103"/>
              <w:ind w:left="110" w:right="96"/>
              <w:jc w:val="center"/>
              <w:rPr>
                <w:b/>
                <w:sz w:val="18"/>
              </w:rPr>
            </w:pPr>
            <w:r>
              <w:rPr>
                <w:b/>
                <w:sz w:val="18"/>
              </w:rPr>
              <w:t>12.</w:t>
            </w:r>
          </w:p>
        </w:tc>
        <w:tc>
          <w:tcPr>
            <w:tcW w:w="6104" w:type="dxa"/>
            <w:shd w:val="clear" w:color="auto" w:fill="DBEDF3"/>
          </w:tcPr>
          <w:p w:rsidR="006F5101" w:rsidRPr="006F5101" w:rsidRDefault="006F5101" w:rsidP="006F5101">
            <w:pPr>
              <w:pStyle w:val="TableParagraph"/>
              <w:spacing w:before="1" w:line="208" w:lineRule="exact"/>
              <w:ind w:left="110"/>
              <w:rPr>
                <w:b/>
                <w:sz w:val="18"/>
                <w:lang w:val="ru-RU"/>
              </w:rPr>
            </w:pPr>
            <w:r w:rsidRPr="006F5101">
              <w:rPr>
                <w:b/>
                <w:sz w:val="18"/>
                <w:lang w:val="ru-RU"/>
              </w:rPr>
              <w:t>Работы, выполняемые в целях надлежащего содержания полов помеще- ний, относящихся к общему имуществу в многоквартирном доме:</w:t>
            </w:r>
          </w:p>
        </w:tc>
        <w:tc>
          <w:tcPr>
            <w:tcW w:w="1618" w:type="dxa"/>
            <w:shd w:val="clear" w:color="auto" w:fill="DBEDF3"/>
          </w:tcPr>
          <w:p w:rsidR="006F5101" w:rsidRPr="006F5101" w:rsidRDefault="006F5101" w:rsidP="006F5101">
            <w:pPr>
              <w:pStyle w:val="TableParagraph"/>
              <w:rPr>
                <w:sz w:val="18"/>
                <w:lang w:val="ru-RU"/>
              </w:rPr>
            </w:pPr>
          </w:p>
        </w:tc>
        <w:tc>
          <w:tcPr>
            <w:tcW w:w="1250" w:type="dxa"/>
            <w:shd w:val="clear" w:color="auto" w:fill="DBEDF3"/>
          </w:tcPr>
          <w:p w:rsidR="006F5101" w:rsidRPr="006F5101" w:rsidRDefault="006F5101" w:rsidP="006F5101">
            <w:pPr>
              <w:pStyle w:val="TableParagraph"/>
              <w:rPr>
                <w:sz w:val="18"/>
                <w:lang w:val="ru-RU"/>
              </w:rPr>
            </w:pPr>
          </w:p>
        </w:tc>
        <w:tc>
          <w:tcPr>
            <w:tcW w:w="1277" w:type="dxa"/>
            <w:shd w:val="clear" w:color="auto" w:fill="DBEDF3"/>
          </w:tcPr>
          <w:p w:rsidR="006F5101" w:rsidRPr="006F5101" w:rsidRDefault="006F5101" w:rsidP="006F5101">
            <w:pPr>
              <w:pStyle w:val="TableParagraph"/>
              <w:rPr>
                <w:sz w:val="18"/>
                <w:lang w:val="ru-RU"/>
              </w:rPr>
            </w:pPr>
          </w:p>
        </w:tc>
      </w:tr>
      <w:tr w:rsidR="006F5101" w:rsidTr="006F5101">
        <w:trPr>
          <w:trHeight w:val="619"/>
        </w:trPr>
        <w:tc>
          <w:tcPr>
            <w:tcW w:w="617" w:type="dxa"/>
          </w:tcPr>
          <w:p w:rsidR="006F5101" w:rsidRPr="006F5101" w:rsidRDefault="006F5101" w:rsidP="006F5101">
            <w:pPr>
              <w:pStyle w:val="TableParagraph"/>
              <w:spacing w:before="3"/>
              <w:rPr>
                <w:b/>
                <w:sz w:val="17"/>
                <w:lang w:val="ru-RU"/>
              </w:rPr>
            </w:pPr>
          </w:p>
          <w:p w:rsidR="006F5101" w:rsidRDefault="006F5101" w:rsidP="006F5101">
            <w:pPr>
              <w:pStyle w:val="TableParagraph"/>
              <w:ind w:left="110" w:right="97"/>
              <w:jc w:val="center"/>
              <w:rPr>
                <w:sz w:val="18"/>
              </w:rPr>
            </w:pPr>
            <w:r>
              <w:rPr>
                <w:sz w:val="18"/>
              </w:rPr>
              <w:t>12.1.</w:t>
            </w:r>
          </w:p>
        </w:tc>
        <w:tc>
          <w:tcPr>
            <w:tcW w:w="6104" w:type="dxa"/>
          </w:tcPr>
          <w:p w:rsidR="006F5101" w:rsidRPr="006F5101" w:rsidRDefault="006F5101" w:rsidP="006F5101">
            <w:pPr>
              <w:pStyle w:val="TableParagraph"/>
              <w:spacing w:line="199" w:lineRule="exact"/>
              <w:ind w:left="110"/>
              <w:rPr>
                <w:sz w:val="18"/>
                <w:lang w:val="ru-RU"/>
              </w:rPr>
            </w:pPr>
            <w:r w:rsidRPr="006F5101">
              <w:rPr>
                <w:sz w:val="18"/>
                <w:lang w:val="ru-RU"/>
              </w:rPr>
              <w:t>Проверка состояния основания, поверхностного слоя. При выявлении повре-</w:t>
            </w:r>
          </w:p>
          <w:p w:rsidR="006F5101" w:rsidRPr="006F5101" w:rsidRDefault="006F5101" w:rsidP="006F5101">
            <w:pPr>
              <w:pStyle w:val="TableParagraph"/>
              <w:spacing w:before="3" w:line="206" w:lineRule="exact"/>
              <w:ind w:left="110"/>
              <w:rPr>
                <w:sz w:val="18"/>
                <w:lang w:val="ru-RU"/>
              </w:rPr>
            </w:pPr>
            <w:r w:rsidRPr="006F5101">
              <w:rPr>
                <w:sz w:val="18"/>
                <w:lang w:val="ru-RU"/>
              </w:rPr>
              <w:t>ждений</w:t>
            </w:r>
            <w:r w:rsidRPr="006F5101">
              <w:rPr>
                <w:spacing w:val="-14"/>
                <w:sz w:val="18"/>
                <w:lang w:val="ru-RU"/>
              </w:rPr>
              <w:t xml:space="preserve"> </w:t>
            </w:r>
            <w:r w:rsidRPr="006F5101">
              <w:rPr>
                <w:sz w:val="18"/>
                <w:lang w:val="ru-RU"/>
              </w:rPr>
              <w:t>и</w:t>
            </w:r>
            <w:r w:rsidRPr="006F5101">
              <w:rPr>
                <w:spacing w:val="-13"/>
                <w:sz w:val="18"/>
                <w:lang w:val="ru-RU"/>
              </w:rPr>
              <w:t xml:space="preserve"> </w:t>
            </w:r>
            <w:r w:rsidRPr="006F5101">
              <w:rPr>
                <w:sz w:val="18"/>
                <w:lang w:val="ru-RU"/>
              </w:rPr>
              <w:t>нарушений</w:t>
            </w:r>
            <w:r w:rsidRPr="006F5101">
              <w:rPr>
                <w:spacing w:val="-12"/>
                <w:sz w:val="18"/>
                <w:lang w:val="ru-RU"/>
              </w:rPr>
              <w:t xml:space="preserve"> </w:t>
            </w:r>
            <w:r w:rsidRPr="006F5101">
              <w:rPr>
                <w:sz w:val="18"/>
                <w:lang w:val="ru-RU"/>
              </w:rPr>
              <w:t>-</w:t>
            </w:r>
            <w:r w:rsidRPr="006F5101">
              <w:rPr>
                <w:spacing w:val="-12"/>
                <w:sz w:val="18"/>
                <w:lang w:val="ru-RU"/>
              </w:rPr>
              <w:t xml:space="preserve"> </w:t>
            </w:r>
            <w:r w:rsidRPr="006F5101">
              <w:rPr>
                <w:sz w:val="18"/>
                <w:lang w:val="ru-RU"/>
              </w:rPr>
              <w:t>разработка</w:t>
            </w:r>
            <w:r w:rsidRPr="006F5101">
              <w:rPr>
                <w:spacing w:val="-13"/>
                <w:sz w:val="18"/>
                <w:lang w:val="ru-RU"/>
              </w:rPr>
              <w:t xml:space="preserve"> </w:t>
            </w:r>
            <w:r w:rsidRPr="006F5101">
              <w:rPr>
                <w:sz w:val="18"/>
                <w:lang w:val="ru-RU"/>
              </w:rPr>
              <w:t>плана</w:t>
            </w:r>
            <w:r w:rsidRPr="006F5101">
              <w:rPr>
                <w:spacing w:val="-14"/>
                <w:sz w:val="18"/>
                <w:lang w:val="ru-RU"/>
              </w:rPr>
              <w:t xml:space="preserve"> </w:t>
            </w:r>
            <w:r w:rsidRPr="006F5101">
              <w:rPr>
                <w:sz w:val="18"/>
                <w:lang w:val="ru-RU"/>
              </w:rPr>
              <w:t>восстановительных</w:t>
            </w:r>
            <w:r w:rsidRPr="006F5101">
              <w:rPr>
                <w:spacing w:val="-14"/>
                <w:sz w:val="18"/>
                <w:lang w:val="ru-RU"/>
              </w:rPr>
              <w:t xml:space="preserve"> </w:t>
            </w:r>
            <w:r w:rsidRPr="006F5101">
              <w:rPr>
                <w:sz w:val="18"/>
                <w:lang w:val="ru-RU"/>
              </w:rPr>
              <w:t>работ</w:t>
            </w:r>
            <w:r w:rsidRPr="006F5101">
              <w:rPr>
                <w:spacing w:val="-13"/>
                <w:sz w:val="18"/>
                <w:lang w:val="ru-RU"/>
              </w:rPr>
              <w:t xml:space="preserve"> </w:t>
            </w:r>
            <w:r w:rsidRPr="006F5101">
              <w:rPr>
                <w:sz w:val="18"/>
                <w:lang w:val="ru-RU"/>
              </w:rPr>
              <w:t>(при</w:t>
            </w:r>
            <w:r w:rsidRPr="006F5101">
              <w:rPr>
                <w:spacing w:val="-13"/>
                <w:sz w:val="18"/>
                <w:lang w:val="ru-RU"/>
              </w:rPr>
              <w:t xml:space="preserve"> </w:t>
            </w:r>
            <w:r w:rsidRPr="006F5101">
              <w:rPr>
                <w:sz w:val="18"/>
                <w:lang w:val="ru-RU"/>
              </w:rPr>
              <w:t>необ- ходимости), проведение восстановительных</w:t>
            </w:r>
            <w:r w:rsidRPr="006F5101">
              <w:rPr>
                <w:spacing w:val="-3"/>
                <w:sz w:val="18"/>
                <w:lang w:val="ru-RU"/>
              </w:rPr>
              <w:t xml:space="preserve"> </w:t>
            </w:r>
            <w:r w:rsidRPr="006F5101">
              <w:rPr>
                <w:sz w:val="18"/>
                <w:lang w:val="ru-RU"/>
              </w:rPr>
              <w:t>работ.</w:t>
            </w:r>
          </w:p>
        </w:tc>
        <w:tc>
          <w:tcPr>
            <w:tcW w:w="1618" w:type="dxa"/>
          </w:tcPr>
          <w:p w:rsidR="006F5101" w:rsidRPr="006F5101" w:rsidRDefault="006F5101" w:rsidP="006F5101">
            <w:pPr>
              <w:pStyle w:val="TableParagraph"/>
              <w:spacing w:before="3"/>
              <w:rPr>
                <w:b/>
                <w:sz w:val="17"/>
                <w:lang w:val="ru-RU"/>
              </w:rPr>
            </w:pPr>
          </w:p>
          <w:p w:rsidR="006F5101" w:rsidRDefault="006F5101" w:rsidP="006F5101">
            <w:pPr>
              <w:pStyle w:val="TableParagraph"/>
              <w:ind w:left="104" w:right="93"/>
              <w:jc w:val="center"/>
              <w:rPr>
                <w:sz w:val="18"/>
              </w:rPr>
            </w:pPr>
            <w:r>
              <w:rPr>
                <w:sz w:val="18"/>
              </w:rPr>
              <w:t>1 раз в год</w:t>
            </w:r>
          </w:p>
        </w:tc>
        <w:tc>
          <w:tcPr>
            <w:tcW w:w="1250" w:type="dxa"/>
          </w:tcPr>
          <w:p w:rsidR="006F5101" w:rsidRDefault="006F5101" w:rsidP="006F5101">
            <w:pPr>
              <w:pStyle w:val="TableParagraph"/>
              <w:rPr>
                <w:sz w:val="18"/>
              </w:rPr>
            </w:pPr>
          </w:p>
        </w:tc>
        <w:tc>
          <w:tcPr>
            <w:tcW w:w="1277" w:type="dxa"/>
          </w:tcPr>
          <w:p w:rsidR="006F5101" w:rsidRDefault="006F5101" w:rsidP="006F5101">
            <w:pPr>
              <w:pStyle w:val="TableParagraph"/>
              <w:rPr>
                <w:sz w:val="18"/>
              </w:rPr>
            </w:pPr>
          </w:p>
        </w:tc>
      </w:tr>
      <w:tr w:rsidR="006F5101" w:rsidTr="006F5101">
        <w:trPr>
          <w:trHeight w:val="621"/>
        </w:trPr>
        <w:tc>
          <w:tcPr>
            <w:tcW w:w="617" w:type="dxa"/>
            <w:shd w:val="clear" w:color="auto" w:fill="DBEDF3"/>
          </w:tcPr>
          <w:p w:rsidR="006F5101" w:rsidRDefault="006F5101" w:rsidP="006F5101">
            <w:pPr>
              <w:pStyle w:val="TableParagraph"/>
              <w:spacing w:before="11"/>
              <w:rPr>
                <w:b/>
                <w:sz w:val="17"/>
              </w:rPr>
            </w:pPr>
          </w:p>
          <w:p w:rsidR="006F5101" w:rsidRDefault="006F5101" w:rsidP="006F5101">
            <w:pPr>
              <w:pStyle w:val="TableParagraph"/>
              <w:ind w:left="110" w:right="96"/>
              <w:jc w:val="center"/>
              <w:rPr>
                <w:b/>
                <w:sz w:val="18"/>
              </w:rPr>
            </w:pPr>
            <w:r>
              <w:rPr>
                <w:b/>
                <w:sz w:val="18"/>
              </w:rPr>
              <w:t>13.</w:t>
            </w:r>
          </w:p>
        </w:tc>
        <w:tc>
          <w:tcPr>
            <w:tcW w:w="6104" w:type="dxa"/>
            <w:shd w:val="clear" w:color="auto" w:fill="DBEDF3"/>
          </w:tcPr>
          <w:p w:rsidR="006F5101" w:rsidRPr="006F5101" w:rsidRDefault="006F5101" w:rsidP="006F5101">
            <w:pPr>
              <w:pStyle w:val="TableParagraph"/>
              <w:spacing w:line="207" w:lineRule="exact"/>
              <w:ind w:left="110"/>
              <w:rPr>
                <w:b/>
                <w:sz w:val="18"/>
                <w:lang w:val="ru-RU"/>
              </w:rPr>
            </w:pPr>
            <w:r w:rsidRPr="006F5101">
              <w:rPr>
                <w:b/>
                <w:sz w:val="18"/>
                <w:lang w:val="ru-RU"/>
              </w:rPr>
              <w:t>Работы, выполняемые в целях надлежащего содержания оконных и</w:t>
            </w:r>
          </w:p>
          <w:p w:rsidR="006F5101" w:rsidRPr="006F5101" w:rsidRDefault="006F5101" w:rsidP="006F5101">
            <w:pPr>
              <w:pStyle w:val="TableParagraph"/>
              <w:spacing w:before="3" w:line="206" w:lineRule="exact"/>
              <w:ind w:left="110"/>
              <w:rPr>
                <w:b/>
                <w:sz w:val="18"/>
                <w:lang w:val="ru-RU"/>
              </w:rPr>
            </w:pPr>
            <w:r w:rsidRPr="006F5101">
              <w:rPr>
                <w:b/>
                <w:sz w:val="18"/>
                <w:lang w:val="ru-RU"/>
              </w:rPr>
              <w:t>дверных заполнений помещений, относящихся к общему имуществу в многоквартирном доме:</w:t>
            </w:r>
          </w:p>
        </w:tc>
        <w:tc>
          <w:tcPr>
            <w:tcW w:w="1618" w:type="dxa"/>
            <w:shd w:val="clear" w:color="auto" w:fill="DBEDF3"/>
          </w:tcPr>
          <w:p w:rsidR="006F5101" w:rsidRPr="006F5101" w:rsidRDefault="006F5101" w:rsidP="006F5101">
            <w:pPr>
              <w:pStyle w:val="TableParagraph"/>
              <w:rPr>
                <w:sz w:val="18"/>
                <w:lang w:val="ru-RU"/>
              </w:rPr>
            </w:pPr>
          </w:p>
        </w:tc>
        <w:tc>
          <w:tcPr>
            <w:tcW w:w="1250" w:type="dxa"/>
            <w:shd w:val="clear" w:color="auto" w:fill="DBEDF3"/>
          </w:tcPr>
          <w:p w:rsidR="006F5101" w:rsidRPr="006F5101" w:rsidRDefault="006F5101" w:rsidP="006F5101">
            <w:pPr>
              <w:pStyle w:val="TableParagraph"/>
              <w:rPr>
                <w:sz w:val="18"/>
                <w:lang w:val="ru-RU"/>
              </w:rPr>
            </w:pPr>
          </w:p>
        </w:tc>
        <w:tc>
          <w:tcPr>
            <w:tcW w:w="1277" w:type="dxa"/>
            <w:shd w:val="clear" w:color="auto" w:fill="DBEDF3"/>
          </w:tcPr>
          <w:p w:rsidR="006F5101" w:rsidRPr="006F5101" w:rsidRDefault="006F5101" w:rsidP="006F5101">
            <w:pPr>
              <w:pStyle w:val="TableParagraph"/>
              <w:rPr>
                <w:sz w:val="18"/>
                <w:lang w:val="ru-RU"/>
              </w:rPr>
            </w:pPr>
          </w:p>
        </w:tc>
      </w:tr>
      <w:tr w:rsidR="006F5101" w:rsidTr="006F5101">
        <w:trPr>
          <w:trHeight w:val="621"/>
        </w:trPr>
        <w:tc>
          <w:tcPr>
            <w:tcW w:w="617" w:type="dxa"/>
          </w:tcPr>
          <w:p w:rsidR="006F5101" w:rsidRPr="006F5101" w:rsidRDefault="006F5101" w:rsidP="006F5101">
            <w:pPr>
              <w:pStyle w:val="TableParagraph"/>
              <w:spacing w:before="5"/>
              <w:rPr>
                <w:b/>
                <w:sz w:val="17"/>
                <w:lang w:val="ru-RU"/>
              </w:rPr>
            </w:pPr>
          </w:p>
          <w:p w:rsidR="006F5101" w:rsidRDefault="006F5101" w:rsidP="006F5101">
            <w:pPr>
              <w:pStyle w:val="TableParagraph"/>
              <w:spacing w:before="1"/>
              <w:ind w:left="110" w:right="97"/>
              <w:jc w:val="center"/>
              <w:rPr>
                <w:sz w:val="18"/>
              </w:rPr>
            </w:pPr>
            <w:r>
              <w:rPr>
                <w:sz w:val="18"/>
              </w:rPr>
              <w:t>13.1.</w:t>
            </w:r>
          </w:p>
        </w:tc>
        <w:tc>
          <w:tcPr>
            <w:tcW w:w="6104" w:type="dxa"/>
          </w:tcPr>
          <w:p w:rsidR="006F5101" w:rsidRPr="006F5101" w:rsidRDefault="006F5101" w:rsidP="006F5101">
            <w:pPr>
              <w:pStyle w:val="TableParagraph"/>
              <w:ind w:left="110"/>
              <w:rPr>
                <w:sz w:val="18"/>
                <w:lang w:val="ru-RU"/>
              </w:rPr>
            </w:pPr>
            <w:r w:rsidRPr="006F5101">
              <w:rPr>
                <w:sz w:val="18"/>
                <w:lang w:val="ru-RU"/>
              </w:rPr>
              <w:t>Проверка целостности оконных и дверных заполнений, плотности притво- ров,</w:t>
            </w:r>
            <w:r w:rsidRPr="006F5101">
              <w:rPr>
                <w:spacing w:val="24"/>
                <w:sz w:val="18"/>
                <w:lang w:val="ru-RU"/>
              </w:rPr>
              <w:t xml:space="preserve"> </w:t>
            </w:r>
            <w:r w:rsidRPr="006F5101">
              <w:rPr>
                <w:sz w:val="18"/>
                <w:lang w:val="ru-RU"/>
              </w:rPr>
              <w:t>механической</w:t>
            </w:r>
            <w:r w:rsidRPr="006F5101">
              <w:rPr>
                <w:spacing w:val="23"/>
                <w:sz w:val="18"/>
                <w:lang w:val="ru-RU"/>
              </w:rPr>
              <w:t xml:space="preserve"> </w:t>
            </w:r>
            <w:r w:rsidRPr="006F5101">
              <w:rPr>
                <w:sz w:val="18"/>
                <w:lang w:val="ru-RU"/>
              </w:rPr>
              <w:t>прочности</w:t>
            </w:r>
            <w:r w:rsidRPr="006F5101">
              <w:rPr>
                <w:spacing w:val="23"/>
                <w:sz w:val="18"/>
                <w:lang w:val="ru-RU"/>
              </w:rPr>
              <w:t xml:space="preserve"> </w:t>
            </w:r>
            <w:r w:rsidRPr="006F5101">
              <w:rPr>
                <w:sz w:val="18"/>
                <w:lang w:val="ru-RU"/>
              </w:rPr>
              <w:t>и</w:t>
            </w:r>
            <w:r w:rsidRPr="006F5101">
              <w:rPr>
                <w:spacing w:val="23"/>
                <w:sz w:val="18"/>
                <w:lang w:val="ru-RU"/>
              </w:rPr>
              <w:t xml:space="preserve"> </w:t>
            </w:r>
            <w:r w:rsidRPr="006F5101">
              <w:rPr>
                <w:sz w:val="18"/>
                <w:lang w:val="ru-RU"/>
              </w:rPr>
              <w:t>работоспособности</w:t>
            </w:r>
            <w:r w:rsidRPr="006F5101">
              <w:rPr>
                <w:spacing w:val="24"/>
                <w:sz w:val="18"/>
                <w:lang w:val="ru-RU"/>
              </w:rPr>
              <w:t xml:space="preserve"> </w:t>
            </w:r>
            <w:r w:rsidRPr="006F5101">
              <w:rPr>
                <w:sz w:val="18"/>
                <w:lang w:val="ru-RU"/>
              </w:rPr>
              <w:t>фурнитуры</w:t>
            </w:r>
            <w:r w:rsidRPr="006F5101">
              <w:rPr>
                <w:spacing w:val="24"/>
                <w:sz w:val="18"/>
                <w:lang w:val="ru-RU"/>
              </w:rPr>
              <w:t xml:space="preserve"> </w:t>
            </w:r>
            <w:r w:rsidRPr="006F5101">
              <w:rPr>
                <w:sz w:val="18"/>
                <w:lang w:val="ru-RU"/>
              </w:rPr>
              <w:t>элементов</w:t>
            </w:r>
          </w:p>
          <w:p w:rsidR="006F5101" w:rsidRPr="006F5101" w:rsidRDefault="006F5101" w:rsidP="006F5101">
            <w:pPr>
              <w:pStyle w:val="TableParagraph"/>
              <w:spacing w:line="192" w:lineRule="exact"/>
              <w:ind w:left="110"/>
              <w:rPr>
                <w:sz w:val="18"/>
                <w:lang w:val="ru-RU"/>
              </w:rPr>
            </w:pPr>
            <w:r w:rsidRPr="006F5101">
              <w:rPr>
                <w:sz w:val="18"/>
                <w:lang w:val="ru-RU"/>
              </w:rPr>
              <w:t>оконных и дверных заполнений в помещениях, относящихся к общему</w:t>
            </w:r>
            <w:r w:rsidRPr="006F5101">
              <w:rPr>
                <w:spacing w:val="-19"/>
                <w:sz w:val="18"/>
                <w:lang w:val="ru-RU"/>
              </w:rPr>
              <w:t xml:space="preserve"> </w:t>
            </w:r>
            <w:r w:rsidRPr="006F5101">
              <w:rPr>
                <w:sz w:val="18"/>
                <w:lang w:val="ru-RU"/>
              </w:rPr>
              <w:t>иму-</w:t>
            </w:r>
          </w:p>
        </w:tc>
        <w:tc>
          <w:tcPr>
            <w:tcW w:w="1618" w:type="dxa"/>
          </w:tcPr>
          <w:p w:rsidR="006F5101" w:rsidRPr="006F5101" w:rsidRDefault="006F5101" w:rsidP="006F5101">
            <w:pPr>
              <w:pStyle w:val="TableParagraph"/>
              <w:spacing w:before="5"/>
              <w:rPr>
                <w:b/>
                <w:sz w:val="17"/>
                <w:lang w:val="ru-RU"/>
              </w:rPr>
            </w:pPr>
          </w:p>
          <w:p w:rsidR="006F5101" w:rsidRDefault="006F5101" w:rsidP="006F5101">
            <w:pPr>
              <w:pStyle w:val="TableParagraph"/>
              <w:spacing w:before="1"/>
              <w:ind w:left="104" w:right="93"/>
              <w:jc w:val="center"/>
              <w:rPr>
                <w:sz w:val="18"/>
              </w:rPr>
            </w:pPr>
            <w:r>
              <w:rPr>
                <w:sz w:val="18"/>
              </w:rPr>
              <w:t>1 раз в год</w:t>
            </w:r>
          </w:p>
        </w:tc>
        <w:tc>
          <w:tcPr>
            <w:tcW w:w="1250" w:type="dxa"/>
          </w:tcPr>
          <w:p w:rsidR="006F5101" w:rsidRDefault="006F5101" w:rsidP="006F5101">
            <w:pPr>
              <w:pStyle w:val="TableParagraph"/>
              <w:rPr>
                <w:sz w:val="18"/>
              </w:rPr>
            </w:pPr>
          </w:p>
        </w:tc>
        <w:tc>
          <w:tcPr>
            <w:tcW w:w="1277" w:type="dxa"/>
          </w:tcPr>
          <w:p w:rsidR="006F5101" w:rsidRDefault="006F5101" w:rsidP="006F5101">
            <w:pPr>
              <w:pStyle w:val="TableParagraph"/>
              <w:rPr>
                <w:sz w:val="18"/>
              </w:rPr>
            </w:pPr>
          </w:p>
        </w:tc>
      </w:tr>
    </w:tbl>
    <w:p w:rsidR="006F5101" w:rsidRDefault="006F5101" w:rsidP="002F41E1">
      <w:pPr>
        <w:rPr>
          <w:sz w:val="18"/>
        </w:rPr>
      </w:pPr>
    </w:p>
    <w:tbl>
      <w:tblPr>
        <w:tblStyle w:val="TableNormal"/>
        <w:tblW w:w="10866"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6104"/>
        <w:gridCol w:w="1618"/>
        <w:gridCol w:w="1250"/>
        <w:gridCol w:w="1277"/>
      </w:tblGrid>
      <w:tr w:rsidR="006F5101" w:rsidTr="006F5101">
        <w:trPr>
          <w:trHeight w:val="825"/>
        </w:trPr>
        <w:tc>
          <w:tcPr>
            <w:tcW w:w="617" w:type="dxa"/>
            <w:tcBorders>
              <w:top w:val="nil"/>
            </w:tcBorders>
          </w:tcPr>
          <w:p w:rsidR="006F5101" w:rsidRDefault="006F5101" w:rsidP="006F5101">
            <w:pPr>
              <w:pStyle w:val="TableParagraph"/>
              <w:rPr>
                <w:sz w:val="18"/>
              </w:rPr>
            </w:pPr>
          </w:p>
        </w:tc>
        <w:tc>
          <w:tcPr>
            <w:tcW w:w="6104" w:type="dxa"/>
            <w:tcBorders>
              <w:top w:val="nil"/>
            </w:tcBorders>
          </w:tcPr>
          <w:p w:rsidR="006F5101" w:rsidRPr="006F5101" w:rsidRDefault="006F5101" w:rsidP="006F5101">
            <w:pPr>
              <w:pStyle w:val="TableParagraph"/>
              <w:ind w:left="110" w:right="95"/>
              <w:jc w:val="both"/>
              <w:rPr>
                <w:sz w:val="18"/>
                <w:lang w:val="ru-RU"/>
              </w:rPr>
            </w:pPr>
            <w:r w:rsidRPr="006F5101">
              <w:rPr>
                <w:sz w:val="18"/>
                <w:lang w:val="ru-RU"/>
              </w:rPr>
              <w:t>ществу в многоквартирном доме. При выявлении нарушений в отопитель- ный период - незамедлительный ремонт. В остальных случаях - разработка плана</w:t>
            </w:r>
            <w:r w:rsidRPr="006F5101">
              <w:rPr>
                <w:spacing w:val="-5"/>
                <w:sz w:val="18"/>
                <w:lang w:val="ru-RU"/>
              </w:rPr>
              <w:t xml:space="preserve"> </w:t>
            </w:r>
            <w:r w:rsidRPr="006F5101">
              <w:rPr>
                <w:sz w:val="18"/>
                <w:lang w:val="ru-RU"/>
              </w:rPr>
              <w:t>восстановительных</w:t>
            </w:r>
            <w:r w:rsidRPr="006F5101">
              <w:rPr>
                <w:spacing w:val="-8"/>
                <w:sz w:val="18"/>
                <w:lang w:val="ru-RU"/>
              </w:rPr>
              <w:t xml:space="preserve"> </w:t>
            </w:r>
            <w:r w:rsidRPr="006F5101">
              <w:rPr>
                <w:sz w:val="18"/>
                <w:lang w:val="ru-RU"/>
              </w:rPr>
              <w:t>работ</w:t>
            </w:r>
            <w:r w:rsidRPr="006F5101">
              <w:rPr>
                <w:spacing w:val="-6"/>
                <w:sz w:val="18"/>
                <w:lang w:val="ru-RU"/>
              </w:rPr>
              <w:t xml:space="preserve"> </w:t>
            </w:r>
            <w:r w:rsidRPr="006F5101">
              <w:rPr>
                <w:sz w:val="18"/>
                <w:lang w:val="ru-RU"/>
              </w:rPr>
              <w:t>(при</w:t>
            </w:r>
            <w:r w:rsidRPr="006F5101">
              <w:rPr>
                <w:spacing w:val="-6"/>
                <w:sz w:val="18"/>
                <w:lang w:val="ru-RU"/>
              </w:rPr>
              <w:t xml:space="preserve"> </w:t>
            </w:r>
            <w:r w:rsidRPr="006F5101">
              <w:rPr>
                <w:sz w:val="18"/>
                <w:lang w:val="ru-RU"/>
              </w:rPr>
              <w:t>необходимости),</w:t>
            </w:r>
            <w:r w:rsidRPr="006F5101">
              <w:rPr>
                <w:spacing w:val="-6"/>
                <w:sz w:val="18"/>
                <w:lang w:val="ru-RU"/>
              </w:rPr>
              <w:t xml:space="preserve"> </w:t>
            </w:r>
            <w:r w:rsidRPr="006F5101">
              <w:rPr>
                <w:sz w:val="18"/>
                <w:lang w:val="ru-RU"/>
              </w:rPr>
              <w:t>проведение</w:t>
            </w:r>
            <w:r w:rsidRPr="006F5101">
              <w:rPr>
                <w:spacing w:val="-7"/>
                <w:sz w:val="18"/>
                <w:lang w:val="ru-RU"/>
              </w:rPr>
              <w:t xml:space="preserve"> </w:t>
            </w:r>
            <w:r w:rsidRPr="006F5101">
              <w:rPr>
                <w:sz w:val="18"/>
                <w:lang w:val="ru-RU"/>
              </w:rPr>
              <w:t>восстано-</w:t>
            </w:r>
          </w:p>
          <w:p w:rsidR="006F5101" w:rsidRDefault="006F5101" w:rsidP="006F5101">
            <w:pPr>
              <w:pStyle w:val="TableParagraph"/>
              <w:spacing w:line="189" w:lineRule="exact"/>
              <w:ind w:left="110"/>
              <w:jc w:val="both"/>
              <w:rPr>
                <w:sz w:val="18"/>
              </w:rPr>
            </w:pPr>
            <w:r>
              <w:rPr>
                <w:sz w:val="18"/>
              </w:rPr>
              <w:t>вительных работ.</w:t>
            </w:r>
          </w:p>
        </w:tc>
        <w:tc>
          <w:tcPr>
            <w:tcW w:w="1618" w:type="dxa"/>
            <w:tcBorders>
              <w:top w:val="nil"/>
            </w:tcBorders>
          </w:tcPr>
          <w:p w:rsidR="006F5101" w:rsidRDefault="006F5101" w:rsidP="006F5101">
            <w:pPr>
              <w:pStyle w:val="TableParagraph"/>
              <w:rPr>
                <w:sz w:val="18"/>
              </w:rPr>
            </w:pPr>
          </w:p>
        </w:tc>
        <w:tc>
          <w:tcPr>
            <w:tcW w:w="1250" w:type="dxa"/>
            <w:tcBorders>
              <w:top w:val="nil"/>
            </w:tcBorders>
          </w:tcPr>
          <w:p w:rsidR="006F5101" w:rsidRDefault="006F5101" w:rsidP="006F5101">
            <w:pPr>
              <w:pStyle w:val="TableParagraph"/>
              <w:rPr>
                <w:sz w:val="18"/>
              </w:rPr>
            </w:pPr>
          </w:p>
        </w:tc>
        <w:tc>
          <w:tcPr>
            <w:tcW w:w="1277" w:type="dxa"/>
            <w:tcBorders>
              <w:top w:val="nil"/>
            </w:tcBorders>
          </w:tcPr>
          <w:p w:rsidR="006F5101" w:rsidRDefault="006F5101" w:rsidP="006F5101">
            <w:pPr>
              <w:pStyle w:val="TableParagraph"/>
              <w:rPr>
                <w:sz w:val="18"/>
              </w:rPr>
            </w:pPr>
          </w:p>
        </w:tc>
      </w:tr>
      <w:tr w:rsidR="006F5101" w:rsidTr="006F5101">
        <w:trPr>
          <w:trHeight w:val="415"/>
        </w:trPr>
        <w:tc>
          <w:tcPr>
            <w:tcW w:w="617" w:type="dxa"/>
            <w:shd w:val="clear" w:color="auto" w:fill="B8CCE3"/>
          </w:tcPr>
          <w:p w:rsidR="006F5101" w:rsidRDefault="006F5101" w:rsidP="006F5101">
            <w:pPr>
              <w:pStyle w:val="TableParagraph"/>
              <w:rPr>
                <w:sz w:val="18"/>
              </w:rPr>
            </w:pPr>
          </w:p>
        </w:tc>
        <w:tc>
          <w:tcPr>
            <w:tcW w:w="6104" w:type="dxa"/>
            <w:shd w:val="clear" w:color="auto" w:fill="B8CCE3"/>
          </w:tcPr>
          <w:p w:rsidR="006F5101" w:rsidRPr="006F5101" w:rsidRDefault="006F5101" w:rsidP="006F5101">
            <w:pPr>
              <w:pStyle w:val="TableParagraph"/>
              <w:spacing w:before="5" w:line="206" w:lineRule="exact"/>
              <w:ind w:left="110" w:right="76"/>
              <w:rPr>
                <w:b/>
                <w:sz w:val="18"/>
                <w:lang w:val="ru-RU"/>
              </w:rPr>
            </w:pPr>
            <w:r>
              <w:rPr>
                <w:b/>
                <w:sz w:val="18"/>
              </w:rPr>
              <w:t>VII</w:t>
            </w:r>
            <w:r w:rsidRPr="006F5101">
              <w:rPr>
                <w:b/>
                <w:sz w:val="18"/>
                <w:lang w:val="ru-RU"/>
              </w:rPr>
              <w:t>. Расходы на техническое обслуживание инженерного оборудования и конструктруктивных элементов зданий</w:t>
            </w:r>
          </w:p>
        </w:tc>
        <w:tc>
          <w:tcPr>
            <w:tcW w:w="1618" w:type="dxa"/>
            <w:shd w:val="clear" w:color="auto" w:fill="B8CCE3"/>
          </w:tcPr>
          <w:p w:rsidR="006F5101" w:rsidRPr="006F5101" w:rsidRDefault="006F5101" w:rsidP="006F5101">
            <w:pPr>
              <w:pStyle w:val="TableParagraph"/>
              <w:rPr>
                <w:sz w:val="18"/>
                <w:lang w:val="ru-RU"/>
              </w:rPr>
            </w:pPr>
          </w:p>
        </w:tc>
        <w:tc>
          <w:tcPr>
            <w:tcW w:w="1250" w:type="dxa"/>
            <w:shd w:val="clear" w:color="auto" w:fill="B8CCE3"/>
          </w:tcPr>
          <w:p w:rsidR="006F5101" w:rsidRDefault="006F5101" w:rsidP="006F5101">
            <w:pPr>
              <w:pStyle w:val="TableParagraph"/>
              <w:spacing w:before="105"/>
              <w:ind w:left="176" w:right="167"/>
              <w:jc w:val="center"/>
              <w:rPr>
                <w:b/>
                <w:sz w:val="18"/>
              </w:rPr>
            </w:pPr>
            <w:r>
              <w:rPr>
                <w:b/>
                <w:color w:val="FF0000"/>
                <w:sz w:val="18"/>
              </w:rPr>
              <w:t>1352643,12</w:t>
            </w:r>
          </w:p>
        </w:tc>
        <w:tc>
          <w:tcPr>
            <w:tcW w:w="1277" w:type="dxa"/>
            <w:shd w:val="clear" w:color="auto" w:fill="B8CCE3"/>
          </w:tcPr>
          <w:p w:rsidR="006F5101" w:rsidRDefault="006F5101" w:rsidP="006F5101">
            <w:pPr>
              <w:pStyle w:val="TableParagraph"/>
              <w:spacing w:before="105"/>
              <w:ind w:left="418" w:right="403"/>
              <w:jc w:val="center"/>
              <w:rPr>
                <w:b/>
                <w:sz w:val="18"/>
              </w:rPr>
            </w:pPr>
            <w:r>
              <w:rPr>
                <w:b/>
                <w:color w:val="FF0000"/>
                <w:sz w:val="18"/>
              </w:rPr>
              <w:t>3,93</w:t>
            </w:r>
          </w:p>
        </w:tc>
      </w:tr>
      <w:tr w:rsidR="006F5101" w:rsidTr="006F5101">
        <w:trPr>
          <w:trHeight w:val="412"/>
        </w:trPr>
        <w:tc>
          <w:tcPr>
            <w:tcW w:w="617" w:type="dxa"/>
            <w:shd w:val="clear" w:color="auto" w:fill="DBEDF3"/>
          </w:tcPr>
          <w:p w:rsidR="006F5101" w:rsidRDefault="006F5101" w:rsidP="006F5101">
            <w:pPr>
              <w:pStyle w:val="TableParagraph"/>
              <w:spacing w:before="101"/>
              <w:ind w:left="110" w:right="96"/>
              <w:jc w:val="center"/>
              <w:rPr>
                <w:b/>
                <w:sz w:val="18"/>
              </w:rPr>
            </w:pPr>
            <w:r>
              <w:rPr>
                <w:b/>
                <w:sz w:val="18"/>
              </w:rPr>
              <w:t>15.</w:t>
            </w:r>
          </w:p>
        </w:tc>
        <w:tc>
          <w:tcPr>
            <w:tcW w:w="6104" w:type="dxa"/>
            <w:shd w:val="clear" w:color="auto" w:fill="DBEDF3"/>
          </w:tcPr>
          <w:p w:rsidR="006F5101" w:rsidRPr="006F5101" w:rsidRDefault="006F5101" w:rsidP="006F5101">
            <w:pPr>
              <w:pStyle w:val="TableParagraph"/>
              <w:spacing w:line="205" w:lineRule="exact"/>
              <w:ind w:left="110"/>
              <w:rPr>
                <w:b/>
                <w:sz w:val="18"/>
                <w:lang w:val="ru-RU"/>
              </w:rPr>
            </w:pPr>
            <w:r w:rsidRPr="006F5101">
              <w:rPr>
                <w:b/>
                <w:sz w:val="18"/>
                <w:lang w:val="ru-RU"/>
              </w:rPr>
              <w:t>Работы, выполняемые в целях надлежащего содержания систем венти-</w:t>
            </w:r>
          </w:p>
          <w:p w:rsidR="006F5101" w:rsidRPr="006F5101" w:rsidRDefault="006F5101" w:rsidP="006F5101">
            <w:pPr>
              <w:pStyle w:val="TableParagraph"/>
              <w:spacing w:before="2" w:line="186" w:lineRule="exact"/>
              <w:ind w:left="110"/>
              <w:rPr>
                <w:b/>
                <w:sz w:val="18"/>
                <w:lang w:val="ru-RU"/>
              </w:rPr>
            </w:pPr>
            <w:r w:rsidRPr="006F5101">
              <w:rPr>
                <w:b/>
                <w:sz w:val="18"/>
                <w:lang w:val="ru-RU"/>
              </w:rPr>
              <w:t>ляции и дымоудаления многоквартирных домов:</w:t>
            </w:r>
          </w:p>
        </w:tc>
        <w:tc>
          <w:tcPr>
            <w:tcW w:w="1618" w:type="dxa"/>
            <w:shd w:val="clear" w:color="auto" w:fill="DBEDF3"/>
          </w:tcPr>
          <w:p w:rsidR="006F5101" w:rsidRPr="006F5101" w:rsidRDefault="006F5101" w:rsidP="006F5101">
            <w:pPr>
              <w:pStyle w:val="TableParagraph"/>
              <w:rPr>
                <w:sz w:val="18"/>
                <w:lang w:val="ru-RU"/>
              </w:rPr>
            </w:pPr>
          </w:p>
        </w:tc>
        <w:tc>
          <w:tcPr>
            <w:tcW w:w="1250" w:type="dxa"/>
            <w:shd w:val="clear" w:color="auto" w:fill="DBEDF3"/>
          </w:tcPr>
          <w:p w:rsidR="006F5101" w:rsidRDefault="006F5101" w:rsidP="006F5101">
            <w:pPr>
              <w:pStyle w:val="TableParagraph"/>
              <w:spacing w:before="101"/>
              <w:ind w:left="134" w:right="168"/>
              <w:jc w:val="center"/>
              <w:rPr>
                <w:b/>
                <w:sz w:val="18"/>
              </w:rPr>
            </w:pPr>
            <w:r>
              <w:rPr>
                <w:b/>
                <w:color w:val="FF0000"/>
                <w:sz w:val="18"/>
              </w:rPr>
              <w:t>154882,8</w:t>
            </w:r>
          </w:p>
        </w:tc>
        <w:tc>
          <w:tcPr>
            <w:tcW w:w="1277" w:type="dxa"/>
            <w:shd w:val="clear" w:color="auto" w:fill="DBEDF3"/>
          </w:tcPr>
          <w:p w:rsidR="006F5101" w:rsidRDefault="006F5101" w:rsidP="006F5101">
            <w:pPr>
              <w:pStyle w:val="TableParagraph"/>
              <w:spacing w:before="101"/>
              <w:ind w:left="418" w:right="355"/>
              <w:jc w:val="center"/>
              <w:rPr>
                <w:b/>
                <w:sz w:val="18"/>
              </w:rPr>
            </w:pPr>
            <w:r>
              <w:rPr>
                <w:b/>
                <w:color w:val="FF0000"/>
                <w:sz w:val="18"/>
              </w:rPr>
              <w:t>0,45</w:t>
            </w:r>
          </w:p>
        </w:tc>
      </w:tr>
      <w:tr w:rsidR="006F5101" w:rsidTr="006F5101">
        <w:trPr>
          <w:trHeight w:val="621"/>
        </w:trPr>
        <w:tc>
          <w:tcPr>
            <w:tcW w:w="617" w:type="dxa"/>
          </w:tcPr>
          <w:p w:rsidR="006F5101" w:rsidRDefault="006F5101" w:rsidP="006F5101">
            <w:pPr>
              <w:pStyle w:val="TableParagraph"/>
              <w:spacing w:before="5"/>
              <w:rPr>
                <w:b/>
                <w:sz w:val="17"/>
              </w:rPr>
            </w:pPr>
          </w:p>
          <w:p w:rsidR="006F5101" w:rsidRDefault="006F5101" w:rsidP="006F5101">
            <w:pPr>
              <w:pStyle w:val="TableParagraph"/>
              <w:spacing w:before="1"/>
              <w:ind w:left="110" w:right="97"/>
              <w:jc w:val="center"/>
              <w:rPr>
                <w:sz w:val="18"/>
              </w:rPr>
            </w:pPr>
            <w:r>
              <w:rPr>
                <w:sz w:val="18"/>
              </w:rPr>
              <w:t>15.1.</w:t>
            </w:r>
          </w:p>
        </w:tc>
        <w:tc>
          <w:tcPr>
            <w:tcW w:w="6104" w:type="dxa"/>
          </w:tcPr>
          <w:p w:rsidR="006F5101" w:rsidRPr="006F5101" w:rsidRDefault="006F5101" w:rsidP="006F5101">
            <w:pPr>
              <w:pStyle w:val="TableParagraph"/>
              <w:ind w:left="110"/>
              <w:rPr>
                <w:sz w:val="18"/>
                <w:lang w:val="ru-RU"/>
              </w:rPr>
            </w:pPr>
            <w:r w:rsidRPr="006F5101">
              <w:rPr>
                <w:sz w:val="18"/>
                <w:lang w:val="ru-RU"/>
              </w:rPr>
              <w:t>Техническое обслуживание и сезонное управление оборудованием систем вентиляции и дымоудаления, определение работоспособности оборудования</w:t>
            </w:r>
          </w:p>
          <w:p w:rsidR="006F5101" w:rsidRPr="006F5101" w:rsidRDefault="006F5101" w:rsidP="006F5101">
            <w:pPr>
              <w:pStyle w:val="TableParagraph"/>
              <w:spacing w:line="192" w:lineRule="exact"/>
              <w:ind w:left="110"/>
              <w:rPr>
                <w:sz w:val="18"/>
                <w:lang w:val="ru-RU"/>
              </w:rPr>
            </w:pPr>
            <w:r w:rsidRPr="006F5101">
              <w:rPr>
                <w:sz w:val="18"/>
                <w:lang w:val="ru-RU"/>
              </w:rPr>
              <w:t>и элементов систем; Устранение выявленных нарушений;</w:t>
            </w:r>
          </w:p>
        </w:tc>
        <w:tc>
          <w:tcPr>
            <w:tcW w:w="1618" w:type="dxa"/>
          </w:tcPr>
          <w:p w:rsidR="006F5101" w:rsidRPr="006F5101" w:rsidRDefault="006F5101" w:rsidP="006F5101">
            <w:pPr>
              <w:pStyle w:val="TableParagraph"/>
              <w:spacing w:before="5"/>
              <w:rPr>
                <w:b/>
                <w:sz w:val="17"/>
                <w:lang w:val="ru-RU"/>
              </w:rPr>
            </w:pPr>
          </w:p>
          <w:p w:rsidR="006F5101" w:rsidRDefault="006F5101" w:rsidP="006F5101">
            <w:pPr>
              <w:pStyle w:val="TableParagraph"/>
              <w:spacing w:before="1"/>
              <w:ind w:left="103" w:right="95"/>
              <w:jc w:val="center"/>
              <w:rPr>
                <w:sz w:val="18"/>
              </w:rPr>
            </w:pPr>
            <w:r>
              <w:rPr>
                <w:sz w:val="18"/>
              </w:rPr>
              <w:t>ежемесячно</w:t>
            </w:r>
          </w:p>
        </w:tc>
        <w:tc>
          <w:tcPr>
            <w:tcW w:w="1250" w:type="dxa"/>
            <w:vMerge w:val="restart"/>
          </w:tcPr>
          <w:p w:rsidR="006F5101" w:rsidRDefault="006F5101" w:rsidP="006F5101">
            <w:pPr>
              <w:pStyle w:val="TableParagraph"/>
              <w:rPr>
                <w:sz w:val="18"/>
              </w:rPr>
            </w:pPr>
          </w:p>
        </w:tc>
        <w:tc>
          <w:tcPr>
            <w:tcW w:w="1277" w:type="dxa"/>
            <w:vMerge w:val="restart"/>
          </w:tcPr>
          <w:p w:rsidR="006F5101" w:rsidRDefault="006F5101" w:rsidP="006F5101">
            <w:pPr>
              <w:pStyle w:val="TableParagraph"/>
              <w:rPr>
                <w:b/>
                <w:sz w:val="20"/>
              </w:rPr>
            </w:pPr>
          </w:p>
          <w:p w:rsidR="006F5101" w:rsidRDefault="006F5101" w:rsidP="006F5101">
            <w:pPr>
              <w:pStyle w:val="TableParagraph"/>
              <w:rPr>
                <w:b/>
                <w:sz w:val="20"/>
              </w:rPr>
            </w:pPr>
          </w:p>
          <w:p w:rsidR="006F5101" w:rsidRDefault="006F5101" w:rsidP="006F5101">
            <w:pPr>
              <w:pStyle w:val="TableParagraph"/>
              <w:rPr>
                <w:b/>
                <w:sz w:val="20"/>
              </w:rPr>
            </w:pPr>
          </w:p>
          <w:p w:rsidR="006F5101" w:rsidRDefault="006F5101" w:rsidP="006F5101">
            <w:pPr>
              <w:pStyle w:val="TableParagraph"/>
              <w:rPr>
                <w:b/>
                <w:sz w:val="20"/>
              </w:rPr>
            </w:pPr>
          </w:p>
          <w:p w:rsidR="006F5101" w:rsidRDefault="006F5101" w:rsidP="006F5101">
            <w:pPr>
              <w:pStyle w:val="TableParagraph"/>
              <w:rPr>
                <w:b/>
                <w:sz w:val="20"/>
              </w:rPr>
            </w:pPr>
          </w:p>
          <w:p w:rsidR="006F5101" w:rsidRDefault="006F5101" w:rsidP="006F5101">
            <w:pPr>
              <w:pStyle w:val="TableParagraph"/>
              <w:rPr>
                <w:b/>
                <w:sz w:val="20"/>
              </w:rPr>
            </w:pPr>
          </w:p>
          <w:p w:rsidR="006F5101" w:rsidRDefault="006F5101" w:rsidP="006F5101">
            <w:pPr>
              <w:pStyle w:val="TableParagraph"/>
              <w:rPr>
                <w:b/>
                <w:sz w:val="20"/>
              </w:rPr>
            </w:pPr>
          </w:p>
          <w:p w:rsidR="006F5101" w:rsidRDefault="006F5101" w:rsidP="006F5101">
            <w:pPr>
              <w:pStyle w:val="TableParagraph"/>
              <w:spacing w:before="2"/>
              <w:rPr>
                <w:b/>
                <w:sz w:val="24"/>
              </w:rPr>
            </w:pPr>
          </w:p>
          <w:p w:rsidR="006F5101" w:rsidRDefault="006F5101" w:rsidP="006F5101">
            <w:pPr>
              <w:pStyle w:val="TableParagraph"/>
              <w:ind w:left="379" w:right="404"/>
              <w:jc w:val="center"/>
              <w:rPr>
                <w:sz w:val="18"/>
              </w:rPr>
            </w:pPr>
            <w:r>
              <w:rPr>
                <w:color w:val="FF0000"/>
                <w:sz w:val="18"/>
              </w:rPr>
              <w:t>0,45</w:t>
            </w:r>
          </w:p>
        </w:tc>
      </w:tr>
      <w:tr w:rsidR="006F5101" w:rsidTr="006F5101">
        <w:trPr>
          <w:trHeight w:val="621"/>
        </w:trPr>
        <w:tc>
          <w:tcPr>
            <w:tcW w:w="617" w:type="dxa"/>
          </w:tcPr>
          <w:p w:rsidR="006F5101" w:rsidRDefault="006F5101" w:rsidP="006F5101">
            <w:pPr>
              <w:pStyle w:val="TableParagraph"/>
              <w:spacing w:before="5"/>
              <w:rPr>
                <w:b/>
                <w:sz w:val="17"/>
              </w:rPr>
            </w:pPr>
          </w:p>
          <w:p w:rsidR="006F5101" w:rsidRDefault="006F5101" w:rsidP="006F5101">
            <w:pPr>
              <w:pStyle w:val="TableParagraph"/>
              <w:spacing w:before="1"/>
              <w:ind w:left="110" w:right="97"/>
              <w:jc w:val="center"/>
              <w:rPr>
                <w:sz w:val="18"/>
              </w:rPr>
            </w:pPr>
            <w:r>
              <w:rPr>
                <w:sz w:val="18"/>
              </w:rPr>
              <w:t>15.2.</w:t>
            </w:r>
          </w:p>
        </w:tc>
        <w:tc>
          <w:tcPr>
            <w:tcW w:w="6104" w:type="dxa"/>
          </w:tcPr>
          <w:p w:rsidR="006F5101" w:rsidRPr="006F5101" w:rsidRDefault="006F5101" w:rsidP="006F5101">
            <w:pPr>
              <w:pStyle w:val="TableParagraph"/>
              <w:ind w:left="110"/>
              <w:rPr>
                <w:sz w:val="18"/>
                <w:lang w:val="ru-RU"/>
              </w:rPr>
            </w:pPr>
            <w:r w:rsidRPr="006F5101">
              <w:rPr>
                <w:sz w:val="18"/>
                <w:lang w:val="ru-RU"/>
              </w:rPr>
              <w:t>Контроль состояния, выявление и устранение причин недопустимых вибра- ций и шума при работе вентиляционной установки; Устранение выявленных</w:t>
            </w:r>
          </w:p>
          <w:p w:rsidR="006F5101" w:rsidRDefault="006F5101" w:rsidP="006F5101">
            <w:pPr>
              <w:pStyle w:val="TableParagraph"/>
              <w:spacing w:line="192" w:lineRule="exact"/>
              <w:ind w:left="110"/>
              <w:rPr>
                <w:sz w:val="18"/>
              </w:rPr>
            </w:pPr>
            <w:r>
              <w:rPr>
                <w:sz w:val="18"/>
              </w:rPr>
              <w:t>нарушений;</w:t>
            </w:r>
          </w:p>
        </w:tc>
        <w:tc>
          <w:tcPr>
            <w:tcW w:w="1618" w:type="dxa"/>
          </w:tcPr>
          <w:p w:rsidR="006F5101" w:rsidRDefault="006F5101" w:rsidP="006F5101">
            <w:pPr>
              <w:pStyle w:val="TableParagraph"/>
              <w:spacing w:before="98"/>
              <w:ind w:left="485" w:right="161" w:hanging="296"/>
              <w:rPr>
                <w:sz w:val="18"/>
              </w:rPr>
            </w:pPr>
            <w:r>
              <w:rPr>
                <w:sz w:val="18"/>
              </w:rPr>
              <w:t>по мере необхо- димости</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412"/>
        </w:trPr>
        <w:tc>
          <w:tcPr>
            <w:tcW w:w="617" w:type="dxa"/>
          </w:tcPr>
          <w:p w:rsidR="006F5101" w:rsidRDefault="006F5101" w:rsidP="006F5101">
            <w:pPr>
              <w:pStyle w:val="TableParagraph"/>
              <w:spacing w:before="98"/>
              <w:ind w:left="110" w:right="97"/>
              <w:jc w:val="center"/>
              <w:rPr>
                <w:sz w:val="18"/>
              </w:rPr>
            </w:pPr>
            <w:r>
              <w:rPr>
                <w:sz w:val="18"/>
              </w:rPr>
              <w:t>15.3.</w:t>
            </w:r>
          </w:p>
        </w:tc>
        <w:tc>
          <w:tcPr>
            <w:tcW w:w="6104" w:type="dxa"/>
          </w:tcPr>
          <w:p w:rsidR="006F5101" w:rsidRPr="006F5101" w:rsidRDefault="006F5101" w:rsidP="006F5101">
            <w:pPr>
              <w:pStyle w:val="TableParagraph"/>
              <w:spacing w:line="202" w:lineRule="exact"/>
              <w:ind w:left="110"/>
              <w:rPr>
                <w:sz w:val="18"/>
                <w:lang w:val="ru-RU"/>
              </w:rPr>
            </w:pPr>
            <w:r w:rsidRPr="006F5101">
              <w:rPr>
                <w:sz w:val="18"/>
                <w:lang w:val="ru-RU"/>
              </w:rPr>
              <w:t>Проверка утепления теплых чердаков, плотности закрытия входов на них;</w:t>
            </w:r>
          </w:p>
          <w:p w:rsidR="006F5101" w:rsidRDefault="006F5101" w:rsidP="006F5101">
            <w:pPr>
              <w:pStyle w:val="TableParagraph"/>
              <w:spacing w:line="191" w:lineRule="exact"/>
              <w:ind w:left="110"/>
              <w:rPr>
                <w:sz w:val="18"/>
              </w:rPr>
            </w:pPr>
            <w:r>
              <w:rPr>
                <w:sz w:val="18"/>
              </w:rPr>
              <w:t>Устранение выявленных нарушений;</w:t>
            </w:r>
          </w:p>
        </w:tc>
        <w:tc>
          <w:tcPr>
            <w:tcW w:w="1618" w:type="dxa"/>
          </w:tcPr>
          <w:p w:rsidR="006F5101" w:rsidRDefault="006F5101" w:rsidP="006F5101">
            <w:pPr>
              <w:pStyle w:val="TableParagraph"/>
              <w:spacing w:before="98"/>
              <w:ind w:left="104" w:right="93"/>
              <w:jc w:val="center"/>
              <w:rPr>
                <w:sz w:val="18"/>
              </w:rPr>
            </w:pPr>
            <w:r>
              <w:rPr>
                <w:sz w:val="18"/>
              </w:rPr>
              <w:t>1 раз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1036"/>
        </w:trPr>
        <w:tc>
          <w:tcPr>
            <w:tcW w:w="617" w:type="dxa"/>
          </w:tcPr>
          <w:p w:rsidR="006F5101" w:rsidRDefault="006F5101" w:rsidP="006F5101">
            <w:pPr>
              <w:pStyle w:val="TableParagraph"/>
              <w:rPr>
                <w:b/>
                <w:sz w:val="20"/>
              </w:rPr>
            </w:pPr>
          </w:p>
          <w:p w:rsidR="006F5101" w:rsidRDefault="006F5101" w:rsidP="006F5101">
            <w:pPr>
              <w:pStyle w:val="TableParagraph"/>
              <w:spacing w:before="7"/>
              <w:rPr>
                <w:b/>
                <w:sz w:val="15"/>
              </w:rPr>
            </w:pPr>
          </w:p>
          <w:p w:rsidR="006F5101" w:rsidRDefault="006F5101" w:rsidP="006F5101">
            <w:pPr>
              <w:pStyle w:val="TableParagraph"/>
              <w:ind w:left="110" w:right="97"/>
              <w:jc w:val="center"/>
              <w:rPr>
                <w:sz w:val="18"/>
              </w:rPr>
            </w:pPr>
            <w:r>
              <w:rPr>
                <w:sz w:val="18"/>
              </w:rPr>
              <w:t>15.4.</w:t>
            </w:r>
          </w:p>
        </w:tc>
        <w:tc>
          <w:tcPr>
            <w:tcW w:w="6104" w:type="dxa"/>
          </w:tcPr>
          <w:p w:rsidR="006F5101" w:rsidRPr="006F5101" w:rsidRDefault="006F5101" w:rsidP="006F5101">
            <w:pPr>
              <w:pStyle w:val="TableParagraph"/>
              <w:ind w:left="110" w:right="95"/>
              <w:jc w:val="both"/>
              <w:rPr>
                <w:sz w:val="18"/>
                <w:lang w:val="ru-RU"/>
              </w:rPr>
            </w:pPr>
            <w:r w:rsidRPr="006F5101">
              <w:rPr>
                <w:sz w:val="18"/>
                <w:lang w:val="ru-RU"/>
              </w:rPr>
              <w:t>Устранение неплотностей в вентиляционных каналах и шахтах, устранение засоров</w:t>
            </w:r>
            <w:r w:rsidRPr="006F5101">
              <w:rPr>
                <w:spacing w:val="-13"/>
                <w:sz w:val="18"/>
                <w:lang w:val="ru-RU"/>
              </w:rPr>
              <w:t xml:space="preserve"> </w:t>
            </w:r>
            <w:r w:rsidRPr="006F5101">
              <w:rPr>
                <w:sz w:val="18"/>
                <w:lang w:val="ru-RU"/>
              </w:rPr>
              <w:t>в</w:t>
            </w:r>
            <w:r w:rsidRPr="006F5101">
              <w:rPr>
                <w:spacing w:val="-14"/>
                <w:sz w:val="18"/>
                <w:lang w:val="ru-RU"/>
              </w:rPr>
              <w:t xml:space="preserve"> </w:t>
            </w:r>
            <w:r w:rsidRPr="006F5101">
              <w:rPr>
                <w:sz w:val="18"/>
                <w:lang w:val="ru-RU"/>
              </w:rPr>
              <w:t>каналах,</w:t>
            </w:r>
            <w:r w:rsidRPr="006F5101">
              <w:rPr>
                <w:spacing w:val="-9"/>
                <w:sz w:val="18"/>
                <w:lang w:val="ru-RU"/>
              </w:rPr>
              <w:t xml:space="preserve"> </w:t>
            </w:r>
            <w:r w:rsidRPr="006F5101">
              <w:rPr>
                <w:sz w:val="18"/>
                <w:lang w:val="ru-RU"/>
              </w:rPr>
              <w:t>устранение</w:t>
            </w:r>
            <w:r w:rsidRPr="006F5101">
              <w:rPr>
                <w:spacing w:val="-12"/>
                <w:sz w:val="18"/>
                <w:lang w:val="ru-RU"/>
              </w:rPr>
              <w:t xml:space="preserve"> </w:t>
            </w:r>
            <w:r w:rsidRPr="006F5101">
              <w:rPr>
                <w:sz w:val="18"/>
                <w:lang w:val="ru-RU"/>
              </w:rPr>
              <w:t>неисправностей</w:t>
            </w:r>
            <w:r w:rsidRPr="006F5101">
              <w:rPr>
                <w:spacing w:val="-13"/>
                <w:sz w:val="18"/>
                <w:lang w:val="ru-RU"/>
              </w:rPr>
              <w:t xml:space="preserve"> </w:t>
            </w:r>
            <w:r w:rsidRPr="006F5101">
              <w:rPr>
                <w:sz w:val="18"/>
                <w:lang w:val="ru-RU"/>
              </w:rPr>
              <w:t>шиберов</w:t>
            </w:r>
            <w:r w:rsidRPr="006F5101">
              <w:rPr>
                <w:spacing w:val="-12"/>
                <w:sz w:val="18"/>
                <w:lang w:val="ru-RU"/>
              </w:rPr>
              <w:t xml:space="preserve"> </w:t>
            </w:r>
            <w:r w:rsidRPr="006F5101">
              <w:rPr>
                <w:sz w:val="18"/>
                <w:lang w:val="ru-RU"/>
              </w:rPr>
              <w:t>и</w:t>
            </w:r>
            <w:r w:rsidRPr="006F5101">
              <w:rPr>
                <w:spacing w:val="-11"/>
                <w:sz w:val="18"/>
                <w:lang w:val="ru-RU"/>
              </w:rPr>
              <w:t xml:space="preserve"> </w:t>
            </w:r>
            <w:r w:rsidRPr="006F5101">
              <w:rPr>
                <w:sz w:val="18"/>
                <w:lang w:val="ru-RU"/>
              </w:rPr>
              <w:t>дроссель-клапанов в</w:t>
            </w:r>
            <w:r w:rsidRPr="006F5101">
              <w:rPr>
                <w:spacing w:val="9"/>
                <w:sz w:val="18"/>
                <w:lang w:val="ru-RU"/>
              </w:rPr>
              <w:t xml:space="preserve"> </w:t>
            </w:r>
            <w:r w:rsidRPr="006F5101">
              <w:rPr>
                <w:sz w:val="18"/>
                <w:lang w:val="ru-RU"/>
              </w:rPr>
              <w:t>вытяжных</w:t>
            </w:r>
            <w:r w:rsidRPr="006F5101">
              <w:rPr>
                <w:spacing w:val="10"/>
                <w:sz w:val="18"/>
                <w:lang w:val="ru-RU"/>
              </w:rPr>
              <w:t xml:space="preserve"> </w:t>
            </w:r>
            <w:r w:rsidRPr="006F5101">
              <w:rPr>
                <w:sz w:val="18"/>
                <w:lang w:val="ru-RU"/>
              </w:rPr>
              <w:t>шахтах,</w:t>
            </w:r>
            <w:r w:rsidRPr="006F5101">
              <w:rPr>
                <w:spacing w:val="11"/>
                <w:sz w:val="18"/>
                <w:lang w:val="ru-RU"/>
              </w:rPr>
              <w:t xml:space="preserve"> </w:t>
            </w:r>
            <w:r w:rsidRPr="006F5101">
              <w:rPr>
                <w:sz w:val="18"/>
                <w:lang w:val="ru-RU"/>
              </w:rPr>
              <w:t>зонтов</w:t>
            </w:r>
            <w:r w:rsidRPr="006F5101">
              <w:rPr>
                <w:spacing w:val="10"/>
                <w:sz w:val="18"/>
                <w:lang w:val="ru-RU"/>
              </w:rPr>
              <w:t xml:space="preserve"> </w:t>
            </w:r>
            <w:r w:rsidRPr="006F5101">
              <w:rPr>
                <w:sz w:val="18"/>
                <w:lang w:val="ru-RU"/>
              </w:rPr>
              <w:t>над</w:t>
            </w:r>
            <w:r w:rsidRPr="006F5101">
              <w:rPr>
                <w:spacing w:val="10"/>
                <w:sz w:val="18"/>
                <w:lang w:val="ru-RU"/>
              </w:rPr>
              <w:t xml:space="preserve"> </w:t>
            </w:r>
            <w:r w:rsidRPr="006F5101">
              <w:rPr>
                <w:sz w:val="18"/>
                <w:lang w:val="ru-RU"/>
              </w:rPr>
              <w:t>шахтами</w:t>
            </w:r>
            <w:r w:rsidRPr="006F5101">
              <w:rPr>
                <w:spacing w:val="11"/>
                <w:sz w:val="18"/>
                <w:lang w:val="ru-RU"/>
              </w:rPr>
              <w:t xml:space="preserve"> </w:t>
            </w:r>
            <w:r w:rsidRPr="006F5101">
              <w:rPr>
                <w:sz w:val="18"/>
                <w:lang w:val="ru-RU"/>
              </w:rPr>
              <w:t>и</w:t>
            </w:r>
            <w:r w:rsidRPr="006F5101">
              <w:rPr>
                <w:spacing w:val="10"/>
                <w:sz w:val="18"/>
                <w:lang w:val="ru-RU"/>
              </w:rPr>
              <w:t xml:space="preserve"> </w:t>
            </w:r>
            <w:r w:rsidRPr="006F5101">
              <w:rPr>
                <w:sz w:val="18"/>
                <w:lang w:val="ru-RU"/>
              </w:rPr>
              <w:t>дефлекторов,</w:t>
            </w:r>
            <w:r w:rsidRPr="006F5101">
              <w:rPr>
                <w:spacing w:val="9"/>
                <w:sz w:val="18"/>
                <w:lang w:val="ru-RU"/>
              </w:rPr>
              <w:t xml:space="preserve"> </w:t>
            </w:r>
            <w:r w:rsidRPr="006F5101">
              <w:rPr>
                <w:sz w:val="18"/>
                <w:lang w:val="ru-RU"/>
              </w:rPr>
              <w:t>замена</w:t>
            </w:r>
            <w:r w:rsidRPr="006F5101">
              <w:rPr>
                <w:spacing w:val="10"/>
                <w:sz w:val="18"/>
                <w:lang w:val="ru-RU"/>
              </w:rPr>
              <w:t xml:space="preserve"> </w:t>
            </w:r>
            <w:r w:rsidRPr="006F5101">
              <w:rPr>
                <w:sz w:val="18"/>
                <w:lang w:val="ru-RU"/>
              </w:rPr>
              <w:t>дефектив-</w:t>
            </w:r>
          </w:p>
          <w:p w:rsidR="006F5101" w:rsidRPr="006F5101" w:rsidRDefault="006F5101" w:rsidP="006F5101">
            <w:pPr>
              <w:pStyle w:val="TableParagraph"/>
              <w:spacing w:line="206" w:lineRule="exact"/>
              <w:ind w:left="110" w:right="100"/>
              <w:jc w:val="both"/>
              <w:rPr>
                <w:sz w:val="18"/>
                <w:lang w:val="ru-RU"/>
              </w:rPr>
            </w:pPr>
            <w:r w:rsidRPr="006F5101">
              <w:rPr>
                <w:sz w:val="18"/>
                <w:lang w:val="ru-RU"/>
              </w:rPr>
              <w:t>ных вытяжных решеток и их креплений; Устранение выявленных наруше- ний;</w:t>
            </w:r>
          </w:p>
        </w:tc>
        <w:tc>
          <w:tcPr>
            <w:tcW w:w="1618" w:type="dxa"/>
          </w:tcPr>
          <w:p w:rsidR="006F5101" w:rsidRPr="006F5101" w:rsidRDefault="006F5101" w:rsidP="006F5101">
            <w:pPr>
              <w:pStyle w:val="TableParagraph"/>
              <w:spacing w:before="7"/>
              <w:rPr>
                <w:b/>
                <w:sz w:val="26"/>
                <w:lang w:val="ru-RU"/>
              </w:rPr>
            </w:pPr>
          </w:p>
          <w:p w:rsidR="006F5101" w:rsidRDefault="006F5101" w:rsidP="006F5101">
            <w:pPr>
              <w:pStyle w:val="TableParagraph"/>
              <w:spacing w:before="1"/>
              <w:ind w:left="485" w:right="161" w:hanging="296"/>
              <w:rPr>
                <w:sz w:val="18"/>
              </w:rPr>
            </w:pPr>
            <w:r>
              <w:rPr>
                <w:sz w:val="18"/>
              </w:rPr>
              <w:t>по мере необхо- димости</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412"/>
        </w:trPr>
        <w:tc>
          <w:tcPr>
            <w:tcW w:w="617" w:type="dxa"/>
          </w:tcPr>
          <w:p w:rsidR="006F5101" w:rsidRDefault="006F5101" w:rsidP="006F5101">
            <w:pPr>
              <w:pStyle w:val="TableParagraph"/>
              <w:spacing w:before="98"/>
              <w:ind w:left="110" w:right="97"/>
              <w:jc w:val="center"/>
              <w:rPr>
                <w:sz w:val="18"/>
              </w:rPr>
            </w:pPr>
            <w:r>
              <w:rPr>
                <w:sz w:val="18"/>
              </w:rPr>
              <w:t>15.5.</w:t>
            </w:r>
          </w:p>
        </w:tc>
        <w:tc>
          <w:tcPr>
            <w:tcW w:w="6104" w:type="dxa"/>
          </w:tcPr>
          <w:p w:rsidR="006F5101" w:rsidRPr="006F5101" w:rsidRDefault="006F5101" w:rsidP="006F5101">
            <w:pPr>
              <w:pStyle w:val="TableParagraph"/>
              <w:spacing w:line="202" w:lineRule="exact"/>
              <w:ind w:left="110"/>
              <w:rPr>
                <w:sz w:val="18"/>
                <w:lang w:val="ru-RU"/>
              </w:rPr>
            </w:pPr>
            <w:r w:rsidRPr="006F5101">
              <w:rPr>
                <w:sz w:val="18"/>
                <w:lang w:val="ru-RU"/>
              </w:rPr>
              <w:t>Контроль и обеспечение исправного состояния систем автоматического ды-</w:t>
            </w:r>
          </w:p>
          <w:p w:rsidR="006F5101" w:rsidRDefault="006F5101" w:rsidP="006F5101">
            <w:pPr>
              <w:pStyle w:val="TableParagraph"/>
              <w:spacing w:line="191" w:lineRule="exact"/>
              <w:ind w:left="110"/>
              <w:rPr>
                <w:sz w:val="18"/>
              </w:rPr>
            </w:pPr>
            <w:r>
              <w:rPr>
                <w:sz w:val="18"/>
              </w:rPr>
              <w:t>моудаления; Устранение выявленных нарушений;</w:t>
            </w:r>
          </w:p>
        </w:tc>
        <w:tc>
          <w:tcPr>
            <w:tcW w:w="1618" w:type="dxa"/>
          </w:tcPr>
          <w:p w:rsidR="006F5101" w:rsidRDefault="006F5101" w:rsidP="006F5101">
            <w:pPr>
              <w:pStyle w:val="TableParagraph"/>
              <w:spacing w:before="98"/>
              <w:ind w:left="103" w:right="95"/>
              <w:jc w:val="center"/>
              <w:rPr>
                <w:sz w:val="18"/>
              </w:rPr>
            </w:pPr>
            <w:r>
              <w:rPr>
                <w:sz w:val="18"/>
              </w:rPr>
              <w:t>ежемесячно</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208"/>
        </w:trPr>
        <w:tc>
          <w:tcPr>
            <w:tcW w:w="617" w:type="dxa"/>
          </w:tcPr>
          <w:p w:rsidR="006F5101" w:rsidRDefault="006F5101" w:rsidP="006F5101">
            <w:pPr>
              <w:pStyle w:val="TableParagraph"/>
              <w:spacing w:line="188" w:lineRule="exact"/>
              <w:ind w:left="110" w:right="97"/>
              <w:jc w:val="center"/>
              <w:rPr>
                <w:sz w:val="18"/>
              </w:rPr>
            </w:pPr>
            <w:r>
              <w:rPr>
                <w:sz w:val="18"/>
              </w:rPr>
              <w:t>15.6.</w:t>
            </w:r>
          </w:p>
        </w:tc>
        <w:tc>
          <w:tcPr>
            <w:tcW w:w="6104" w:type="dxa"/>
          </w:tcPr>
          <w:p w:rsidR="006F5101" w:rsidRPr="006F5101" w:rsidRDefault="006F5101" w:rsidP="006F5101">
            <w:pPr>
              <w:pStyle w:val="TableParagraph"/>
              <w:spacing w:line="188" w:lineRule="exact"/>
              <w:ind w:left="110"/>
              <w:rPr>
                <w:sz w:val="18"/>
                <w:lang w:val="ru-RU"/>
              </w:rPr>
            </w:pPr>
            <w:r w:rsidRPr="006F5101">
              <w:rPr>
                <w:sz w:val="18"/>
                <w:lang w:val="ru-RU"/>
              </w:rPr>
              <w:t>Сезонное открытие и закрытие калорифера со стороны подвода воздуха;</w:t>
            </w:r>
          </w:p>
        </w:tc>
        <w:tc>
          <w:tcPr>
            <w:tcW w:w="1618" w:type="dxa"/>
          </w:tcPr>
          <w:p w:rsidR="006F5101" w:rsidRDefault="006F5101" w:rsidP="006F5101">
            <w:pPr>
              <w:pStyle w:val="TableParagraph"/>
              <w:spacing w:line="188" w:lineRule="exact"/>
              <w:ind w:left="104" w:right="95"/>
              <w:jc w:val="center"/>
              <w:rPr>
                <w:sz w:val="18"/>
              </w:rPr>
            </w:pPr>
            <w:r>
              <w:rPr>
                <w:sz w:val="18"/>
              </w:rPr>
              <w:t>2 раза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621"/>
        </w:trPr>
        <w:tc>
          <w:tcPr>
            <w:tcW w:w="617" w:type="dxa"/>
          </w:tcPr>
          <w:p w:rsidR="006F5101" w:rsidRDefault="006F5101" w:rsidP="006F5101">
            <w:pPr>
              <w:pStyle w:val="TableParagraph"/>
              <w:spacing w:before="5"/>
              <w:rPr>
                <w:b/>
                <w:sz w:val="17"/>
              </w:rPr>
            </w:pPr>
          </w:p>
          <w:p w:rsidR="006F5101" w:rsidRDefault="006F5101" w:rsidP="006F5101">
            <w:pPr>
              <w:pStyle w:val="TableParagraph"/>
              <w:spacing w:before="1"/>
              <w:ind w:left="110" w:right="97"/>
              <w:jc w:val="center"/>
              <w:rPr>
                <w:sz w:val="18"/>
              </w:rPr>
            </w:pPr>
            <w:r>
              <w:rPr>
                <w:sz w:val="18"/>
              </w:rPr>
              <w:t>15.7.</w:t>
            </w:r>
          </w:p>
        </w:tc>
        <w:tc>
          <w:tcPr>
            <w:tcW w:w="6104" w:type="dxa"/>
          </w:tcPr>
          <w:p w:rsidR="006F5101" w:rsidRPr="006F5101" w:rsidRDefault="006F5101" w:rsidP="006F5101">
            <w:pPr>
              <w:pStyle w:val="TableParagraph"/>
              <w:ind w:left="110"/>
              <w:rPr>
                <w:sz w:val="18"/>
                <w:lang w:val="ru-RU"/>
              </w:rPr>
            </w:pPr>
            <w:r w:rsidRPr="006F5101">
              <w:rPr>
                <w:sz w:val="18"/>
                <w:lang w:val="ru-RU"/>
              </w:rPr>
              <w:t>Контроль состояния и восстановление антикоррозионной окраски металли- ческих вытяжных каналов, труб, поддонов и дефлекторов; Устранение выяв-</w:t>
            </w:r>
          </w:p>
          <w:p w:rsidR="006F5101" w:rsidRDefault="006F5101" w:rsidP="006F5101">
            <w:pPr>
              <w:pStyle w:val="TableParagraph"/>
              <w:spacing w:line="192" w:lineRule="exact"/>
              <w:ind w:left="110"/>
              <w:rPr>
                <w:sz w:val="18"/>
              </w:rPr>
            </w:pPr>
            <w:r>
              <w:rPr>
                <w:sz w:val="18"/>
              </w:rPr>
              <w:t>ленных нарушений;</w:t>
            </w:r>
          </w:p>
        </w:tc>
        <w:tc>
          <w:tcPr>
            <w:tcW w:w="1618" w:type="dxa"/>
          </w:tcPr>
          <w:p w:rsidR="006F5101" w:rsidRDefault="006F5101" w:rsidP="006F5101">
            <w:pPr>
              <w:pStyle w:val="TableParagraph"/>
              <w:spacing w:before="5"/>
              <w:rPr>
                <w:b/>
                <w:sz w:val="17"/>
              </w:rPr>
            </w:pPr>
          </w:p>
          <w:p w:rsidR="006F5101" w:rsidRDefault="006F5101" w:rsidP="006F5101">
            <w:pPr>
              <w:pStyle w:val="TableParagraph"/>
              <w:spacing w:before="1"/>
              <w:ind w:left="104" w:right="93"/>
              <w:jc w:val="center"/>
              <w:rPr>
                <w:sz w:val="18"/>
              </w:rPr>
            </w:pPr>
            <w:r>
              <w:rPr>
                <w:sz w:val="18"/>
              </w:rPr>
              <w:t>1 раз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412"/>
        </w:trPr>
        <w:tc>
          <w:tcPr>
            <w:tcW w:w="617" w:type="dxa"/>
            <w:shd w:val="clear" w:color="auto" w:fill="DBEDF3"/>
          </w:tcPr>
          <w:p w:rsidR="006F5101" w:rsidRDefault="006F5101" w:rsidP="006F5101">
            <w:pPr>
              <w:pStyle w:val="TableParagraph"/>
              <w:spacing w:before="103"/>
              <w:ind w:left="110" w:right="96"/>
              <w:jc w:val="center"/>
              <w:rPr>
                <w:b/>
                <w:sz w:val="18"/>
              </w:rPr>
            </w:pPr>
            <w:r>
              <w:rPr>
                <w:b/>
                <w:sz w:val="18"/>
              </w:rPr>
              <w:t>16.</w:t>
            </w:r>
          </w:p>
        </w:tc>
        <w:tc>
          <w:tcPr>
            <w:tcW w:w="6104" w:type="dxa"/>
            <w:shd w:val="clear" w:color="auto" w:fill="DBEDF3"/>
          </w:tcPr>
          <w:p w:rsidR="006F5101" w:rsidRPr="006F5101" w:rsidRDefault="006F5101" w:rsidP="006F5101">
            <w:pPr>
              <w:pStyle w:val="TableParagraph"/>
              <w:spacing w:before="3" w:line="206" w:lineRule="exact"/>
              <w:ind w:left="110"/>
              <w:rPr>
                <w:b/>
                <w:sz w:val="18"/>
                <w:lang w:val="ru-RU"/>
              </w:rPr>
            </w:pPr>
            <w:r w:rsidRPr="006F5101">
              <w:rPr>
                <w:b/>
                <w:sz w:val="18"/>
                <w:lang w:val="ru-RU"/>
              </w:rPr>
              <w:t>Работы, выполняемые в целях надлежащего содержания индивидуаль- ных тепловых пунктов и водоподкачек в многоквартирных домах:</w:t>
            </w:r>
          </w:p>
        </w:tc>
        <w:tc>
          <w:tcPr>
            <w:tcW w:w="1618" w:type="dxa"/>
            <w:shd w:val="clear" w:color="auto" w:fill="DBEDF3"/>
          </w:tcPr>
          <w:p w:rsidR="006F5101" w:rsidRPr="006F5101" w:rsidRDefault="006F5101" w:rsidP="006F5101">
            <w:pPr>
              <w:pStyle w:val="TableParagraph"/>
              <w:rPr>
                <w:sz w:val="18"/>
                <w:lang w:val="ru-RU"/>
              </w:rPr>
            </w:pPr>
          </w:p>
        </w:tc>
        <w:tc>
          <w:tcPr>
            <w:tcW w:w="1250" w:type="dxa"/>
            <w:shd w:val="clear" w:color="auto" w:fill="DBEDF3"/>
          </w:tcPr>
          <w:p w:rsidR="006F5101" w:rsidRPr="006F5101" w:rsidRDefault="006F5101" w:rsidP="006F5101">
            <w:pPr>
              <w:pStyle w:val="TableParagraph"/>
              <w:rPr>
                <w:sz w:val="18"/>
                <w:lang w:val="ru-RU"/>
              </w:rPr>
            </w:pPr>
          </w:p>
        </w:tc>
        <w:tc>
          <w:tcPr>
            <w:tcW w:w="1277" w:type="dxa"/>
            <w:shd w:val="clear" w:color="auto" w:fill="DBEDF3"/>
          </w:tcPr>
          <w:p w:rsidR="006F5101" w:rsidRPr="006F5101" w:rsidRDefault="006F5101" w:rsidP="006F5101">
            <w:pPr>
              <w:pStyle w:val="TableParagraph"/>
              <w:rPr>
                <w:sz w:val="18"/>
                <w:lang w:val="ru-RU"/>
              </w:rPr>
            </w:pPr>
          </w:p>
        </w:tc>
      </w:tr>
      <w:tr w:rsidR="006F5101" w:rsidTr="006F5101">
        <w:trPr>
          <w:trHeight w:val="824"/>
        </w:trPr>
        <w:tc>
          <w:tcPr>
            <w:tcW w:w="617" w:type="dxa"/>
          </w:tcPr>
          <w:p w:rsidR="006F5101" w:rsidRPr="006F5101" w:rsidRDefault="006F5101" w:rsidP="006F5101">
            <w:pPr>
              <w:pStyle w:val="TableParagraph"/>
              <w:spacing w:before="5"/>
              <w:rPr>
                <w:b/>
                <w:sz w:val="26"/>
                <w:lang w:val="ru-RU"/>
              </w:rPr>
            </w:pPr>
          </w:p>
          <w:p w:rsidR="006F5101" w:rsidRDefault="006F5101" w:rsidP="006F5101">
            <w:pPr>
              <w:pStyle w:val="TableParagraph"/>
              <w:ind w:left="110" w:right="97"/>
              <w:jc w:val="center"/>
              <w:rPr>
                <w:sz w:val="18"/>
              </w:rPr>
            </w:pPr>
            <w:r>
              <w:rPr>
                <w:sz w:val="18"/>
              </w:rPr>
              <w:t>16.1.</w:t>
            </w:r>
          </w:p>
        </w:tc>
        <w:tc>
          <w:tcPr>
            <w:tcW w:w="6104" w:type="dxa"/>
          </w:tcPr>
          <w:p w:rsidR="006F5101" w:rsidRPr="006F5101" w:rsidRDefault="006F5101" w:rsidP="006F5101">
            <w:pPr>
              <w:pStyle w:val="TableParagraph"/>
              <w:spacing w:line="242" w:lineRule="auto"/>
              <w:ind w:left="110" w:right="91"/>
              <w:rPr>
                <w:sz w:val="18"/>
                <w:lang w:val="ru-RU"/>
              </w:rPr>
            </w:pPr>
            <w:r w:rsidRPr="006F5101">
              <w:rPr>
                <w:sz w:val="18"/>
                <w:lang w:val="ru-RU"/>
              </w:rPr>
              <w:t>Проверка исправности и работоспособности оборудования, выполнение наладочных и ремонтных работ на индивидуальных тепловых пунктах и во-</w:t>
            </w:r>
          </w:p>
          <w:p w:rsidR="006F5101" w:rsidRPr="006F5101" w:rsidRDefault="006F5101" w:rsidP="006F5101">
            <w:pPr>
              <w:pStyle w:val="TableParagraph"/>
              <w:spacing w:line="206" w:lineRule="exact"/>
              <w:ind w:left="110"/>
              <w:rPr>
                <w:sz w:val="18"/>
                <w:lang w:val="ru-RU"/>
              </w:rPr>
            </w:pPr>
            <w:r w:rsidRPr="006F5101">
              <w:rPr>
                <w:sz w:val="18"/>
                <w:lang w:val="ru-RU"/>
              </w:rPr>
              <w:t>доподкачках в многоквартирных домах; Устранение выявленных наруше- ний;</w:t>
            </w:r>
          </w:p>
        </w:tc>
        <w:tc>
          <w:tcPr>
            <w:tcW w:w="1618" w:type="dxa"/>
          </w:tcPr>
          <w:p w:rsidR="006F5101" w:rsidRPr="006F5101" w:rsidRDefault="006F5101" w:rsidP="006F5101">
            <w:pPr>
              <w:pStyle w:val="TableParagraph"/>
              <w:spacing w:before="5"/>
              <w:rPr>
                <w:b/>
                <w:sz w:val="26"/>
                <w:lang w:val="ru-RU"/>
              </w:rPr>
            </w:pPr>
          </w:p>
          <w:p w:rsidR="006F5101" w:rsidRDefault="006F5101" w:rsidP="006F5101">
            <w:pPr>
              <w:pStyle w:val="TableParagraph"/>
              <w:ind w:left="101" w:right="95"/>
              <w:jc w:val="center"/>
              <w:rPr>
                <w:sz w:val="18"/>
              </w:rPr>
            </w:pPr>
            <w:r>
              <w:rPr>
                <w:sz w:val="18"/>
              </w:rPr>
              <w:t>ежедневно</w:t>
            </w:r>
          </w:p>
        </w:tc>
        <w:tc>
          <w:tcPr>
            <w:tcW w:w="1250" w:type="dxa"/>
            <w:vMerge w:val="restart"/>
          </w:tcPr>
          <w:p w:rsidR="006F5101" w:rsidRDefault="006F5101" w:rsidP="006F5101">
            <w:pPr>
              <w:pStyle w:val="TableParagraph"/>
              <w:rPr>
                <w:sz w:val="18"/>
              </w:rPr>
            </w:pPr>
          </w:p>
        </w:tc>
        <w:tc>
          <w:tcPr>
            <w:tcW w:w="1277" w:type="dxa"/>
            <w:vMerge w:val="restart"/>
          </w:tcPr>
          <w:p w:rsidR="006F5101" w:rsidRDefault="006F5101" w:rsidP="006F5101">
            <w:pPr>
              <w:pStyle w:val="TableParagraph"/>
              <w:rPr>
                <w:sz w:val="18"/>
              </w:rPr>
            </w:pPr>
          </w:p>
        </w:tc>
      </w:tr>
      <w:tr w:rsidR="006F5101" w:rsidTr="006F5101">
        <w:trPr>
          <w:trHeight w:val="822"/>
        </w:trPr>
        <w:tc>
          <w:tcPr>
            <w:tcW w:w="617" w:type="dxa"/>
          </w:tcPr>
          <w:p w:rsidR="006F5101" w:rsidRDefault="006F5101" w:rsidP="006F5101">
            <w:pPr>
              <w:pStyle w:val="TableParagraph"/>
              <w:spacing w:before="2"/>
              <w:rPr>
                <w:b/>
                <w:sz w:val="26"/>
              </w:rPr>
            </w:pPr>
          </w:p>
          <w:p w:rsidR="006F5101" w:rsidRDefault="006F5101" w:rsidP="006F5101">
            <w:pPr>
              <w:pStyle w:val="TableParagraph"/>
              <w:spacing w:before="1"/>
              <w:ind w:left="110" w:right="97"/>
              <w:jc w:val="center"/>
              <w:rPr>
                <w:sz w:val="18"/>
              </w:rPr>
            </w:pPr>
            <w:r>
              <w:rPr>
                <w:sz w:val="18"/>
              </w:rPr>
              <w:t>16.2.</w:t>
            </w:r>
          </w:p>
        </w:tc>
        <w:tc>
          <w:tcPr>
            <w:tcW w:w="6104" w:type="dxa"/>
          </w:tcPr>
          <w:p w:rsidR="006F5101" w:rsidRPr="006F5101" w:rsidRDefault="006F5101" w:rsidP="006F5101">
            <w:pPr>
              <w:pStyle w:val="TableParagraph"/>
              <w:ind w:left="110" w:right="95"/>
              <w:jc w:val="both"/>
              <w:rPr>
                <w:sz w:val="18"/>
                <w:lang w:val="ru-RU"/>
              </w:rPr>
            </w:pPr>
            <w:r w:rsidRPr="006F5101">
              <w:rPr>
                <w:sz w:val="18"/>
                <w:lang w:val="ru-RU"/>
              </w:rPr>
              <w:t>Постоянный контроль параметров теплоносителя и воды (давления, темпе- ратуры, расхода) и незамедлительное принятие мер к восстановлению тре- буемых параметров отопления и водоснабжения и герметичности оборудо-</w:t>
            </w:r>
          </w:p>
          <w:p w:rsidR="006F5101" w:rsidRDefault="006F5101" w:rsidP="006F5101">
            <w:pPr>
              <w:pStyle w:val="TableParagraph"/>
              <w:spacing w:line="189" w:lineRule="exact"/>
              <w:ind w:left="110"/>
              <w:jc w:val="both"/>
              <w:rPr>
                <w:sz w:val="18"/>
              </w:rPr>
            </w:pPr>
            <w:r>
              <w:rPr>
                <w:sz w:val="18"/>
              </w:rPr>
              <w:t>вания; Устранение выявленных нарушений;</w:t>
            </w:r>
          </w:p>
        </w:tc>
        <w:tc>
          <w:tcPr>
            <w:tcW w:w="1618" w:type="dxa"/>
          </w:tcPr>
          <w:p w:rsidR="006F5101" w:rsidRDefault="006F5101" w:rsidP="006F5101">
            <w:pPr>
              <w:pStyle w:val="TableParagraph"/>
              <w:spacing w:before="2"/>
              <w:rPr>
                <w:b/>
                <w:sz w:val="26"/>
              </w:rPr>
            </w:pPr>
          </w:p>
          <w:p w:rsidR="006F5101" w:rsidRDefault="006F5101" w:rsidP="006F5101">
            <w:pPr>
              <w:pStyle w:val="TableParagraph"/>
              <w:spacing w:before="1"/>
              <w:ind w:left="101" w:right="95"/>
              <w:jc w:val="center"/>
              <w:rPr>
                <w:sz w:val="18"/>
              </w:rPr>
            </w:pPr>
            <w:r>
              <w:rPr>
                <w:sz w:val="18"/>
              </w:rPr>
              <w:t>ежедневно</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415"/>
        </w:trPr>
        <w:tc>
          <w:tcPr>
            <w:tcW w:w="617" w:type="dxa"/>
          </w:tcPr>
          <w:p w:rsidR="006F5101" w:rsidRDefault="006F5101" w:rsidP="006F5101">
            <w:pPr>
              <w:pStyle w:val="TableParagraph"/>
              <w:spacing w:before="101"/>
              <w:ind w:left="110" w:right="97"/>
              <w:jc w:val="center"/>
              <w:rPr>
                <w:sz w:val="18"/>
              </w:rPr>
            </w:pPr>
            <w:r>
              <w:rPr>
                <w:sz w:val="18"/>
              </w:rPr>
              <w:t>16.3.</w:t>
            </w:r>
          </w:p>
        </w:tc>
        <w:tc>
          <w:tcPr>
            <w:tcW w:w="6104" w:type="dxa"/>
          </w:tcPr>
          <w:p w:rsidR="006F5101" w:rsidRPr="006F5101" w:rsidRDefault="006F5101" w:rsidP="006F5101">
            <w:pPr>
              <w:pStyle w:val="TableParagraph"/>
              <w:spacing w:before="1" w:line="206" w:lineRule="exact"/>
              <w:ind w:left="110"/>
              <w:rPr>
                <w:sz w:val="18"/>
                <w:lang w:val="ru-RU"/>
              </w:rPr>
            </w:pPr>
            <w:r w:rsidRPr="006F5101">
              <w:rPr>
                <w:sz w:val="18"/>
                <w:lang w:val="ru-RU"/>
              </w:rPr>
              <w:t>Гидравлические и тепловые испытания оборудования индивидуальных теп- ловых пунктов и водоподкачек;</w:t>
            </w:r>
          </w:p>
        </w:tc>
        <w:tc>
          <w:tcPr>
            <w:tcW w:w="1618" w:type="dxa"/>
          </w:tcPr>
          <w:p w:rsidR="006F5101" w:rsidRDefault="006F5101" w:rsidP="006F5101">
            <w:pPr>
              <w:pStyle w:val="TableParagraph"/>
              <w:spacing w:before="101"/>
              <w:ind w:left="104" w:right="93"/>
              <w:jc w:val="center"/>
              <w:rPr>
                <w:sz w:val="18"/>
              </w:rPr>
            </w:pPr>
            <w:r>
              <w:rPr>
                <w:sz w:val="18"/>
              </w:rPr>
              <w:t>1 раз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414"/>
        </w:trPr>
        <w:tc>
          <w:tcPr>
            <w:tcW w:w="617" w:type="dxa"/>
          </w:tcPr>
          <w:p w:rsidR="006F5101" w:rsidRDefault="006F5101" w:rsidP="006F5101">
            <w:pPr>
              <w:pStyle w:val="TableParagraph"/>
              <w:spacing w:before="98"/>
              <w:ind w:left="110" w:right="97"/>
              <w:jc w:val="center"/>
              <w:rPr>
                <w:sz w:val="18"/>
              </w:rPr>
            </w:pPr>
            <w:r>
              <w:rPr>
                <w:sz w:val="18"/>
              </w:rPr>
              <w:t>16.4.</w:t>
            </w:r>
          </w:p>
        </w:tc>
        <w:tc>
          <w:tcPr>
            <w:tcW w:w="6104" w:type="dxa"/>
          </w:tcPr>
          <w:p w:rsidR="006F5101" w:rsidRPr="006F5101" w:rsidRDefault="006F5101" w:rsidP="006F5101">
            <w:pPr>
              <w:pStyle w:val="TableParagraph"/>
              <w:spacing w:line="202" w:lineRule="exact"/>
              <w:ind w:left="110"/>
              <w:rPr>
                <w:sz w:val="18"/>
                <w:lang w:val="ru-RU"/>
              </w:rPr>
            </w:pPr>
            <w:r w:rsidRPr="006F5101">
              <w:rPr>
                <w:sz w:val="18"/>
                <w:lang w:val="ru-RU"/>
              </w:rPr>
              <w:t>Работы по очистке теплообменного оборудования для удаления накипно-</w:t>
            </w:r>
          </w:p>
          <w:p w:rsidR="006F5101" w:rsidRDefault="006F5101" w:rsidP="006F5101">
            <w:pPr>
              <w:pStyle w:val="TableParagraph"/>
              <w:spacing w:before="2" w:line="191" w:lineRule="exact"/>
              <w:ind w:left="110"/>
              <w:rPr>
                <w:sz w:val="18"/>
              </w:rPr>
            </w:pPr>
            <w:r>
              <w:rPr>
                <w:sz w:val="18"/>
              </w:rPr>
              <w:t>коррозионных отложений;</w:t>
            </w:r>
          </w:p>
        </w:tc>
        <w:tc>
          <w:tcPr>
            <w:tcW w:w="1618" w:type="dxa"/>
          </w:tcPr>
          <w:p w:rsidR="006F5101" w:rsidRDefault="006F5101" w:rsidP="006F5101">
            <w:pPr>
              <w:pStyle w:val="TableParagraph"/>
              <w:spacing w:before="98"/>
              <w:ind w:left="104" w:right="93"/>
              <w:jc w:val="center"/>
              <w:rPr>
                <w:sz w:val="18"/>
              </w:rPr>
            </w:pPr>
            <w:r>
              <w:rPr>
                <w:sz w:val="18"/>
              </w:rPr>
              <w:t>1 раз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412"/>
        </w:trPr>
        <w:tc>
          <w:tcPr>
            <w:tcW w:w="617" w:type="dxa"/>
          </w:tcPr>
          <w:p w:rsidR="006F5101" w:rsidRDefault="006F5101" w:rsidP="006F5101">
            <w:pPr>
              <w:pStyle w:val="TableParagraph"/>
              <w:spacing w:before="98"/>
              <w:ind w:left="110" w:right="97"/>
              <w:jc w:val="center"/>
              <w:rPr>
                <w:sz w:val="18"/>
              </w:rPr>
            </w:pPr>
            <w:r>
              <w:rPr>
                <w:sz w:val="18"/>
              </w:rPr>
              <w:t>16.5.</w:t>
            </w:r>
          </w:p>
        </w:tc>
        <w:tc>
          <w:tcPr>
            <w:tcW w:w="6104" w:type="dxa"/>
          </w:tcPr>
          <w:p w:rsidR="006F5101" w:rsidRPr="006F5101" w:rsidRDefault="006F5101" w:rsidP="006F5101">
            <w:pPr>
              <w:pStyle w:val="TableParagraph"/>
              <w:spacing w:line="202" w:lineRule="exact"/>
              <w:ind w:left="110"/>
              <w:rPr>
                <w:sz w:val="18"/>
                <w:lang w:val="ru-RU"/>
              </w:rPr>
            </w:pPr>
            <w:r w:rsidRPr="006F5101">
              <w:rPr>
                <w:sz w:val="18"/>
                <w:lang w:val="ru-RU"/>
              </w:rPr>
              <w:t>Проверка работоспособности и обслуживание устройства водоподготовки</w:t>
            </w:r>
          </w:p>
          <w:p w:rsidR="006F5101" w:rsidRPr="006F5101" w:rsidRDefault="006F5101" w:rsidP="006F5101">
            <w:pPr>
              <w:pStyle w:val="TableParagraph"/>
              <w:spacing w:line="191" w:lineRule="exact"/>
              <w:ind w:left="110"/>
              <w:rPr>
                <w:sz w:val="18"/>
                <w:lang w:val="ru-RU"/>
              </w:rPr>
            </w:pPr>
            <w:r w:rsidRPr="006F5101">
              <w:rPr>
                <w:sz w:val="18"/>
                <w:lang w:val="ru-RU"/>
              </w:rPr>
              <w:t>для системы горячего водоснабжения. Устранение выявленных нарушений;</w:t>
            </w:r>
          </w:p>
        </w:tc>
        <w:tc>
          <w:tcPr>
            <w:tcW w:w="1618" w:type="dxa"/>
          </w:tcPr>
          <w:p w:rsidR="006F5101" w:rsidRDefault="006F5101" w:rsidP="006F5101">
            <w:pPr>
              <w:pStyle w:val="TableParagraph"/>
              <w:spacing w:before="98"/>
              <w:ind w:left="104" w:right="93"/>
              <w:jc w:val="center"/>
              <w:rPr>
                <w:sz w:val="18"/>
              </w:rPr>
            </w:pPr>
            <w:r>
              <w:rPr>
                <w:sz w:val="18"/>
              </w:rPr>
              <w:t>1 раз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621"/>
        </w:trPr>
        <w:tc>
          <w:tcPr>
            <w:tcW w:w="617" w:type="dxa"/>
            <w:shd w:val="clear" w:color="auto" w:fill="DBEDF3"/>
          </w:tcPr>
          <w:p w:rsidR="006F5101" w:rsidRDefault="006F5101" w:rsidP="006F5101">
            <w:pPr>
              <w:pStyle w:val="TableParagraph"/>
              <w:spacing w:before="1"/>
              <w:rPr>
                <w:b/>
                <w:sz w:val="18"/>
              </w:rPr>
            </w:pPr>
          </w:p>
          <w:p w:rsidR="006F5101" w:rsidRDefault="006F5101" w:rsidP="006F5101">
            <w:pPr>
              <w:pStyle w:val="TableParagraph"/>
              <w:ind w:left="110" w:right="96"/>
              <w:jc w:val="center"/>
              <w:rPr>
                <w:b/>
                <w:sz w:val="18"/>
              </w:rPr>
            </w:pPr>
            <w:r>
              <w:rPr>
                <w:b/>
                <w:sz w:val="18"/>
              </w:rPr>
              <w:t>17.</w:t>
            </w:r>
          </w:p>
        </w:tc>
        <w:tc>
          <w:tcPr>
            <w:tcW w:w="6104" w:type="dxa"/>
            <w:shd w:val="clear" w:color="auto" w:fill="DBEDF3"/>
          </w:tcPr>
          <w:p w:rsidR="006F5101" w:rsidRPr="006F5101" w:rsidRDefault="006F5101" w:rsidP="006F5101">
            <w:pPr>
              <w:pStyle w:val="TableParagraph"/>
              <w:spacing w:before="5" w:line="206" w:lineRule="exact"/>
              <w:ind w:left="110" w:right="97"/>
              <w:jc w:val="both"/>
              <w:rPr>
                <w:b/>
                <w:sz w:val="18"/>
                <w:lang w:val="ru-RU"/>
              </w:rPr>
            </w:pPr>
            <w:r w:rsidRPr="006F5101">
              <w:rPr>
                <w:b/>
                <w:sz w:val="18"/>
                <w:lang w:val="ru-RU"/>
              </w:rPr>
              <w:t>Общие работы, выполняемые для надлежащего содержания систем во- доснабжения (холодного и горячего), отопления и водоотведения в мно- гоквартирных домах:</w:t>
            </w:r>
          </w:p>
        </w:tc>
        <w:tc>
          <w:tcPr>
            <w:tcW w:w="1618" w:type="dxa"/>
            <w:shd w:val="clear" w:color="auto" w:fill="DBEDF3"/>
          </w:tcPr>
          <w:p w:rsidR="006F5101" w:rsidRPr="006F5101" w:rsidRDefault="006F5101" w:rsidP="006F5101">
            <w:pPr>
              <w:pStyle w:val="TableParagraph"/>
              <w:rPr>
                <w:sz w:val="18"/>
                <w:lang w:val="ru-RU"/>
              </w:rPr>
            </w:pPr>
          </w:p>
        </w:tc>
        <w:tc>
          <w:tcPr>
            <w:tcW w:w="1250" w:type="dxa"/>
            <w:shd w:val="clear" w:color="auto" w:fill="DBEDF3"/>
          </w:tcPr>
          <w:p w:rsidR="006F5101" w:rsidRPr="006F5101" w:rsidRDefault="006F5101" w:rsidP="006F5101">
            <w:pPr>
              <w:pStyle w:val="TableParagraph"/>
              <w:rPr>
                <w:sz w:val="18"/>
                <w:lang w:val="ru-RU"/>
              </w:rPr>
            </w:pPr>
          </w:p>
        </w:tc>
        <w:tc>
          <w:tcPr>
            <w:tcW w:w="1277" w:type="dxa"/>
            <w:shd w:val="clear" w:color="auto" w:fill="DBEDF3"/>
          </w:tcPr>
          <w:p w:rsidR="006F5101" w:rsidRPr="006F5101" w:rsidRDefault="006F5101" w:rsidP="006F5101">
            <w:pPr>
              <w:pStyle w:val="TableParagraph"/>
              <w:rPr>
                <w:sz w:val="18"/>
                <w:lang w:val="ru-RU"/>
              </w:rPr>
            </w:pPr>
          </w:p>
        </w:tc>
      </w:tr>
      <w:tr w:rsidR="006F5101" w:rsidTr="006F5101">
        <w:trPr>
          <w:trHeight w:val="1240"/>
        </w:trPr>
        <w:tc>
          <w:tcPr>
            <w:tcW w:w="617" w:type="dxa"/>
          </w:tcPr>
          <w:p w:rsidR="006F5101" w:rsidRPr="006F5101" w:rsidRDefault="006F5101" w:rsidP="006F5101">
            <w:pPr>
              <w:pStyle w:val="TableParagraph"/>
              <w:rPr>
                <w:b/>
                <w:sz w:val="20"/>
                <w:lang w:val="ru-RU"/>
              </w:rPr>
            </w:pPr>
          </w:p>
          <w:p w:rsidR="006F5101" w:rsidRPr="006F5101" w:rsidRDefault="006F5101" w:rsidP="006F5101">
            <w:pPr>
              <w:pStyle w:val="TableParagraph"/>
              <w:spacing w:before="5"/>
              <w:rPr>
                <w:b/>
                <w:sz w:val="24"/>
                <w:lang w:val="ru-RU"/>
              </w:rPr>
            </w:pPr>
          </w:p>
          <w:p w:rsidR="006F5101" w:rsidRDefault="006F5101" w:rsidP="006F5101">
            <w:pPr>
              <w:pStyle w:val="TableParagraph"/>
              <w:ind w:left="110" w:right="97"/>
              <w:jc w:val="center"/>
              <w:rPr>
                <w:sz w:val="18"/>
              </w:rPr>
            </w:pPr>
            <w:r>
              <w:rPr>
                <w:sz w:val="18"/>
              </w:rPr>
              <w:t>17.1.</w:t>
            </w:r>
          </w:p>
        </w:tc>
        <w:tc>
          <w:tcPr>
            <w:tcW w:w="6104" w:type="dxa"/>
          </w:tcPr>
          <w:p w:rsidR="006F5101" w:rsidRPr="006F5101" w:rsidRDefault="006F5101" w:rsidP="006F5101">
            <w:pPr>
              <w:pStyle w:val="TableParagraph"/>
              <w:ind w:left="110" w:right="94"/>
              <w:jc w:val="both"/>
              <w:rPr>
                <w:sz w:val="18"/>
                <w:lang w:val="ru-RU"/>
              </w:rPr>
            </w:pPr>
            <w:r w:rsidRPr="006F5101">
              <w:rPr>
                <w:sz w:val="18"/>
                <w:lang w:val="ru-RU"/>
              </w:rPr>
              <w:t>Проверка исправности, работоспособности, регулировка и техническое об- служивание насосов, запорной арматуры, контрольно-измерительных при- боров, автоматических регуляторов и устройств, коллективных (общедомо- вых)</w:t>
            </w:r>
            <w:r w:rsidRPr="006F5101">
              <w:rPr>
                <w:spacing w:val="-11"/>
                <w:sz w:val="18"/>
                <w:lang w:val="ru-RU"/>
              </w:rPr>
              <w:t xml:space="preserve"> </w:t>
            </w:r>
            <w:r w:rsidRPr="006F5101">
              <w:rPr>
                <w:sz w:val="18"/>
                <w:lang w:val="ru-RU"/>
              </w:rPr>
              <w:t>приборов</w:t>
            </w:r>
            <w:r w:rsidRPr="006F5101">
              <w:rPr>
                <w:spacing w:val="-11"/>
                <w:sz w:val="18"/>
                <w:lang w:val="ru-RU"/>
              </w:rPr>
              <w:t xml:space="preserve"> </w:t>
            </w:r>
            <w:r w:rsidRPr="006F5101">
              <w:rPr>
                <w:sz w:val="18"/>
                <w:lang w:val="ru-RU"/>
              </w:rPr>
              <w:t>учета,</w:t>
            </w:r>
            <w:r w:rsidRPr="006F5101">
              <w:rPr>
                <w:spacing w:val="-9"/>
                <w:sz w:val="18"/>
                <w:lang w:val="ru-RU"/>
              </w:rPr>
              <w:t xml:space="preserve"> </w:t>
            </w:r>
            <w:r w:rsidRPr="006F5101">
              <w:rPr>
                <w:sz w:val="18"/>
                <w:lang w:val="ru-RU"/>
              </w:rPr>
              <w:t>расширительных</w:t>
            </w:r>
            <w:r w:rsidRPr="006F5101">
              <w:rPr>
                <w:spacing w:val="-11"/>
                <w:sz w:val="18"/>
                <w:lang w:val="ru-RU"/>
              </w:rPr>
              <w:t xml:space="preserve"> </w:t>
            </w:r>
            <w:r w:rsidRPr="006F5101">
              <w:rPr>
                <w:sz w:val="18"/>
                <w:lang w:val="ru-RU"/>
              </w:rPr>
              <w:t>баков</w:t>
            </w:r>
            <w:r w:rsidRPr="006F5101">
              <w:rPr>
                <w:spacing w:val="-11"/>
                <w:sz w:val="18"/>
                <w:lang w:val="ru-RU"/>
              </w:rPr>
              <w:t xml:space="preserve"> </w:t>
            </w:r>
            <w:r w:rsidRPr="006F5101">
              <w:rPr>
                <w:sz w:val="18"/>
                <w:lang w:val="ru-RU"/>
              </w:rPr>
              <w:t>и</w:t>
            </w:r>
            <w:r w:rsidRPr="006F5101">
              <w:rPr>
                <w:spacing w:val="-11"/>
                <w:sz w:val="18"/>
                <w:lang w:val="ru-RU"/>
              </w:rPr>
              <w:t xml:space="preserve"> </w:t>
            </w:r>
            <w:r w:rsidRPr="006F5101">
              <w:rPr>
                <w:sz w:val="18"/>
                <w:lang w:val="ru-RU"/>
              </w:rPr>
              <w:t>элементов,</w:t>
            </w:r>
            <w:r w:rsidRPr="006F5101">
              <w:rPr>
                <w:spacing w:val="-10"/>
                <w:sz w:val="18"/>
                <w:lang w:val="ru-RU"/>
              </w:rPr>
              <w:t xml:space="preserve"> </w:t>
            </w:r>
            <w:r w:rsidRPr="006F5101">
              <w:rPr>
                <w:sz w:val="18"/>
                <w:lang w:val="ru-RU"/>
              </w:rPr>
              <w:t>скрытых</w:t>
            </w:r>
            <w:r w:rsidRPr="006F5101">
              <w:rPr>
                <w:spacing w:val="-12"/>
                <w:sz w:val="18"/>
                <w:lang w:val="ru-RU"/>
              </w:rPr>
              <w:t xml:space="preserve"> </w:t>
            </w:r>
            <w:r w:rsidRPr="006F5101">
              <w:rPr>
                <w:sz w:val="18"/>
                <w:lang w:val="ru-RU"/>
              </w:rPr>
              <w:t>от</w:t>
            </w:r>
            <w:r w:rsidRPr="006F5101">
              <w:rPr>
                <w:spacing w:val="-10"/>
                <w:sz w:val="18"/>
                <w:lang w:val="ru-RU"/>
              </w:rPr>
              <w:t xml:space="preserve"> </w:t>
            </w:r>
            <w:r w:rsidRPr="006F5101">
              <w:rPr>
                <w:sz w:val="18"/>
                <w:lang w:val="ru-RU"/>
              </w:rPr>
              <w:t>посто- янного</w:t>
            </w:r>
            <w:r w:rsidRPr="006F5101">
              <w:rPr>
                <w:spacing w:val="14"/>
                <w:sz w:val="18"/>
                <w:lang w:val="ru-RU"/>
              </w:rPr>
              <w:t xml:space="preserve"> </w:t>
            </w:r>
            <w:r w:rsidRPr="006F5101">
              <w:rPr>
                <w:sz w:val="18"/>
                <w:lang w:val="ru-RU"/>
              </w:rPr>
              <w:t>наблюдения</w:t>
            </w:r>
            <w:r w:rsidRPr="006F5101">
              <w:rPr>
                <w:spacing w:val="17"/>
                <w:sz w:val="18"/>
                <w:lang w:val="ru-RU"/>
              </w:rPr>
              <w:t xml:space="preserve"> </w:t>
            </w:r>
            <w:r w:rsidRPr="006F5101">
              <w:rPr>
                <w:sz w:val="18"/>
                <w:lang w:val="ru-RU"/>
              </w:rPr>
              <w:t>(разводящих</w:t>
            </w:r>
            <w:r w:rsidRPr="006F5101">
              <w:rPr>
                <w:spacing w:val="14"/>
                <w:sz w:val="18"/>
                <w:lang w:val="ru-RU"/>
              </w:rPr>
              <w:t xml:space="preserve"> </w:t>
            </w:r>
            <w:r w:rsidRPr="006F5101">
              <w:rPr>
                <w:sz w:val="18"/>
                <w:lang w:val="ru-RU"/>
              </w:rPr>
              <w:t>трубопроводов</w:t>
            </w:r>
            <w:r w:rsidRPr="006F5101">
              <w:rPr>
                <w:spacing w:val="15"/>
                <w:sz w:val="18"/>
                <w:lang w:val="ru-RU"/>
              </w:rPr>
              <w:t xml:space="preserve"> </w:t>
            </w:r>
            <w:r w:rsidRPr="006F5101">
              <w:rPr>
                <w:sz w:val="18"/>
                <w:lang w:val="ru-RU"/>
              </w:rPr>
              <w:t>и</w:t>
            </w:r>
            <w:r w:rsidRPr="006F5101">
              <w:rPr>
                <w:spacing w:val="15"/>
                <w:sz w:val="18"/>
                <w:lang w:val="ru-RU"/>
              </w:rPr>
              <w:t xml:space="preserve"> </w:t>
            </w:r>
            <w:r w:rsidRPr="006F5101">
              <w:rPr>
                <w:sz w:val="18"/>
                <w:lang w:val="ru-RU"/>
              </w:rPr>
              <w:t>оборудования</w:t>
            </w:r>
            <w:r w:rsidRPr="006F5101">
              <w:rPr>
                <w:spacing w:val="17"/>
                <w:sz w:val="18"/>
                <w:lang w:val="ru-RU"/>
              </w:rPr>
              <w:t xml:space="preserve"> </w:t>
            </w:r>
            <w:r w:rsidRPr="006F5101">
              <w:rPr>
                <w:sz w:val="18"/>
                <w:lang w:val="ru-RU"/>
              </w:rPr>
              <w:t>на</w:t>
            </w:r>
            <w:r w:rsidRPr="006F5101">
              <w:rPr>
                <w:spacing w:val="14"/>
                <w:sz w:val="18"/>
                <w:lang w:val="ru-RU"/>
              </w:rPr>
              <w:t xml:space="preserve"> </w:t>
            </w:r>
            <w:r w:rsidRPr="006F5101">
              <w:rPr>
                <w:sz w:val="18"/>
                <w:lang w:val="ru-RU"/>
              </w:rPr>
              <w:t>черда-</w:t>
            </w:r>
          </w:p>
          <w:p w:rsidR="006F5101" w:rsidRPr="006F5101" w:rsidRDefault="006F5101" w:rsidP="006F5101">
            <w:pPr>
              <w:pStyle w:val="TableParagraph"/>
              <w:spacing w:line="191" w:lineRule="exact"/>
              <w:ind w:left="110"/>
              <w:jc w:val="both"/>
              <w:rPr>
                <w:sz w:val="18"/>
                <w:lang w:val="ru-RU"/>
              </w:rPr>
            </w:pPr>
            <w:r w:rsidRPr="006F5101">
              <w:rPr>
                <w:sz w:val="18"/>
                <w:lang w:val="ru-RU"/>
              </w:rPr>
              <w:t>ках, в подвалах и каналах); Устранение выявленных нарушений;</w:t>
            </w:r>
          </w:p>
        </w:tc>
        <w:tc>
          <w:tcPr>
            <w:tcW w:w="1618" w:type="dxa"/>
          </w:tcPr>
          <w:p w:rsidR="006F5101" w:rsidRPr="006F5101" w:rsidRDefault="006F5101" w:rsidP="006F5101">
            <w:pPr>
              <w:pStyle w:val="TableParagraph"/>
              <w:rPr>
                <w:b/>
                <w:sz w:val="20"/>
                <w:lang w:val="ru-RU"/>
              </w:rPr>
            </w:pPr>
          </w:p>
          <w:p w:rsidR="006F5101" w:rsidRPr="006F5101" w:rsidRDefault="006F5101" w:rsidP="006F5101">
            <w:pPr>
              <w:pStyle w:val="TableParagraph"/>
              <w:spacing w:before="5"/>
              <w:rPr>
                <w:b/>
                <w:sz w:val="24"/>
                <w:lang w:val="ru-RU"/>
              </w:rPr>
            </w:pPr>
          </w:p>
          <w:p w:rsidR="006F5101" w:rsidRDefault="006F5101" w:rsidP="006F5101">
            <w:pPr>
              <w:pStyle w:val="TableParagraph"/>
              <w:ind w:left="103" w:right="95"/>
              <w:jc w:val="center"/>
              <w:rPr>
                <w:sz w:val="18"/>
              </w:rPr>
            </w:pPr>
            <w:r>
              <w:rPr>
                <w:sz w:val="18"/>
              </w:rPr>
              <w:t>ежемесячно</w:t>
            </w:r>
          </w:p>
        </w:tc>
        <w:tc>
          <w:tcPr>
            <w:tcW w:w="1250" w:type="dxa"/>
            <w:vMerge w:val="restart"/>
          </w:tcPr>
          <w:p w:rsidR="006F5101" w:rsidRDefault="006F5101" w:rsidP="006F5101">
            <w:pPr>
              <w:pStyle w:val="TableParagraph"/>
              <w:rPr>
                <w:sz w:val="18"/>
              </w:rPr>
            </w:pPr>
          </w:p>
        </w:tc>
        <w:tc>
          <w:tcPr>
            <w:tcW w:w="1277" w:type="dxa"/>
            <w:vMerge w:val="restart"/>
          </w:tcPr>
          <w:p w:rsidR="006F5101" w:rsidRDefault="006F5101" w:rsidP="006F5101">
            <w:pPr>
              <w:pStyle w:val="TableParagraph"/>
              <w:rPr>
                <w:sz w:val="18"/>
              </w:rPr>
            </w:pPr>
          </w:p>
        </w:tc>
      </w:tr>
      <w:tr w:rsidR="006F5101" w:rsidTr="006F5101">
        <w:trPr>
          <w:trHeight w:val="828"/>
        </w:trPr>
        <w:tc>
          <w:tcPr>
            <w:tcW w:w="617" w:type="dxa"/>
          </w:tcPr>
          <w:p w:rsidR="006F5101" w:rsidRDefault="006F5101" w:rsidP="006F5101">
            <w:pPr>
              <w:pStyle w:val="TableParagraph"/>
              <w:spacing w:before="6"/>
              <w:rPr>
                <w:b/>
                <w:sz w:val="26"/>
              </w:rPr>
            </w:pPr>
          </w:p>
          <w:p w:rsidR="006F5101" w:rsidRDefault="006F5101" w:rsidP="006F5101">
            <w:pPr>
              <w:pStyle w:val="TableParagraph"/>
              <w:ind w:left="110" w:right="97"/>
              <w:jc w:val="center"/>
              <w:rPr>
                <w:sz w:val="18"/>
              </w:rPr>
            </w:pPr>
            <w:r>
              <w:rPr>
                <w:sz w:val="18"/>
              </w:rPr>
              <w:t>17.2.</w:t>
            </w:r>
          </w:p>
        </w:tc>
        <w:tc>
          <w:tcPr>
            <w:tcW w:w="6104" w:type="dxa"/>
          </w:tcPr>
          <w:p w:rsidR="006F5101" w:rsidRPr="006F5101" w:rsidRDefault="006F5101" w:rsidP="006F5101">
            <w:pPr>
              <w:pStyle w:val="TableParagraph"/>
              <w:ind w:left="110"/>
              <w:rPr>
                <w:sz w:val="18"/>
                <w:lang w:val="ru-RU"/>
              </w:rPr>
            </w:pPr>
            <w:r w:rsidRPr="006F5101">
              <w:rPr>
                <w:sz w:val="18"/>
                <w:lang w:val="ru-RU"/>
              </w:rPr>
              <w:t>Постоянный контроль параметров теплоносителя и воды (давления, темпе- ратуры, расхода) и незамедлительное принятие мер к восстановлению тре-</w:t>
            </w:r>
          </w:p>
          <w:p w:rsidR="006F5101" w:rsidRPr="006F5101" w:rsidRDefault="006F5101" w:rsidP="006F5101">
            <w:pPr>
              <w:pStyle w:val="TableParagraph"/>
              <w:spacing w:line="206" w:lineRule="exact"/>
              <w:ind w:left="110"/>
              <w:rPr>
                <w:sz w:val="18"/>
                <w:lang w:val="ru-RU"/>
              </w:rPr>
            </w:pPr>
            <w:r w:rsidRPr="006F5101">
              <w:rPr>
                <w:sz w:val="18"/>
                <w:lang w:val="ru-RU"/>
              </w:rPr>
              <w:t>буемых параметров отопления и водоснабжения и герметичности систем; Устранение выявленных нарушений;</w:t>
            </w:r>
          </w:p>
        </w:tc>
        <w:tc>
          <w:tcPr>
            <w:tcW w:w="1618" w:type="dxa"/>
          </w:tcPr>
          <w:p w:rsidR="006F5101" w:rsidRPr="006F5101" w:rsidRDefault="006F5101" w:rsidP="006F5101">
            <w:pPr>
              <w:pStyle w:val="TableParagraph"/>
              <w:spacing w:before="6"/>
              <w:rPr>
                <w:b/>
                <w:sz w:val="26"/>
                <w:lang w:val="ru-RU"/>
              </w:rPr>
            </w:pPr>
          </w:p>
          <w:p w:rsidR="006F5101" w:rsidRDefault="006F5101" w:rsidP="006F5101">
            <w:pPr>
              <w:pStyle w:val="TableParagraph"/>
              <w:ind w:left="101" w:right="95"/>
              <w:jc w:val="center"/>
              <w:rPr>
                <w:sz w:val="18"/>
              </w:rPr>
            </w:pPr>
            <w:r>
              <w:rPr>
                <w:sz w:val="18"/>
              </w:rPr>
              <w:t>ежедневно</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414"/>
        </w:trPr>
        <w:tc>
          <w:tcPr>
            <w:tcW w:w="617" w:type="dxa"/>
          </w:tcPr>
          <w:p w:rsidR="006F5101" w:rsidRDefault="006F5101" w:rsidP="006F5101">
            <w:pPr>
              <w:pStyle w:val="TableParagraph"/>
              <w:spacing w:before="98"/>
              <w:ind w:left="110" w:right="97"/>
              <w:jc w:val="center"/>
              <w:rPr>
                <w:sz w:val="18"/>
              </w:rPr>
            </w:pPr>
            <w:r>
              <w:rPr>
                <w:sz w:val="18"/>
              </w:rPr>
              <w:t>17.3.</w:t>
            </w:r>
          </w:p>
        </w:tc>
        <w:tc>
          <w:tcPr>
            <w:tcW w:w="6104" w:type="dxa"/>
          </w:tcPr>
          <w:p w:rsidR="006F5101" w:rsidRPr="006F5101" w:rsidRDefault="006F5101" w:rsidP="006F5101">
            <w:pPr>
              <w:pStyle w:val="TableParagraph"/>
              <w:spacing w:line="202" w:lineRule="exact"/>
              <w:ind w:left="110"/>
              <w:rPr>
                <w:sz w:val="18"/>
                <w:lang w:val="ru-RU"/>
              </w:rPr>
            </w:pPr>
            <w:r w:rsidRPr="006F5101">
              <w:rPr>
                <w:sz w:val="18"/>
                <w:lang w:val="ru-RU"/>
              </w:rPr>
              <w:t>Контроль состояния и замена неисправных контрольно-измерительных при-</w:t>
            </w:r>
          </w:p>
          <w:p w:rsidR="006F5101" w:rsidRPr="006F5101" w:rsidRDefault="006F5101" w:rsidP="006F5101">
            <w:pPr>
              <w:pStyle w:val="TableParagraph"/>
              <w:spacing w:line="193" w:lineRule="exact"/>
              <w:ind w:left="110"/>
              <w:rPr>
                <w:sz w:val="18"/>
                <w:lang w:val="ru-RU"/>
              </w:rPr>
            </w:pPr>
            <w:r w:rsidRPr="006F5101">
              <w:rPr>
                <w:sz w:val="18"/>
                <w:lang w:val="ru-RU"/>
              </w:rPr>
              <w:t>боров (манометров, термометров и т.п.);</w:t>
            </w:r>
          </w:p>
        </w:tc>
        <w:tc>
          <w:tcPr>
            <w:tcW w:w="1618" w:type="dxa"/>
          </w:tcPr>
          <w:p w:rsidR="006F5101" w:rsidRDefault="006F5101" w:rsidP="006F5101">
            <w:pPr>
              <w:pStyle w:val="TableParagraph"/>
              <w:spacing w:before="98"/>
              <w:ind w:left="104" w:right="93"/>
              <w:jc w:val="center"/>
              <w:rPr>
                <w:sz w:val="18"/>
              </w:rPr>
            </w:pPr>
            <w:r>
              <w:rPr>
                <w:sz w:val="18"/>
              </w:rPr>
              <w:t>1 раз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621"/>
        </w:trPr>
        <w:tc>
          <w:tcPr>
            <w:tcW w:w="617" w:type="dxa"/>
            <w:vMerge w:val="restart"/>
          </w:tcPr>
          <w:p w:rsidR="006F5101" w:rsidRDefault="006F5101" w:rsidP="006F5101">
            <w:pPr>
              <w:pStyle w:val="TableParagraph"/>
              <w:rPr>
                <w:b/>
                <w:sz w:val="20"/>
              </w:rPr>
            </w:pPr>
          </w:p>
          <w:p w:rsidR="006F5101" w:rsidRDefault="006F5101" w:rsidP="006F5101">
            <w:pPr>
              <w:pStyle w:val="TableParagraph"/>
              <w:rPr>
                <w:b/>
                <w:sz w:val="25"/>
              </w:rPr>
            </w:pPr>
          </w:p>
          <w:p w:rsidR="006F5101" w:rsidRDefault="006F5101" w:rsidP="006F5101">
            <w:pPr>
              <w:pStyle w:val="TableParagraph"/>
              <w:ind w:left="129"/>
              <w:rPr>
                <w:sz w:val="18"/>
              </w:rPr>
            </w:pPr>
            <w:r>
              <w:rPr>
                <w:sz w:val="18"/>
              </w:rPr>
              <w:t>17.4.</w:t>
            </w:r>
          </w:p>
        </w:tc>
        <w:tc>
          <w:tcPr>
            <w:tcW w:w="6104" w:type="dxa"/>
          </w:tcPr>
          <w:p w:rsidR="006F5101" w:rsidRPr="006F5101" w:rsidRDefault="006F5101" w:rsidP="006F5101">
            <w:pPr>
              <w:pStyle w:val="TableParagraph"/>
              <w:spacing w:line="202" w:lineRule="exact"/>
              <w:ind w:left="110"/>
              <w:rPr>
                <w:sz w:val="18"/>
                <w:lang w:val="ru-RU"/>
              </w:rPr>
            </w:pPr>
            <w:r w:rsidRPr="006F5101">
              <w:rPr>
                <w:sz w:val="18"/>
                <w:lang w:val="ru-RU"/>
              </w:rPr>
              <w:t>Восстановление работоспособности (ремонт, замена) оборудования и отопи-</w:t>
            </w:r>
          </w:p>
          <w:p w:rsidR="006F5101" w:rsidRPr="006F5101" w:rsidRDefault="006F5101" w:rsidP="006F5101">
            <w:pPr>
              <w:pStyle w:val="TableParagraph"/>
              <w:spacing w:before="3" w:line="206" w:lineRule="exact"/>
              <w:ind w:left="110" w:right="83"/>
              <w:rPr>
                <w:sz w:val="18"/>
                <w:lang w:val="ru-RU"/>
              </w:rPr>
            </w:pPr>
            <w:r w:rsidRPr="006F5101">
              <w:rPr>
                <w:sz w:val="18"/>
                <w:lang w:val="ru-RU"/>
              </w:rPr>
              <w:t>тельных приборов, водоразборных приборов (смесителей, кранов и т.п.), от- носящихся к общему имуществу в многоквартирном доме;</w:t>
            </w:r>
          </w:p>
        </w:tc>
        <w:tc>
          <w:tcPr>
            <w:tcW w:w="1618" w:type="dxa"/>
            <w:vMerge w:val="restart"/>
          </w:tcPr>
          <w:p w:rsidR="006F5101" w:rsidRPr="006F5101" w:rsidRDefault="006F5101" w:rsidP="006F5101">
            <w:pPr>
              <w:pStyle w:val="TableParagraph"/>
              <w:rPr>
                <w:b/>
                <w:sz w:val="20"/>
                <w:lang w:val="ru-RU"/>
              </w:rPr>
            </w:pPr>
          </w:p>
          <w:p w:rsidR="006F5101" w:rsidRPr="006F5101" w:rsidRDefault="006F5101" w:rsidP="006F5101">
            <w:pPr>
              <w:pStyle w:val="TableParagraph"/>
              <w:spacing w:before="10"/>
              <w:rPr>
                <w:b/>
                <w:sz w:val="15"/>
                <w:lang w:val="ru-RU"/>
              </w:rPr>
            </w:pPr>
          </w:p>
          <w:p w:rsidR="006F5101" w:rsidRDefault="006F5101" w:rsidP="006F5101">
            <w:pPr>
              <w:pStyle w:val="TableParagraph"/>
              <w:ind w:left="485" w:right="143" w:hanging="312"/>
              <w:rPr>
                <w:sz w:val="18"/>
              </w:rPr>
            </w:pPr>
            <w:r>
              <w:rPr>
                <w:sz w:val="18"/>
              </w:rPr>
              <w:t>По мере необхо- димости</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621"/>
        </w:trPr>
        <w:tc>
          <w:tcPr>
            <w:tcW w:w="617" w:type="dxa"/>
            <w:vMerge/>
            <w:tcBorders>
              <w:top w:val="nil"/>
            </w:tcBorders>
          </w:tcPr>
          <w:p w:rsidR="006F5101" w:rsidRDefault="006F5101" w:rsidP="006F5101">
            <w:pPr>
              <w:rPr>
                <w:sz w:val="2"/>
                <w:szCs w:val="2"/>
              </w:rPr>
            </w:pPr>
          </w:p>
        </w:tc>
        <w:tc>
          <w:tcPr>
            <w:tcW w:w="6104" w:type="dxa"/>
          </w:tcPr>
          <w:p w:rsidR="006F5101" w:rsidRPr="006F5101" w:rsidRDefault="006F5101" w:rsidP="006F5101">
            <w:pPr>
              <w:pStyle w:val="TableParagraph"/>
              <w:ind w:left="110" w:right="89"/>
              <w:rPr>
                <w:sz w:val="18"/>
                <w:lang w:val="ru-RU"/>
              </w:rPr>
            </w:pPr>
            <w:r w:rsidRPr="006F5101">
              <w:rPr>
                <w:sz w:val="18"/>
                <w:lang w:val="ru-RU"/>
              </w:rPr>
              <w:t>контроль состояния и незамедлительное восстановление герметичности участков трубопроводов и соединительных элементов в случае их разгерме-</w:t>
            </w:r>
          </w:p>
          <w:p w:rsidR="006F5101" w:rsidRDefault="006F5101" w:rsidP="006F5101">
            <w:pPr>
              <w:pStyle w:val="TableParagraph"/>
              <w:spacing w:line="192" w:lineRule="exact"/>
              <w:ind w:left="110"/>
              <w:rPr>
                <w:sz w:val="18"/>
              </w:rPr>
            </w:pPr>
            <w:r>
              <w:rPr>
                <w:sz w:val="18"/>
              </w:rPr>
              <w:t>тизации;</w:t>
            </w:r>
          </w:p>
        </w:tc>
        <w:tc>
          <w:tcPr>
            <w:tcW w:w="1618" w:type="dxa"/>
            <w:vMerge/>
            <w:tcBorders>
              <w:top w:val="nil"/>
            </w:tcBorders>
          </w:tcPr>
          <w:p w:rsidR="006F5101" w:rsidRDefault="006F5101" w:rsidP="006F5101">
            <w:pPr>
              <w:rPr>
                <w:sz w:val="2"/>
                <w:szCs w:val="2"/>
              </w:rPr>
            </w:pP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618"/>
        </w:trPr>
        <w:tc>
          <w:tcPr>
            <w:tcW w:w="617" w:type="dxa"/>
          </w:tcPr>
          <w:p w:rsidR="006F5101" w:rsidRDefault="006F5101" w:rsidP="006F5101">
            <w:pPr>
              <w:pStyle w:val="TableParagraph"/>
              <w:spacing w:before="5"/>
              <w:rPr>
                <w:b/>
                <w:sz w:val="17"/>
              </w:rPr>
            </w:pPr>
          </w:p>
          <w:p w:rsidR="006F5101" w:rsidRDefault="006F5101" w:rsidP="006F5101">
            <w:pPr>
              <w:pStyle w:val="TableParagraph"/>
              <w:spacing w:before="1"/>
              <w:ind w:left="110" w:right="97"/>
              <w:jc w:val="center"/>
              <w:rPr>
                <w:sz w:val="18"/>
              </w:rPr>
            </w:pPr>
            <w:r>
              <w:rPr>
                <w:sz w:val="18"/>
              </w:rPr>
              <w:t>17.5.</w:t>
            </w:r>
          </w:p>
        </w:tc>
        <w:tc>
          <w:tcPr>
            <w:tcW w:w="6104" w:type="dxa"/>
          </w:tcPr>
          <w:p w:rsidR="006F5101" w:rsidRPr="006F5101" w:rsidRDefault="006F5101" w:rsidP="006F5101">
            <w:pPr>
              <w:pStyle w:val="TableParagraph"/>
              <w:ind w:left="110"/>
              <w:rPr>
                <w:sz w:val="18"/>
                <w:lang w:val="ru-RU"/>
              </w:rPr>
            </w:pPr>
            <w:r w:rsidRPr="006F5101">
              <w:rPr>
                <w:sz w:val="18"/>
                <w:lang w:val="ru-RU"/>
              </w:rPr>
              <w:t>Контроль состояния и восстановление исправности элементов внутренней канализации, канализационных вытяжек, внутреннего водостока, дренаж-</w:t>
            </w:r>
          </w:p>
          <w:p w:rsidR="006F5101" w:rsidRPr="006F5101" w:rsidRDefault="006F5101" w:rsidP="006F5101">
            <w:pPr>
              <w:pStyle w:val="TableParagraph"/>
              <w:spacing w:line="190" w:lineRule="exact"/>
              <w:ind w:left="110"/>
              <w:rPr>
                <w:sz w:val="18"/>
                <w:lang w:val="ru-RU"/>
              </w:rPr>
            </w:pPr>
            <w:r w:rsidRPr="006F5101">
              <w:rPr>
                <w:sz w:val="18"/>
                <w:lang w:val="ru-RU"/>
              </w:rPr>
              <w:t>ных систем и дворовой канализации;</w:t>
            </w:r>
          </w:p>
        </w:tc>
        <w:tc>
          <w:tcPr>
            <w:tcW w:w="1618" w:type="dxa"/>
          </w:tcPr>
          <w:p w:rsidR="006F5101" w:rsidRDefault="006F5101" w:rsidP="006F5101">
            <w:pPr>
              <w:pStyle w:val="TableParagraph"/>
              <w:spacing w:before="98"/>
              <w:ind w:left="485" w:right="161" w:hanging="296"/>
              <w:rPr>
                <w:sz w:val="18"/>
              </w:rPr>
            </w:pPr>
            <w:r>
              <w:rPr>
                <w:sz w:val="18"/>
              </w:rPr>
              <w:t>по мере необхо- димости</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415"/>
        </w:trPr>
        <w:tc>
          <w:tcPr>
            <w:tcW w:w="617" w:type="dxa"/>
          </w:tcPr>
          <w:p w:rsidR="006F5101" w:rsidRDefault="006F5101" w:rsidP="006F5101">
            <w:pPr>
              <w:pStyle w:val="TableParagraph"/>
              <w:spacing w:before="100"/>
              <w:ind w:left="110" w:right="97"/>
              <w:jc w:val="center"/>
              <w:rPr>
                <w:sz w:val="18"/>
              </w:rPr>
            </w:pPr>
            <w:r>
              <w:rPr>
                <w:sz w:val="18"/>
              </w:rPr>
              <w:t>17.6.</w:t>
            </w:r>
          </w:p>
        </w:tc>
        <w:tc>
          <w:tcPr>
            <w:tcW w:w="6104" w:type="dxa"/>
          </w:tcPr>
          <w:p w:rsidR="006F5101" w:rsidRPr="006F5101" w:rsidRDefault="006F5101" w:rsidP="006F5101">
            <w:pPr>
              <w:pStyle w:val="TableParagraph"/>
              <w:spacing w:line="206" w:lineRule="exact"/>
              <w:ind w:left="110"/>
              <w:rPr>
                <w:sz w:val="18"/>
                <w:lang w:val="ru-RU"/>
              </w:rPr>
            </w:pPr>
            <w:r w:rsidRPr="006F5101">
              <w:rPr>
                <w:sz w:val="18"/>
                <w:lang w:val="ru-RU"/>
              </w:rPr>
              <w:t>Переключение в целях надежной эксплуатации режимов работы внутреннего водостока, гидравлического затвора внутреннего водостока;</w:t>
            </w:r>
          </w:p>
        </w:tc>
        <w:tc>
          <w:tcPr>
            <w:tcW w:w="1618" w:type="dxa"/>
          </w:tcPr>
          <w:p w:rsidR="006F5101" w:rsidRDefault="006F5101" w:rsidP="006F5101">
            <w:pPr>
              <w:pStyle w:val="TableParagraph"/>
              <w:spacing w:before="100"/>
              <w:ind w:left="104" w:right="95"/>
              <w:jc w:val="center"/>
              <w:rPr>
                <w:sz w:val="18"/>
              </w:rPr>
            </w:pPr>
            <w:r>
              <w:rPr>
                <w:sz w:val="18"/>
              </w:rPr>
              <w:t>2 раза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414"/>
        </w:trPr>
        <w:tc>
          <w:tcPr>
            <w:tcW w:w="617" w:type="dxa"/>
          </w:tcPr>
          <w:p w:rsidR="006F5101" w:rsidRDefault="006F5101" w:rsidP="006F5101">
            <w:pPr>
              <w:pStyle w:val="TableParagraph"/>
              <w:spacing w:before="98"/>
              <w:ind w:left="110" w:right="97"/>
              <w:jc w:val="center"/>
              <w:rPr>
                <w:sz w:val="18"/>
              </w:rPr>
            </w:pPr>
            <w:r>
              <w:rPr>
                <w:sz w:val="18"/>
              </w:rPr>
              <w:lastRenderedPageBreak/>
              <w:t>17.7.</w:t>
            </w:r>
          </w:p>
        </w:tc>
        <w:tc>
          <w:tcPr>
            <w:tcW w:w="6104" w:type="dxa"/>
          </w:tcPr>
          <w:p w:rsidR="006F5101" w:rsidRPr="006F5101" w:rsidRDefault="006F5101" w:rsidP="006F5101">
            <w:pPr>
              <w:pStyle w:val="TableParagraph"/>
              <w:spacing w:line="202" w:lineRule="exact"/>
              <w:ind w:left="110"/>
              <w:rPr>
                <w:sz w:val="18"/>
                <w:lang w:val="ru-RU"/>
              </w:rPr>
            </w:pPr>
            <w:r w:rsidRPr="006F5101">
              <w:rPr>
                <w:sz w:val="18"/>
                <w:lang w:val="ru-RU"/>
              </w:rPr>
              <w:t>Промывка участков водопровода после выполнения ремонтно-строительных</w:t>
            </w:r>
          </w:p>
          <w:p w:rsidR="006F5101" w:rsidRDefault="006F5101" w:rsidP="006F5101">
            <w:pPr>
              <w:pStyle w:val="TableParagraph"/>
              <w:spacing w:line="193" w:lineRule="exact"/>
              <w:ind w:left="110"/>
              <w:rPr>
                <w:sz w:val="18"/>
              </w:rPr>
            </w:pPr>
            <w:r>
              <w:rPr>
                <w:sz w:val="18"/>
              </w:rPr>
              <w:t>работ на водопроводе;</w:t>
            </w:r>
          </w:p>
        </w:tc>
        <w:tc>
          <w:tcPr>
            <w:tcW w:w="1618" w:type="dxa"/>
          </w:tcPr>
          <w:p w:rsidR="006F5101" w:rsidRDefault="006F5101" w:rsidP="006F5101">
            <w:pPr>
              <w:pStyle w:val="TableParagraph"/>
              <w:spacing w:line="202" w:lineRule="exact"/>
              <w:ind w:left="103" w:right="95"/>
              <w:jc w:val="center"/>
              <w:rPr>
                <w:sz w:val="18"/>
              </w:rPr>
            </w:pPr>
            <w:r>
              <w:rPr>
                <w:sz w:val="18"/>
              </w:rPr>
              <w:t>по мере необхо-</w:t>
            </w:r>
          </w:p>
          <w:p w:rsidR="006F5101" w:rsidRDefault="006F5101" w:rsidP="006F5101">
            <w:pPr>
              <w:pStyle w:val="TableParagraph"/>
              <w:spacing w:line="193" w:lineRule="exact"/>
              <w:ind w:left="102" w:right="95"/>
              <w:jc w:val="center"/>
              <w:rPr>
                <w:sz w:val="18"/>
              </w:rPr>
            </w:pPr>
            <w:r>
              <w:rPr>
                <w:sz w:val="18"/>
              </w:rPr>
              <w:t>димости</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206"/>
        </w:trPr>
        <w:tc>
          <w:tcPr>
            <w:tcW w:w="617" w:type="dxa"/>
          </w:tcPr>
          <w:p w:rsidR="006F5101" w:rsidRDefault="006F5101" w:rsidP="006F5101">
            <w:pPr>
              <w:pStyle w:val="TableParagraph"/>
              <w:spacing w:line="186" w:lineRule="exact"/>
              <w:ind w:left="110" w:right="97"/>
              <w:jc w:val="center"/>
              <w:rPr>
                <w:sz w:val="18"/>
              </w:rPr>
            </w:pPr>
            <w:r>
              <w:rPr>
                <w:sz w:val="18"/>
              </w:rPr>
              <w:t>17.8.</w:t>
            </w:r>
          </w:p>
        </w:tc>
        <w:tc>
          <w:tcPr>
            <w:tcW w:w="6104" w:type="dxa"/>
          </w:tcPr>
          <w:p w:rsidR="006F5101" w:rsidRPr="006F5101" w:rsidRDefault="006F5101" w:rsidP="006F5101">
            <w:pPr>
              <w:pStyle w:val="TableParagraph"/>
              <w:spacing w:line="186" w:lineRule="exact"/>
              <w:ind w:left="110"/>
              <w:rPr>
                <w:sz w:val="18"/>
                <w:lang w:val="ru-RU"/>
              </w:rPr>
            </w:pPr>
            <w:r w:rsidRPr="006F5101">
              <w:rPr>
                <w:sz w:val="18"/>
                <w:lang w:val="ru-RU"/>
              </w:rPr>
              <w:t>Очистка и промывка водонапорных баков;</w:t>
            </w:r>
          </w:p>
        </w:tc>
        <w:tc>
          <w:tcPr>
            <w:tcW w:w="1618" w:type="dxa"/>
          </w:tcPr>
          <w:p w:rsidR="006F5101" w:rsidRDefault="006F5101" w:rsidP="006F5101">
            <w:pPr>
              <w:pStyle w:val="TableParagraph"/>
              <w:spacing w:line="186" w:lineRule="exact"/>
              <w:ind w:left="104" w:right="93"/>
              <w:jc w:val="center"/>
              <w:rPr>
                <w:sz w:val="18"/>
              </w:rPr>
            </w:pPr>
            <w:r>
              <w:rPr>
                <w:sz w:val="18"/>
              </w:rPr>
              <w:t>1 раз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414"/>
        </w:trPr>
        <w:tc>
          <w:tcPr>
            <w:tcW w:w="617" w:type="dxa"/>
          </w:tcPr>
          <w:p w:rsidR="006F5101" w:rsidRDefault="006F5101" w:rsidP="006F5101">
            <w:pPr>
              <w:pStyle w:val="TableParagraph"/>
              <w:spacing w:before="98"/>
              <w:ind w:left="110" w:right="97"/>
              <w:jc w:val="center"/>
              <w:rPr>
                <w:sz w:val="18"/>
              </w:rPr>
            </w:pPr>
            <w:r>
              <w:rPr>
                <w:sz w:val="18"/>
              </w:rPr>
              <w:t>17.9.</w:t>
            </w:r>
          </w:p>
        </w:tc>
        <w:tc>
          <w:tcPr>
            <w:tcW w:w="6104" w:type="dxa"/>
          </w:tcPr>
          <w:p w:rsidR="006F5101" w:rsidRPr="006F5101" w:rsidRDefault="006F5101" w:rsidP="006F5101">
            <w:pPr>
              <w:pStyle w:val="TableParagraph"/>
              <w:spacing w:line="202" w:lineRule="exact"/>
              <w:ind w:left="110"/>
              <w:rPr>
                <w:sz w:val="18"/>
                <w:lang w:val="ru-RU"/>
              </w:rPr>
            </w:pPr>
            <w:r w:rsidRPr="006F5101">
              <w:rPr>
                <w:sz w:val="18"/>
                <w:lang w:val="ru-RU"/>
              </w:rPr>
              <w:t>Промывка систем водоснабжения для удаления накипно-коррозионных от-</w:t>
            </w:r>
          </w:p>
          <w:p w:rsidR="006F5101" w:rsidRDefault="006F5101" w:rsidP="006F5101">
            <w:pPr>
              <w:pStyle w:val="TableParagraph"/>
              <w:spacing w:before="2" w:line="191" w:lineRule="exact"/>
              <w:ind w:left="110"/>
              <w:rPr>
                <w:sz w:val="18"/>
              </w:rPr>
            </w:pPr>
            <w:r>
              <w:rPr>
                <w:sz w:val="18"/>
              </w:rPr>
              <w:t>ложений.</w:t>
            </w:r>
          </w:p>
        </w:tc>
        <w:tc>
          <w:tcPr>
            <w:tcW w:w="1618" w:type="dxa"/>
          </w:tcPr>
          <w:p w:rsidR="006F5101" w:rsidRDefault="006F5101" w:rsidP="006F5101">
            <w:pPr>
              <w:pStyle w:val="TableParagraph"/>
              <w:spacing w:before="98"/>
              <w:ind w:left="104" w:right="93"/>
              <w:jc w:val="center"/>
              <w:rPr>
                <w:sz w:val="18"/>
              </w:rPr>
            </w:pPr>
            <w:r>
              <w:rPr>
                <w:sz w:val="18"/>
              </w:rPr>
              <w:t>1 раз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619"/>
        </w:trPr>
        <w:tc>
          <w:tcPr>
            <w:tcW w:w="617" w:type="dxa"/>
            <w:tcBorders>
              <w:top w:val="nil"/>
            </w:tcBorders>
            <w:shd w:val="clear" w:color="auto" w:fill="DBEDF3"/>
          </w:tcPr>
          <w:p w:rsidR="006F5101" w:rsidRDefault="006F5101" w:rsidP="006F5101">
            <w:pPr>
              <w:pStyle w:val="TableParagraph"/>
              <w:spacing w:before="10"/>
              <w:rPr>
                <w:b/>
                <w:sz w:val="17"/>
              </w:rPr>
            </w:pPr>
          </w:p>
          <w:p w:rsidR="006F5101" w:rsidRDefault="006F5101" w:rsidP="006F5101">
            <w:pPr>
              <w:pStyle w:val="TableParagraph"/>
              <w:spacing w:before="1"/>
              <w:ind w:left="110" w:right="96"/>
              <w:jc w:val="center"/>
              <w:rPr>
                <w:b/>
                <w:sz w:val="18"/>
              </w:rPr>
            </w:pPr>
            <w:r>
              <w:rPr>
                <w:b/>
                <w:sz w:val="18"/>
              </w:rPr>
              <w:t>18.</w:t>
            </w:r>
          </w:p>
        </w:tc>
        <w:tc>
          <w:tcPr>
            <w:tcW w:w="6104" w:type="dxa"/>
            <w:tcBorders>
              <w:top w:val="nil"/>
            </w:tcBorders>
            <w:shd w:val="clear" w:color="auto" w:fill="DBEDF3"/>
          </w:tcPr>
          <w:p w:rsidR="006F5101" w:rsidRPr="006F5101" w:rsidRDefault="006F5101" w:rsidP="006F5101">
            <w:pPr>
              <w:pStyle w:val="TableParagraph"/>
              <w:spacing w:before="3" w:line="206" w:lineRule="exact"/>
              <w:ind w:left="110" w:right="96"/>
              <w:jc w:val="both"/>
              <w:rPr>
                <w:b/>
                <w:sz w:val="18"/>
                <w:lang w:val="ru-RU"/>
              </w:rPr>
            </w:pPr>
            <w:r w:rsidRPr="006F5101">
              <w:rPr>
                <w:b/>
                <w:sz w:val="18"/>
                <w:lang w:val="ru-RU"/>
              </w:rPr>
              <w:t>Работы, выполняемые в целях надлежащего содержания систем тепло- снабжения (отопление, горячее водоснабжение) в многоквартирных до- мах:</w:t>
            </w:r>
          </w:p>
        </w:tc>
        <w:tc>
          <w:tcPr>
            <w:tcW w:w="1618" w:type="dxa"/>
            <w:tcBorders>
              <w:top w:val="nil"/>
            </w:tcBorders>
            <w:shd w:val="clear" w:color="auto" w:fill="DBEDF3"/>
          </w:tcPr>
          <w:p w:rsidR="006F5101" w:rsidRPr="006F5101" w:rsidRDefault="006F5101" w:rsidP="006F5101">
            <w:pPr>
              <w:pStyle w:val="TableParagraph"/>
              <w:rPr>
                <w:sz w:val="16"/>
                <w:lang w:val="ru-RU"/>
              </w:rPr>
            </w:pPr>
          </w:p>
        </w:tc>
        <w:tc>
          <w:tcPr>
            <w:tcW w:w="1250" w:type="dxa"/>
            <w:tcBorders>
              <w:top w:val="nil"/>
            </w:tcBorders>
            <w:shd w:val="clear" w:color="auto" w:fill="DBEDF3"/>
          </w:tcPr>
          <w:p w:rsidR="006F5101" w:rsidRPr="006F5101" w:rsidRDefault="006F5101" w:rsidP="006F5101">
            <w:pPr>
              <w:pStyle w:val="TableParagraph"/>
              <w:rPr>
                <w:sz w:val="16"/>
                <w:lang w:val="ru-RU"/>
              </w:rPr>
            </w:pPr>
          </w:p>
        </w:tc>
        <w:tc>
          <w:tcPr>
            <w:tcW w:w="1277" w:type="dxa"/>
            <w:tcBorders>
              <w:top w:val="nil"/>
            </w:tcBorders>
            <w:shd w:val="clear" w:color="auto" w:fill="DBEDF3"/>
          </w:tcPr>
          <w:p w:rsidR="006F5101" w:rsidRPr="006F5101" w:rsidRDefault="006F5101" w:rsidP="006F5101">
            <w:pPr>
              <w:pStyle w:val="TableParagraph"/>
              <w:rPr>
                <w:sz w:val="16"/>
                <w:lang w:val="ru-RU"/>
              </w:rPr>
            </w:pPr>
          </w:p>
        </w:tc>
      </w:tr>
      <w:tr w:rsidR="006F5101" w:rsidTr="006F5101">
        <w:trPr>
          <w:trHeight w:val="412"/>
        </w:trPr>
        <w:tc>
          <w:tcPr>
            <w:tcW w:w="617" w:type="dxa"/>
          </w:tcPr>
          <w:p w:rsidR="006F5101" w:rsidRDefault="006F5101" w:rsidP="006F5101">
            <w:pPr>
              <w:pStyle w:val="TableParagraph"/>
              <w:spacing w:before="98"/>
              <w:ind w:left="110" w:right="97"/>
              <w:jc w:val="center"/>
              <w:rPr>
                <w:sz w:val="18"/>
              </w:rPr>
            </w:pPr>
            <w:r>
              <w:rPr>
                <w:sz w:val="18"/>
              </w:rPr>
              <w:t>18.1.</w:t>
            </w:r>
          </w:p>
        </w:tc>
        <w:tc>
          <w:tcPr>
            <w:tcW w:w="6104" w:type="dxa"/>
          </w:tcPr>
          <w:p w:rsidR="006F5101" w:rsidRPr="006F5101" w:rsidRDefault="006F5101" w:rsidP="006F5101">
            <w:pPr>
              <w:pStyle w:val="TableParagraph"/>
              <w:spacing w:line="200" w:lineRule="exact"/>
              <w:ind w:left="110"/>
              <w:rPr>
                <w:sz w:val="18"/>
                <w:lang w:val="ru-RU"/>
              </w:rPr>
            </w:pPr>
            <w:r w:rsidRPr="006F5101">
              <w:rPr>
                <w:sz w:val="18"/>
                <w:lang w:val="ru-RU"/>
              </w:rPr>
              <w:t>Испытания на прочность и плотность (гидравлические испытания) узлов</w:t>
            </w:r>
          </w:p>
          <w:p w:rsidR="006F5101" w:rsidRPr="006F5101" w:rsidRDefault="006F5101" w:rsidP="006F5101">
            <w:pPr>
              <w:pStyle w:val="TableParagraph"/>
              <w:spacing w:before="2" w:line="191" w:lineRule="exact"/>
              <w:ind w:left="110"/>
              <w:rPr>
                <w:sz w:val="18"/>
                <w:lang w:val="ru-RU"/>
              </w:rPr>
            </w:pPr>
            <w:r w:rsidRPr="006F5101">
              <w:rPr>
                <w:sz w:val="18"/>
                <w:lang w:val="ru-RU"/>
              </w:rPr>
              <w:t>ввода и систем отопления, промывка и регулировка систем отопления;</w:t>
            </w:r>
          </w:p>
        </w:tc>
        <w:tc>
          <w:tcPr>
            <w:tcW w:w="1618" w:type="dxa"/>
          </w:tcPr>
          <w:p w:rsidR="006F5101" w:rsidRDefault="006F5101" w:rsidP="006F5101">
            <w:pPr>
              <w:pStyle w:val="TableParagraph"/>
              <w:spacing w:before="98"/>
              <w:ind w:left="104" w:right="93"/>
              <w:jc w:val="center"/>
              <w:rPr>
                <w:sz w:val="18"/>
              </w:rPr>
            </w:pPr>
            <w:r>
              <w:rPr>
                <w:sz w:val="18"/>
              </w:rPr>
              <w:t>1 раз в год</w:t>
            </w:r>
          </w:p>
        </w:tc>
        <w:tc>
          <w:tcPr>
            <w:tcW w:w="1250" w:type="dxa"/>
            <w:vMerge w:val="restart"/>
          </w:tcPr>
          <w:p w:rsidR="006F5101" w:rsidRDefault="006F5101" w:rsidP="006F5101">
            <w:pPr>
              <w:pStyle w:val="TableParagraph"/>
              <w:rPr>
                <w:sz w:val="16"/>
              </w:rPr>
            </w:pPr>
          </w:p>
        </w:tc>
        <w:tc>
          <w:tcPr>
            <w:tcW w:w="1277" w:type="dxa"/>
            <w:vMerge w:val="restart"/>
          </w:tcPr>
          <w:p w:rsidR="006F5101" w:rsidRDefault="006F5101" w:rsidP="006F5101">
            <w:pPr>
              <w:pStyle w:val="TableParagraph"/>
              <w:rPr>
                <w:sz w:val="16"/>
              </w:rPr>
            </w:pPr>
          </w:p>
        </w:tc>
      </w:tr>
      <w:tr w:rsidR="006F5101" w:rsidTr="006F5101">
        <w:trPr>
          <w:trHeight w:val="206"/>
        </w:trPr>
        <w:tc>
          <w:tcPr>
            <w:tcW w:w="617" w:type="dxa"/>
          </w:tcPr>
          <w:p w:rsidR="006F5101" w:rsidRDefault="006F5101" w:rsidP="006F5101">
            <w:pPr>
              <w:pStyle w:val="TableParagraph"/>
              <w:spacing w:line="186" w:lineRule="exact"/>
              <w:ind w:left="110" w:right="97"/>
              <w:jc w:val="center"/>
              <w:rPr>
                <w:sz w:val="18"/>
              </w:rPr>
            </w:pPr>
            <w:r>
              <w:rPr>
                <w:sz w:val="18"/>
              </w:rPr>
              <w:t>18.2.</w:t>
            </w:r>
          </w:p>
        </w:tc>
        <w:tc>
          <w:tcPr>
            <w:tcW w:w="6104" w:type="dxa"/>
          </w:tcPr>
          <w:p w:rsidR="006F5101" w:rsidRPr="006F5101" w:rsidRDefault="006F5101" w:rsidP="006F5101">
            <w:pPr>
              <w:pStyle w:val="TableParagraph"/>
              <w:spacing w:line="186" w:lineRule="exact"/>
              <w:ind w:left="110"/>
              <w:rPr>
                <w:sz w:val="18"/>
                <w:lang w:val="ru-RU"/>
              </w:rPr>
            </w:pPr>
            <w:r w:rsidRPr="006F5101">
              <w:rPr>
                <w:sz w:val="18"/>
                <w:lang w:val="ru-RU"/>
              </w:rPr>
              <w:t>Проведение пробных пусконаладочных работ (пробные топки);</w:t>
            </w:r>
          </w:p>
        </w:tc>
        <w:tc>
          <w:tcPr>
            <w:tcW w:w="1618" w:type="dxa"/>
          </w:tcPr>
          <w:p w:rsidR="006F5101" w:rsidRDefault="006F5101" w:rsidP="006F5101">
            <w:pPr>
              <w:pStyle w:val="TableParagraph"/>
              <w:spacing w:line="186" w:lineRule="exact"/>
              <w:ind w:left="104" w:right="93"/>
              <w:jc w:val="center"/>
              <w:rPr>
                <w:sz w:val="18"/>
              </w:rPr>
            </w:pPr>
            <w:r>
              <w:rPr>
                <w:sz w:val="18"/>
              </w:rPr>
              <w:t>1 раз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414"/>
        </w:trPr>
        <w:tc>
          <w:tcPr>
            <w:tcW w:w="617" w:type="dxa"/>
          </w:tcPr>
          <w:p w:rsidR="006F5101" w:rsidRDefault="006F5101" w:rsidP="006F5101">
            <w:pPr>
              <w:pStyle w:val="TableParagraph"/>
              <w:spacing w:before="100"/>
              <w:ind w:left="110" w:right="97"/>
              <w:jc w:val="center"/>
              <w:rPr>
                <w:sz w:val="18"/>
              </w:rPr>
            </w:pPr>
            <w:r>
              <w:rPr>
                <w:sz w:val="18"/>
              </w:rPr>
              <w:t>18.3.</w:t>
            </w:r>
          </w:p>
        </w:tc>
        <w:tc>
          <w:tcPr>
            <w:tcW w:w="6104" w:type="dxa"/>
          </w:tcPr>
          <w:p w:rsidR="006F5101" w:rsidRPr="006F5101" w:rsidRDefault="006F5101" w:rsidP="006F5101">
            <w:pPr>
              <w:pStyle w:val="TableParagraph"/>
              <w:spacing w:before="100"/>
              <w:ind w:left="110"/>
              <w:rPr>
                <w:sz w:val="18"/>
                <w:lang w:val="ru-RU"/>
              </w:rPr>
            </w:pPr>
            <w:r w:rsidRPr="006F5101">
              <w:rPr>
                <w:sz w:val="18"/>
                <w:lang w:val="ru-RU"/>
              </w:rPr>
              <w:t>Удаление воздуха из системы отопления;</w:t>
            </w:r>
          </w:p>
        </w:tc>
        <w:tc>
          <w:tcPr>
            <w:tcW w:w="1618" w:type="dxa"/>
          </w:tcPr>
          <w:p w:rsidR="006F5101" w:rsidRDefault="006F5101" w:rsidP="006F5101">
            <w:pPr>
              <w:pStyle w:val="TableParagraph"/>
              <w:spacing w:line="202" w:lineRule="exact"/>
              <w:ind w:left="103" w:right="95"/>
              <w:jc w:val="center"/>
              <w:rPr>
                <w:sz w:val="18"/>
              </w:rPr>
            </w:pPr>
            <w:r>
              <w:rPr>
                <w:sz w:val="18"/>
              </w:rPr>
              <w:t>по мере необхо-</w:t>
            </w:r>
          </w:p>
          <w:p w:rsidR="006F5101" w:rsidRDefault="006F5101" w:rsidP="006F5101">
            <w:pPr>
              <w:pStyle w:val="TableParagraph"/>
              <w:spacing w:before="2" w:line="191" w:lineRule="exact"/>
              <w:ind w:left="102" w:right="95"/>
              <w:jc w:val="center"/>
              <w:rPr>
                <w:sz w:val="18"/>
              </w:rPr>
            </w:pPr>
            <w:r>
              <w:rPr>
                <w:sz w:val="18"/>
              </w:rPr>
              <w:t>димости</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414"/>
        </w:trPr>
        <w:tc>
          <w:tcPr>
            <w:tcW w:w="617" w:type="dxa"/>
          </w:tcPr>
          <w:p w:rsidR="006F5101" w:rsidRDefault="006F5101" w:rsidP="006F5101">
            <w:pPr>
              <w:pStyle w:val="TableParagraph"/>
              <w:spacing w:before="98"/>
              <w:ind w:left="110" w:right="97"/>
              <w:jc w:val="center"/>
              <w:rPr>
                <w:sz w:val="18"/>
              </w:rPr>
            </w:pPr>
            <w:r>
              <w:rPr>
                <w:sz w:val="18"/>
              </w:rPr>
              <w:t>18.4.</w:t>
            </w:r>
          </w:p>
        </w:tc>
        <w:tc>
          <w:tcPr>
            <w:tcW w:w="6104" w:type="dxa"/>
          </w:tcPr>
          <w:p w:rsidR="006F5101" w:rsidRPr="006F5101" w:rsidRDefault="006F5101" w:rsidP="006F5101">
            <w:pPr>
              <w:pStyle w:val="TableParagraph"/>
              <w:spacing w:line="202" w:lineRule="exact"/>
              <w:ind w:left="110"/>
              <w:rPr>
                <w:sz w:val="18"/>
                <w:lang w:val="ru-RU"/>
              </w:rPr>
            </w:pPr>
            <w:r w:rsidRPr="006F5101">
              <w:rPr>
                <w:sz w:val="18"/>
                <w:lang w:val="ru-RU"/>
              </w:rPr>
              <w:t>Промывка централизованных систем теплоснабжения для удаления</w:t>
            </w:r>
          </w:p>
          <w:p w:rsidR="006F5101" w:rsidRDefault="006F5101" w:rsidP="006F5101">
            <w:pPr>
              <w:pStyle w:val="TableParagraph"/>
              <w:spacing w:line="193" w:lineRule="exact"/>
              <w:ind w:left="110"/>
              <w:rPr>
                <w:sz w:val="18"/>
              </w:rPr>
            </w:pPr>
            <w:r>
              <w:rPr>
                <w:sz w:val="18"/>
              </w:rPr>
              <w:t>накипно-коррозионных отложений.</w:t>
            </w:r>
          </w:p>
        </w:tc>
        <w:tc>
          <w:tcPr>
            <w:tcW w:w="1618" w:type="dxa"/>
          </w:tcPr>
          <w:p w:rsidR="006F5101" w:rsidRDefault="006F5101" w:rsidP="006F5101">
            <w:pPr>
              <w:pStyle w:val="TableParagraph"/>
              <w:spacing w:before="98"/>
              <w:ind w:left="104" w:right="93"/>
              <w:jc w:val="center"/>
              <w:rPr>
                <w:sz w:val="18"/>
              </w:rPr>
            </w:pPr>
            <w:r>
              <w:rPr>
                <w:sz w:val="18"/>
              </w:rPr>
              <w:t>1 раз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412"/>
        </w:trPr>
        <w:tc>
          <w:tcPr>
            <w:tcW w:w="617" w:type="dxa"/>
            <w:shd w:val="clear" w:color="auto" w:fill="DBEDF3"/>
          </w:tcPr>
          <w:p w:rsidR="006F5101" w:rsidRDefault="006F5101" w:rsidP="006F5101">
            <w:pPr>
              <w:pStyle w:val="TableParagraph"/>
              <w:spacing w:before="103"/>
              <w:ind w:left="110" w:right="96"/>
              <w:jc w:val="center"/>
              <w:rPr>
                <w:b/>
                <w:sz w:val="18"/>
              </w:rPr>
            </w:pPr>
            <w:r>
              <w:rPr>
                <w:b/>
                <w:sz w:val="18"/>
              </w:rPr>
              <w:t>19.</w:t>
            </w:r>
          </w:p>
        </w:tc>
        <w:tc>
          <w:tcPr>
            <w:tcW w:w="6104" w:type="dxa"/>
            <w:shd w:val="clear" w:color="auto" w:fill="DBEDF3"/>
          </w:tcPr>
          <w:p w:rsidR="006F5101" w:rsidRPr="006F5101" w:rsidRDefault="006F5101" w:rsidP="006F5101">
            <w:pPr>
              <w:pStyle w:val="TableParagraph"/>
              <w:spacing w:before="3" w:line="206" w:lineRule="exact"/>
              <w:ind w:left="110" w:right="97"/>
              <w:rPr>
                <w:b/>
                <w:sz w:val="18"/>
                <w:lang w:val="ru-RU"/>
              </w:rPr>
            </w:pPr>
            <w:r w:rsidRPr="006F5101">
              <w:rPr>
                <w:b/>
                <w:sz w:val="18"/>
                <w:lang w:val="ru-RU"/>
              </w:rPr>
              <w:t>Работы, выполняемые в целях надлежащего содержания электрообору- дования в многоквартирном доме:</w:t>
            </w:r>
          </w:p>
        </w:tc>
        <w:tc>
          <w:tcPr>
            <w:tcW w:w="1618" w:type="dxa"/>
            <w:shd w:val="clear" w:color="auto" w:fill="DBEDF3"/>
          </w:tcPr>
          <w:p w:rsidR="006F5101" w:rsidRPr="006F5101" w:rsidRDefault="006F5101" w:rsidP="006F5101">
            <w:pPr>
              <w:pStyle w:val="TableParagraph"/>
              <w:rPr>
                <w:sz w:val="16"/>
                <w:lang w:val="ru-RU"/>
              </w:rPr>
            </w:pPr>
          </w:p>
        </w:tc>
        <w:tc>
          <w:tcPr>
            <w:tcW w:w="1250" w:type="dxa"/>
            <w:shd w:val="clear" w:color="auto" w:fill="DBEDF3"/>
          </w:tcPr>
          <w:p w:rsidR="006F5101" w:rsidRPr="006F5101" w:rsidRDefault="006F5101" w:rsidP="006F5101">
            <w:pPr>
              <w:pStyle w:val="TableParagraph"/>
              <w:rPr>
                <w:sz w:val="16"/>
                <w:lang w:val="ru-RU"/>
              </w:rPr>
            </w:pPr>
          </w:p>
        </w:tc>
        <w:tc>
          <w:tcPr>
            <w:tcW w:w="1277" w:type="dxa"/>
            <w:shd w:val="clear" w:color="auto" w:fill="DBEDF3"/>
          </w:tcPr>
          <w:p w:rsidR="006F5101" w:rsidRPr="006F5101" w:rsidRDefault="006F5101" w:rsidP="006F5101">
            <w:pPr>
              <w:pStyle w:val="TableParagraph"/>
              <w:rPr>
                <w:sz w:val="16"/>
                <w:lang w:val="ru-RU"/>
              </w:rPr>
            </w:pPr>
          </w:p>
        </w:tc>
      </w:tr>
      <w:tr w:rsidR="006F5101" w:rsidTr="006F5101">
        <w:trPr>
          <w:trHeight w:val="618"/>
        </w:trPr>
        <w:tc>
          <w:tcPr>
            <w:tcW w:w="617" w:type="dxa"/>
          </w:tcPr>
          <w:p w:rsidR="006F5101" w:rsidRPr="006F5101" w:rsidRDefault="006F5101" w:rsidP="006F5101">
            <w:pPr>
              <w:pStyle w:val="TableParagraph"/>
              <w:spacing w:before="5"/>
              <w:rPr>
                <w:b/>
                <w:sz w:val="17"/>
                <w:lang w:val="ru-RU"/>
              </w:rPr>
            </w:pPr>
          </w:p>
          <w:p w:rsidR="006F5101" w:rsidRDefault="006F5101" w:rsidP="006F5101">
            <w:pPr>
              <w:pStyle w:val="TableParagraph"/>
              <w:ind w:left="110" w:right="97"/>
              <w:jc w:val="center"/>
              <w:rPr>
                <w:sz w:val="18"/>
              </w:rPr>
            </w:pPr>
            <w:r>
              <w:rPr>
                <w:sz w:val="18"/>
              </w:rPr>
              <w:t>19.1.</w:t>
            </w:r>
          </w:p>
        </w:tc>
        <w:tc>
          <w:tcPr>
            <w:tcW w:w="6104" w:type="dxa"/>
          </w:tcPr>
          <w:p w:rsidR="006F5101" w:rsidRPr="006F5101" w:rsidRDefault="006F5101" w:rsidP="006F5101">
            <w:pPr>
              <w:pStyle w:val="TableParagraph"/>
              <w:spacing w:line="199" w:lineRule="exact"/>
              <w:ind w:left="110"/>
              <w:rPr>
                <w:sz w:val="18"/>
                <w:lang w:val="ru-RU"/>
              </w:rPr>
            </w:pPr>
            <w:r w:rsidRPr="006F5101">
              <w:rPr>
                <w:sz w:val="18"/>
                <w:lang w:val="ru-RU"/>
              </w:rPr>
              <w:t>Проверка заземления оболочки электрокабеля, оборудования (насосы, щито-</w:t>
            </w:r>
          </w:p>
          <w:p w:rsidR="006F5101" w:rsidRPr="006F5101" w:rsidRDefault="006F5101" w:rsidP="006F5101">
            <w:pPr>
              <w:pStyle w:val="TableParagraph"/>
              <w:spacing w:before="5" w:line="206" w:lineRule="exact"/>
              <w:ind w:left="110"/>
              <w:rPr>
                <w:sz w:val="18"/>
                <w:lang w:val="ru-RU"/>
              </w:rPr>
            </w:pPr>
            <w:r w:rsidRPr="006F5101">
              <w:rPr>
                <w:sz w:val="18"/>
                <w:lang w:val="ru-RU"/>
              </w:rPr>
              <w:t>вые вентиляторы и др.), замеры сопротивления изоляции проводов, трубо- проводов и восстановление цепей заземления по результатам проверки;</w:t>
            </w:r>
          </w:p>
        </w:tc>
        <w:tc>
          <w:tcPr>
            <w:tcW w:w="1618" w:type="dxa"/>
          </w:tcPr>
          <w:p w:rsidR="006F5101" w:rsidRPr="006F5101" w:rsidRDefault="006F5101" w:rsidP="006F5101">
            <w:pPr>
              <w:pStyle w:val="TableParagraph"/>
              <w:spacing w:before="5"/>
              <w:rPr>
                <w:b/>
                <w:sz w:val="17"/>
                <w:lang w:val="ru-RU"/>
              </w:rPr>
            </w:pPr>
          </w:p>
          <w:p w:rsidR="006F5101" w:rsidRDefault="006F5101" w:rsidP="006F5101">
            <w:pPr>
              <w:pStyle w:val="TableParagraph"/>
              <w:ind w:left="104" w:right="93"/>
              <w:jc w:val="center"/>
              <w:rPr>
                <w:sz w:val="18"/>
              </w:rPr>
            </w:pPr>
            <w:r>
              <w:rPr>
                <w:sz w:val="18"/>
              </w:rPr>
              <w:t>1 раз в год</w:t>
            </w:r>
          </w:p>
        </w:tc>
        <w:tc>
          <w:tcPr>
            <w:tcW w:w="1250" w:type="dxa"/>
            <w:vMerge w:val="restart"/>
          </w:tcPr>
          <w:p w:rsidR="006F5101" w:rsidRDefault="006F5101" w:rsidP="006F5101">
            <w:pPr>
              <w:pStyle w:val="TableParagraph"/>
              <w:rPr>
                <w:sz w:val="16"/>
              </w:rPr>
            </w:pPr>
          </w:p>
        </w:tc>
        <w:tc>
          <w:tcPr>
            <w:tcW w:w="1277" w:type="dxa"/>
            <w:vMerge w:val="restart"/>
          </w:tcPr>
          <w:p w:rsidR="006F5101" w:rsidRDefault="006F5101" w:rsidP="006F5101">
            <w:pPr>
              <w:pStyle w:val="TableParagraph"/>
              <w:rPr>
                <w:sz w:val="16"/>
              </w:rPr>
            </w:pPr>
          </w:p>
        </w:tc>
      </w:tr>
      <w:tr w:rsidR="006F5101" w:rsidTr="006F5101">
        <w:trPr>
          <w:trHeight w:val="414"/>
        </w:trPr>
        <w:tc>
          <w:tcPr>
            <w:tcW w:w="617" w:type="dxa"/>
          </w:tcPr>
          <w:p w:rsidR="006F5101" w:rsidRDefault="006F5101" w:rsidP="006F5101">
            <w:pPr>
              <w:pStyle w:val="TableParagraph"/>
              <w:spacing w:before="98"/>
              <w:ind w:left="110" w:right="97"/>
              <w:jc w:val="center"/>
              <w:rPr>
                <w:sz w:val="18"/>
              </w:rPr>
            </w:pPr>
            <w:r>
              <w:rPr>
                <w:sz w:val="18"/>
              </w:rPr>
              <w:t>19.2.</w:t>
            </w:r>
          </w:p>
        </w:tc>
        <w:tc>
          <w:tcPr>
            <w:tcW w:w="6104" w:type="dxa"/>
          </w:tcPr>
          <w:p w:rsidR="006F5101" w:rsidRPr="006F5101" w:rsidRDefault="006F5101" w:rsidP="006F5101">
            <w:pPr>
              <w:pStyle w:val="TableParagraph"/>
              <w:spacing w:line="202" w:lineRule="exact"/>
              <w:ind w:left="110"/>
              <w:rPr>
                <w:sz w:val="18"/>
                <w:lang w:val="ru-RU"/>
              </w:rPr>
            </w:pPr>
            <w:r w:rsidRPr="006F5101">
              <w:rPr>
                <w:sz w:val="18"/>
                <w:lang w:val="ru-RU"/>
              </w:rPr>
              <w:t>Проверка и обеспечение работоспособности устройств защитного отключе-</w:t>
            </w:r>
          </w:p>
          <w:p w:rsidR="006F5101" w:rsidRDefault="006F5101" w:rsidP="006F5101">
            <w:pPr>
              <w:pStyle w:val="TableParagraph"/>
              <w:spacing w:before="2" w:line="191" w:lineRule="exact"/>
              <w:ind w:left="110"/>
              <w:rPr>
                <w:sz w:val="18"/>
              </w:rPr>
            </w:pPr>
            <w:r>
              <w:rPr>
                <w:sz w:val="18"/>
              </w:rPr>
              <w:t>ния;</w:t>
            </w:r>
          </w:p>
        </w:tc>
        <w:tc>
          <w:tcPr>
            <w:tcW w:w="1618" w:type="dxa"/>
          </w:tcPr>
          <w:p w:rsidR="006F5101" w:rsidRDefault="006F5101" w:rsidP="006F5101">
            <w:pPr>
              <w:pStyle w:val="TableParagraph"/>
              <w:spacing w:before="98"/>
              <w:ind w:left="104" w:right="93"/>
              <w:jc w:val="center"/>
              <w:rPr>
                <w:sz w:val="18"/>
              </w:rPr>
            </w:pPr>
            <w:r>
              <w:rPr>
                <w:sz w:val="18"/>
              </w:rPr>
              <w:t>1 раз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1240"/>
        </w:trPr>
        <w:tc>
          <w:tcPr>
            <w:tcW w:w="617" w:type="dxa"/>
          </w:tcPr>
          <w:p w:rsidR="006F5101" w:rsidRDefault="006F5101" w:rsidP="006F5101">
            <w:pPr>
              <w:pStyle w:val="TableParagraph"/>
              <w:rPr>
                <w:b/>
                <w:sz w:val="20"/>
              </w:rPr>
            </w:pPr>
          </w:p>
          <w:p w:rsidR="006F5101" w:rsidRDefault="006F5101" w:rsidP="006F5101">
            <w:pPr>
              <w:pStyle w:val="TableParagraph"/>
              <w:spacing w:before="7"/>
              <w:rPr>
                <w:b/>
                <w:sz w:val="24"/>
              </w:rPr>
            </w:pPr>
          </w:p>
          <w:p w:rsidR="006F5101" w:rsidRDefault="006F5101" w:rsidP="006F5101">
            <w:pPr>
              <w:pStyle w:val="TableParagraph"/>
              <w:ind w:left="110" w:right="97"/>
              <w:jc w:val="center"/>
              <w:rPr>
                <w:sz w:val="18"/>
              </w:rPr>
            </w:pPr>
            <w:r>
              <w:rPr>
                <w:sz w:val="18"/>
              </w:rPr>
              <w:t>19.3.</w:t>
            </w:r>
          </w:p>
        </w:tc>
        <w:tc>
          <w:tcPr>
            <w:tcW w:w="6104" w:type="dxa"/>
          </w:tcPr>
          <w:p w:rsidR="006F5101" w:rsidRPr="006F5101" w:rsidRDefault="006F5101" w:rsidP="006F5101">
            <w:pPr>
              <w:pStyle w:val="TableParagraph"/>
              <w:ind w:left="110" w:right="95"/>
              <w:jc w:val="both"/>
              <w:rPr>
                <w:sz w:val="18"/>
                <w:lang w:val="ru-RU"/>
              </w:rPr>
            </w:pPr>
            <w:r w:rsidRPr="006F5101">
              <w:rPr>
                <w:sz w:val="18"/>
                <w:lang w:val="ru-RU"/>
              </w:rPr>
              <w:t>Техническое обслуживание и ремонт силовых и осветительных установок, электрических установок систем дымоудаления, систем автоматической по- жарной</w:t>
            </w:r>
            <w:r w:rsidRPr="006F5101">
              <w:rPr>
                <w:spacing w:val="-17"/>
                <w:sz w:val="18"/>
                <w:lang w:val="ru-RU"/>
              </w:rPr>
              <w:t xml:space="preserve"> </w:t>
            </w:r>
            <w:r w:rsidRPr="006F5101">
              <w:rPr>
                <w:sz w:val="18"/>
                <w:lang w:val="ru-RU"/>
              </w:rPr>
              <w:t>сигнализации,</w:t>
            </w:r>
            <w:r w:rsidRPr="006F5101">
              <w:rPr>
                <w:spacing w:val="-15"/>
                <w:sz w:val="18"/>
                <w:lang w:val="ru-RU"/>
              </w:rPr>
              <w:t xml:space="preserve"> </w:t>
            </w:r>
            <w:r w:rsidRPr="006F5101">
              <w:rPr>
                <w:sz w:val="18"/>
                <w:lang w:val="ru-RU"/>
              </w:rPr>
              <w:t>внутреннего</w:t>
            </w:r>
            <w:r w:rsidRPr="006F5101">
              <w:rPr>
                <w:spacing w:val="-14"/>
                <w:sz w:val="18"/>
                <w:lang w:val="ru-RU"/>
              </w:rPr>
              <w:t xml:space="preserve"> </w:t>
            </w:r>
            <w:r w:rsidRPr="006F5101">
              <w:rPr>
                <w:sz w:val="18"/>
                <w:lang w:val="ru-RU"/>
              </w:rPr>
              <w:t>противопожарного</w:t>
            </w:r>
            <w:r w:rsidRPr="006F5101">
              <w:rPr>
                <w:spacing w:val="-17"/>
                <w:sz w:val="18"/>
                <w:lang w:val="ru-RU"/>
              </w:rPr>
              <w:t xml:space="preserve"> </w:t>
            </w:r>
            <w:r w:rsidRPr="006F5101">
              <w:rPr>
                <w:sz w:val="18"/>
                <w:lang w:val="ru-RU"/>
              </w:rPr>
              <w:t>водопровода,</w:t>
            </w:r>
            <w:r w:rsidRPr="006F5101">
              <w:rPr>
                <w:spacing w:val="-15"/>
                <w:sz w:val="18"/>
                <w:lang w:val="ru-RU"/>
              </w:rPr>
              <w:t xml:space="preserve"> </w:t>
            </w:r>
            <w:r w:rsidRPr="006F5101">
              <w:rPr>
                <w:sz w:val="18"/>
                <w:lang w:val="ru-RU"/>
              </w:rPr>
              <w:t>лифтов, установок автоматизации котельных, элементов молниезащиты и внутридо- мовых</w:t>
            </w:r>
            <w:r w:rsidRPr="006F5101">
              <w:rPr>
                <w:spacing w:val="-14"/>
                <w:sz w:val="18"/>
                <w:lang w:val="ru-RU"/>
              </w:rPr>
              <w:t xml:space="preserve"> </w:t>
            </w:r>
            <w:r w:rsidRPr="006F5101">
              <w:rPr>
                <w:sz w:val="18"/>
                <w:lang w:val="ru-RU"/>
              </w:rPr>
              <w:t>электросетей,</w:t>
            </w:r>
            <w:r w:rsidRPr="006F5101">
              <w:rPr>
                <w:spacing w:val="-11"/>
                <w:sz w:val="18"/>
                <w:lang w:val="ru-RU"/>
              </w:rPr>
              <w:t xml:space="preserve"> </w:t>
            </w:r>
            <w:r w:rsidRPr="006F5101">
              <w:rPr>
                <w:sz w:val="18"/>
                <w:lang w:val="ru-RU"/>
              </w:rPr>
              <w:t>очистка</w:t>
            </w:r>
            <w:r w:rsidRPr="006F5101">
              <w:rPr>
                <w:spacing w:val="-12"/>
                <w:sz w:val="18"/>
                <w:lang w:val="ru-RU"/>
              </w:rPr>
              <w:t xml:space="preserve"> </w:t>
            </w:r>
            <w:r w:rsidRPr="006F5101">
              <w:rPr>
                <w:sz w:val="18"/>
                <w:lang w:val="ru-RU"/>
              </w:rPr>
              <w:t>клемм</w:t>
            </w:r>
            <w:r w:rsidRPr="006F5101">
              <w:rPr>
                <w:spacing w:val="-14"/>
                <w:sz w:val="18"/>
                <w:lang w:val="ru-RU"/>
              </w:rPr>
              <w:t xml:space="preserve"> </w:t>
            </w:r>
            <w:r w:rsidRPr="006F5101">
              <w:rPr>
                <w:sz w:val="18"/>
                <w:lang w:val="ru-RU"/>
              </w:rPr>
              <w:t>и</w:t>
            </w:r>
            <w:r w:rsidRPr="006F5101">
              <w:rPr>
                <w:spacing w:val="-12"/>
                <w:sz w:val="18"/>
                <w:lang w:val="ru-RU"/>
              </w:rPr>
              <w:t xml:space="preserve"> </w:t>
            </w:r>
            <w:r w:rsidRPr="006F5101">
              <w:rPr>
                <w:sz w:val="18"/>
                <w:lang w:val="ru-RU"/>
              </w:rPr>
              <w:t>соединений</w:t>
            </w:r>
            <w:r w:rsidRPr="006F5101">
              <w:rPr>
                <w:spacing w:val="-12"/>
                <w:sz w:val="18"/>
                <w:lang w:val="ru-RU"/>
              </w:rPr>
              <w:t xml:space="preserve"> </w:t>
            </w:r>
            <w:r w:rsidRPr="006F5101">
              <w:rPr>
                <w:sz w:val="18"/>
                <w:lang w:val="ru-RU"/>
              </w:rPr>
              <w:t>в</w:t>
            </w:r>
            <w:r w:rsidRPr="006F5101">
              <w:rPr>
                <w:spacing w:val="-13"/>
                <w:sz w:val="18"/>
                <w:lang w:val="ru-RU"/>
              </w:rPr>
              <w:t xml:space="preserve"> </w:t>
            </w:r>
            <w:r w:rsidRPr="006F5101">
              <w:rPr>
                <w:sz w:val="18"/>
                <w:lang w:val="ru-RU"/>
              </w:rPr>
              <w:t>групповых</w:t>
            </w:r>
            <w:r w:rsidRPr="006F5101">
              <w:rPr>
                <w:spacing w:val="-13"/>
                <w:sz w:val="18"/>
                <w:lang w:val="ru-RU"/>
              </w:rPr>
              <w:t xml:space="preserve"> </w:t>
            </w:r>
            <w:r w:rsidRPr="006F5101">
              <w:rPr>
                <w:sz w:val="18"/>
                <w:lang w:val="ru-RU"/>
              </w:rPr>
              <w:t>щитках</w:t>
            </w:r>
            <w:r w:rsidRPr="006F5101">
              <w:rPr>
                <w:spacing w:val="-13"/>
                <w:sz w:val="18"/>
                <w:lang w:val="ru-RU"/>
              </w:rPr>
              <w:t xml:space="preserve"> </w:t>
            </w:r>
            <w:r w:rsidRPr="006F5101">
              <w:rPr>
                <w:sz w:val="18"/>
                <w:lang w:val="ru-RU"/>
              </w:rPr>
              <w:t>и</w:t>
            </w:r>
            <w:r w:rsidRPr="006F5101">
              <w:rPr>
                <w:spacing w:val="-12"/>
                <w:sz w:val="18"/>
                <w:lang w:val="ru-RU"/>
              </w:rPr>
              <w:t xml:space="preserve"> </w:t>
            </w:r>
            <w:r w:rsidRPr="006F5101">
              <w:rPr>
                <w:sz w:val="18"/>
                <w:lang w:val="ru-RU"/>
              </w:rPr>
              <w:t>рас-</w:t>
            </w:r>
          </w:p>
          <w:p w:rsidR="006F5101" w:rsidRDefault="006F5101" w:rsidP="006F5101">
            <w:pPr>
              <w:pStyle w:val="TableParagraph"/>
              <w:spacing w:line="191" w:lineRule="exact"/>
              <w:ind w:left="110"/>
              <w:jc w:val="both"/>
              <w:rPr>
                <w:sz w:val="18"/>
              </w:rPr>
            </w:pPr>
            <w:r>
              <w:rPr>
                <w:sz w:val="18"/>
              </w:rPr>
              <w:t>пределительных шкафах, наладка электрооборудования;</w:t>
            </w:r>
          </w:p>
        </w:tc>
        <w:tc>
          <w:tcPr>
            <w:tcW w:w="1618" w:type="dxa"/>
          </w:tcPr>
          <w:p w:rsidR="006F5101" w:rsidRDefault="006F5101" w:rsidP="006F5101">
            <w:pPr>
              <w:pStyle w:val="TableParagraph"/>
              <w:rPr>
                <w:b/>
                <w:sz w:val="20"/>
              </w:rPr>
            </w:pPr>
          </w:p>
          <w:p w:rsidR="006F5101" w:rsidRDefault="006F5101" w:rsidP="006F5101">
            <w:pPr>
              <w:pStyle w:val="TableParagraph"/>
              <w:spacing w:before="7"/>
              <w:rPr>
                <w:b/>
                <w:sz w:val="24"/>
              </w:rPr>
            </w:pPr>
          </w:p>
          <w:p w:rsidR="006F5101" w:rsidRDefault="006F5101" w:rsidP="006F5101">
            <w:pPr>
              <w:pStyle w:val="TableParagraph"/>
              <w:ind w:left="103" w:right="95"/>
              <w:jc w:val="center"/>
              <w:rPr>
                <w:sz w:val="18"/>
              </w:rPr>
            </w:pPr>
            <w:r>
              <w:rPr>
                <w:sz w:val="18"/>
              </w:rPr>
              <w:t>ежемесячно</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414"/>
        </w:trPr>
        <w:tc>
          <w:tcPr>
            <w:tcW w:w="617" w:type="dxa"/>
          </w:tcPr>
          <w:p w:rsidR="006F5101" w:rsidRDefault="006F5101" w:rsidP="006F5101">
            <w:pPr>
              <w:pStyle w:val="TableParagraph"/>
              <w:spacing w:before="100"/>
              <w:ind w:left="110" w:right="97"/>
              <w:jc w:val="center"/>
              <w:rPr>
                <w:sz w:val="18"/>
              </w:rPr>
            </w:pPr>
            <w:r>
              <w:rPr>
                <w:sz w:val="18"/>
              </w:rPr>
              <w:t>19.4.</w:t>
            </w:r>
          </w:p>
        </w:tc>
        <w:tc>
          <w:tcPr>
            <w:tcW w:w="6104" w:type="dxa"/>
          </w:tcPr>
          <w:p w:rsidR="006F5101" w:rsidRPr="006F5101" w:rsidRDefault="006F5101" w:rsidP="006F5101">
            <w:pPr>
              <w:pStyle w:val="TableParagraph"/>
              <w:spacing w:line="206" w:lineRule="exact"/>
              <w:ind w:left="110"/>
              <w:rPr>
                <w:sz w:val="18"/>
                <w:lang w:val="ru-RU"/>
              </w:rPr>
            </w:pPr>
            <w:r w:rsidRPr="006F5101">
              <w:rPr>
                <w:sz w:val="18"/>
                <w:lang w:val="ru-RU"/>
              </w:rPr>
              <w:t>Контроль состояния и замена вышедших из строя датчиков, проводки и обо- рудования пожарной и охранной сигнализации.</w:t>
            </w:r>
          </w:p>
        </w:tc>
        <w:tc>
          <w:tcPr>
            <w:tcW w:w="1618" w:type="dxa"/>
          </w:tcPr>
          <w:p w:rsidR="006F5101" w:rsidRDefault="006F5101" w:rsidP="006F5101">
            <w:pPr>
              <w:pStyle w:val="TableParagraph"/>
              <w:spacing w:before="100"/>
              <w:ind w:left="102" w:right="95"/>
              <w:jc w:val="center"/>
              <w:rPr>
                <w:sz w:val="18"/>
              </w:rPr>
            </w:pPr>
            <w:r>
              <w:rPr>
                <w:sz w:val="18"/>
              </w:rPr>
              <w:t>1 раз в квартал</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206"/>
        </w:trPr>
        <w:tc>
          <w:tcPr>
            <w:tcW w:w="617" w:type="dxa"/>
          </w:tcPr>
          <w:p w:rsidR="006F5101" w:rsidRDefault="006F5101" w:rsidP="006F5101">
            <w:pPr>
              <w:pStyle w:val="TableParagraph"/>
              <w:spacing w:line="186" w:lineRule="exact"/>
              <w:ind w:left="110" w:right="97"/>
              <w:jc w:val="center"/>
              <w:rPr>
                <w:sz w:val="18"/>
              </w:rPr>
            </w:pPr>
            <w:r>
              <w:rPr>
                <w:sz w:val="18"/>
              </w:rPr>
              <w:t>19.5.</w:t>
            </w:r>
          </w:p>
        </w:tc>
        <w:tc>
          <w:tcPr>
            <w:tcW w:w="6104" w:type="dxa"/>
          </w:tcPr>
          <w:p w:rsidR="006F5101" w:rsidRPr="006F5101" w:rsidRDefault="006F5101" w:rsidP="006F5101">
            <w:pPr>
              <w:pStyle w:val="TableParagraph"/>
              <w:spacing w:line="186" w:lineRule="exact"/>
              <w:ind w:left="110"/>
              <w:rPr>
                <w:sz w:val="18"/>
                <w:lang w:val="ru-RU"/>
              </w:rPr>
            </w:pPr>
            <w:r w:rsidRPr="006F5101">
              <w:rPr>
                <w:sz w:val="18"/>
                <w:lang w:val="ru-RU"/>
              </w:rPr>
              <w:t>Техническое обслуживание запирающих устройств (входные группы)</w:t>
            </w:r>
          </w:p>
        </w:tc>
        <w:tc>
          <w:tcPr>
            <w:tcW w:w="1618" w:type="dxa"/>
          </w:tcPr>
          <w:p w:rsidR="006F5101" w:rsidRDefault="006F5101" w:rsidP="006F5101">
            <w:pPr>
              <w:pStyle w:val="TableParagraph"/>
              <w:spacing w:line="186" w:lineRule="exact"/>
              <w:ind w:left="103" w:right="95"/>
              <w:jc w:val="center"/>
              <w:rPr>
                <w:sz w:val="18"/>
              </w:rPr>
            </w:pPr>
            <w:r>
              <w:rPr>
                <w:sz w:val="18"/>
              </w:rPr>
              <w:t>ежемесячно</w:t>
            </w:r>
          </w:p>
        </w:tc>
        <w:tc>
          <w:tcPr>
            <w:tcW w:w="1250" w:type="dxa"/>
          </w:tcPr>
          <w:p w:rsidR="006F5101" w:rsidRDefault="006F5101" w:rsidP="006F5101">
            <w:pPr>
              <w:pStyle w:val="TableParagraph"/>
              <w:rPr>
                <w:sz w:val="14"/>
              </w:rPr>
            </w:pPr>
          </w:p>
        </w:tc>
        <w:tc>
          <w:tcPr>
            <w:tcW w:w="1277" w:type="dxa"/>
          </w:tcPr>
          <w:p w:rsidR="006F5101" w:rsidRDefault="006F5101" w:rsidP="006F5101">
            <w:pPr>
              <w:pStyle w:val="TableParagraph"/>
              <w:rPr>
                <w:sz w:val="14"/>
              </w:rPr>
            </w:pPr>
          </w:p>
        </w:tc>
      </w:tr>
      <w:tr w:rsidR="006F5101" w:rsidTr="006F5101">
        <w:trPr>
          <w:trHeight w:val="414"/>
        </w:trPr>
        <w:tc>
          <w:tcPr>
            <w:tcW w:w="617" w:type="dxa"/>
            <w:shd w:val="clear" w:color="auto" w:fill="B8CCE3"/>
          </w:tcPr>
          <w:p w:rsidR="006F5101" w:rsidRDefault="006F5101" w:rsidP="006F5101">
            <w:pPr>
              <w:pStyle w:val="TableParagraph"/>
              <w:rPr>
                <w:sz w:val="16"/>
              </w:rPr>
            </w:pPr>
          </w:p>
        </w:tc>
        <w:tc>
          <w:tcPr>
            <w:tcW w:w="6104" w:type="dxa"/>
            <w:shd w:val="clear" w:color="auto" w:fill="B8CCE3"/>
          </w:tcPr>
          <w:p w:rsidR="006F5101" w:rsidRPr="006F5101" w:rsidRDefault="006F5101" w:rsidP="006F5101">
            <w:pPr>
              <w:pStyle w:val="TableParagraph"/>
              <w:spacing w:before="5" w:line="206" w:lineRule="exact"/>
              <w:ind w:left="110"/>
              <w:rPr>
                <w:b/>
                <w:sz w:val="18"/>
                <w:lang w:val="ru-RU"/>
              </w:rPr>
            </w:pPr>
            <w:r>
              <w:rPr>
                <w:b/>
                <w:sz w:val="18"/>
              </w:rPr>
              <w:t>VIII</w:t>
            </w:r>
            <w:r w:rsidRPr="006F5101">
              <w:rPr>
                <w:b/>
                <w:sz w:val="18"/>
                <w:lang w:val="ru-RU"/>
              </w:rPr>
              <w:t>. Работы, выполняемые в целях надлежащего содержания лифто- вого хозяйства:</w:t>
            </w:r>
          </w:p>
        </w:tc>
        <w:tc>
          <w:tcPr>
            <w:tcW w:w="1618" w:type="dxa"/>
            <w:shd w:val="clear" w:color="auto" w:fill="B8CCE3"/>
          </w:tcPr>
          <w:p w:rsidR="006F5101" w:rsidRPr="006F5101" w:rsidRDefault="006F5101" w:rsidP="006F5101">
            <w:pPr>
              <w:pStyle w:val="TableParagraph"/>
              <w:rPr>
                <w:sz w:val="16"/>
                <w:lang w:val="ru-RU"/>
              </w:rPr>
            </w:pPr>
          </w:p>
        </w:tc>
        <w:tc>
          <w:tcPr>
            <w:tcW w:w="1250" w:type="dxa"/>
            <w:shd w:val="clear" w:color="auto" w:fill="B8CCE3"/>
          </w:tcPr>
          <w:p w:rsidR="006F5101" w:rsidRDefault="006F5101" w:rsidP="006F5101">
            <w:pPr>
              <w:pStyle w:val="TableParagraph"/>
              <w:spacing w:before="105"/>
              <w:ind w:right="229"/>
              <w:jc w:val="right"/>
              <w:rPr>
                <w:b/>
                <w:sz w:val="18"/>
              </w:rPr>
            </w:pPr>
            <w:r>
              <w:rPr>
                <w:b/>
                <w:color w:val="FF0000"/>
                <w:sz w:val="18"/>
              </w:rPr>
              <w:t>905203,92</w:t>
            </w:r>
          </w:p>
        </w:tc>
        <w:tc>
          <w:tcPr>
            <w:tcW w:w="1277" w:type="dxa"/>
            <w:shd w:val="clear" w:color="auto" w:fill="B8CCE3"/>
          </w:tcPr>
          <w:p w:rsidR="006F5101" w:rsidRDefault="006F5101" w:rsidP="006F5101">
            <w:pPr>
              <w:pStyle w:val="TableParagraph"/>
              <w:spacing w:before="105"/>
              <w:ind w:left="418" w:right="403"/>
              <w:jc w:val="center"/>
              <w:rPr>
                <w:b/>
                <w:sz w:val="18"/>
              </w:rPr>
            </w:pPr>
            <w:r>
              <w:rPr>
                <w:b/>
                <w:color w:val="FF0000"/>
                <w:sz w:val="18"/>
              </w:rPr>
              <w:t>2,63</w:t>
            </w:r>
          </w:p>
        </w:tc>
      </w:tr>
      <w:tr w:rsidR="006F5101" w:rsidTr="006F5101">
        <w:trPr>
          <w:trHeight w:val="206"/>
        </w:trPr>
        <w:tc>
          <w:tcPr>
            <w:tcW w:w="617" w:type="dxa"/>
          </w:tcPr>
          <w:p w:rsidR="006F5101" w:rsidRDefault="006F5101" w:rsidP="006F5101">
            <w:pPr>
              <w:pStyle w:val="TableParagraph"/>
              <w:spacing w:line="186" w:lineRule="exact"/>
              <w:ind w:left="110" w:right="97"/>
              <w:jc w:val="center"/>
              <w:rPr>
                <w:sz w:val="18"/>
              </w:rPr>
            </w:pPr>
            <w:r>
              <w:rPr>
                <w:sz w:val="18"/>
              </w:rPr>
              <w:t>20.1.</w:t>
            </w:r>
          </w:p>
        </w:tc>
        <w:tc>
          <w:tcPr>
            <w:tcW w:w="6104" w:type="dxa"/>
          </w:tcPr>
          <w:p w:rsidR="006F5101" w:rsidRDefault="006F5101" w:rsidP="006F5101">
            <w:pPr>
              <w:pStyle w:val="TableParagraph"/>
              <w:spacing w:line="186" w:lineRule="exact"/>
              <w:ind w:left="110"/>
              <w:rPr>
                <w:sz w:val="18"/>
              </w:rPr>
            </w:pPr>
            <w:r>
              <w:rPr>
                <w:sz w:val="18"/>
              </w:rPr>
              <w:t>годовое техническое обслуживание</w:t>
            </w:r>
          </w:p>
        </w:tc>
        <w:tc>
          <w:tcPr>
            <w:tcW w:w="1618" w:type="dxa"/>
          </w:tcPr>
          <w:p w:rsidR="006F5101" w:rsidRDefault="006F5101" w:rsidP="006F5101">
            <w:pPr>
              <w:pStyle w:val="TableParagraph"/>
              <w:spacing w:line="186" w:lineRule="exact"/>
              <w:ind w:left="104" w:right="93"/>
              <w:jc w:val="center"/>
              <w:rPr>
                <w:sz w:val="18"/>
              </w:rPr>
            </w:pPr>
            <w:r>
              <w:rPr>
                <w:sz w:val="18"/>
              </w:rPr>
              <w:t>1 раз в год</w:t>
            </w:r>
          </w:p>
        </w:tc>
        <w:tc>
          <w:tcPr>
            <w:tcW w:w="1250" w:type="dxa"/>
            <w:vMerge w:val="restart"/>
          </w:tcPr>
          <w:p w:rsidR="006F5101" w:rsidRDefault="006F5101" w:rsidP="006F5101">
            <w:pPr>
              <w:pStyle w:val="TableParagraph"/>
              <w:rPr>
                <w:sz w:val="16"/>
              </w:rPr>
            </w:pPr>
          </w:p>
        </w:tc>
        <w:tc>
          <w:tcPr>
            <w:tcW w:w="1277" w:type="dxa"/>
            <w:vMerge w:val="restart"/>
          </w:tcPr>
          <w:p w:rsidR="006F5101" w:rsidRDefault="006F5101" w:rsidP="006F5101">
            <w:pPr>
              <w:pStyle w:val="TableParagraph"/>
              <w:rPr>
                <w:b/>
                <w:sz w:val="20"/>
              </w:rPr>
            </w:pPr>
          </w:p>
          <w:p w:rsidR="006F5101" w:rsidRDefault="006F5101" w:rsidP="006F5101">
            <w:pPr>
              <w:pStyle w:val="TableParagraph"/>
              <w:rPr>
                <w:b/>
                <w:sz w:val="20"/>
              </w:rPr>
            </w:pPr>
          </w:p>
          <w:p w:rsidR="006F5101" w:rsidRDefault="006F5101" w:rsidP="006F5101">
            <w:pPr>
              <w:pStyle w:val="TableParagraph"/>
              <w:spacing w:before="1"/>
              <w:rPr>
                <w:b/>
                <w:sz w:val="16"/>
              </w:rPr>
            </w:pPr>
          </w:p>
          <w:p w:rsidR="006F5101" w:rsidRDefault="006F5101" w:rsidP="006F5101">
            <w:pPr>
              <w:pStyle w:val="TableParagraph"/>
              <w:ind w:left="418" w:right="403"/>
              <w:jc w:val="center"/>
              <w:rPr>
                <w:sz w:val="18"/>
              </w:rPr>
            </w:pPr>
            <w:r>
              <w:rPr>
                <w:color w:val="FF0000"/>
                <w:sz w:val="18"/>
              </w:rPr>
              <w:t>2,63</w:t>
            </w:r>
          </w:p>
        </w:tc>
      </w:tr>
      <w:tr w:rsidR="006F5101" w:rsidTr="006F5101">
        <w:trPr>
          <w:trHeight w:val="205"/>
        </w:trPr>
        <w:tc>
          <w:tcPr>
            <w:tcW w:w="617" w:type="dxa"/>
          </w:tcPr>
          <w:p w:rsidR="006F5101" w:rsidRDefault="006F5101" w:rsidP="006F5101">
            <w:pPr>
              <w:pStyle w:val="TableParagraph"/>
              <w:spacing w:line="186" w:lineRule="exact"/>
              <w:ind w:left="110" w:right="97"/>
              <w:jc w:val="center"/>
              <w:rPr>
                <w:sz w:val="18"/>
              </w:rPr>
            </w:pPr>
            <w:r>
              <w:rPr>
                <w:sz w:val="18"/>
              </w:rPr>
              <w:t>20.2.</w:t>
            </w:r>
          </w:p>
        </w:tc>
        <w:tc>
          <w:tcPr>
            <w:tcW w:w="6104" w:type="dxa"/>
          </w:tcPr>
          <w:p w:rsidR="006F5101" w:rsidRDefault="006F5101" w:rsidP="006F5101">
            <w:pPr>
              <w:pStyle w:val="TableParagraph"/>
              <w:spacing w:line="186" w:lineRule="exact"/>
              <w:ind w:left="110"/>
              <w:rPr>
                <w:sz w:val="18"/>
              </w:rPr>
            </w:pPr>
            <w:r>
              <w:rPr>
                <w:sz w:val="18"/>
              </w:rPr>
              <w:t>электроизмерительные работы</w:t>
            </w:r>
          </w:p>
        </w:tc>
        <w:tc>
          <w:tcPr>
            <w:tcW w:w="1618" w:type="dxa"/>
          </w:tcPr>
          <w:p w:rsidR="006F5101" w:rsidRDefault="006F5101" w:rsidP="006F5101">
            <w:pPr>
              <w:pStyle w:val="TableParagraph"/>
              <w:spacing w:line="186" w:lineRule="exact"/>
              <w:ind w:left="104" w:right="93"/>
              <w:jc w:val="center"/>
              <w:rPr>
                <w:sz w:val="18"/>
              </w:rPr>
            </w:pPr>
            <w:r>
              <w:rPr>
                <w:sz w:val="18"/>
              </w:rPr>
              <w:t>1 раз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206"/>
        </w:trPr>
        <w:tc>
          <w:tcPr>
            <w:tcW w:w="617" w:type="dxa"/>
          </w:tcPr>
          <w:p w:rsidR="006F5101" w:rsidRDefault="006F5101" w:rsidP="006F5101">
            <w:pPr>
              <w:pStyle w:val="TableParagraph"/>
              <w:spacing w:line="186" w:lineRule="exact"/>
              <w:ind w:left="110" w:right="97"/>
              <w:jc w:val="center"/>
              <w:rPr>
                <w:sz w:val="18"/>
              </w:rPr>
            </w:pPr>
            <w:r>
              <w:rPr>
                <w:sz w:val="18"/>
              </w:rPr>
              <w:t>20.3.</w:t>
            </w:r>
          </w:p>
        </w:tc>
        <w:tc>
          <w:tcPr>
            <w:tcW w:w="6104" w:type="dxa"/>
          </w:tcPr>
          <w:p w:rsidR="006F5101" w:rsidRDefault="006F5101" w:rsidP="006F5101">
            <w:pPr>
              <w:pStyle w:val="TableParagraph"/>
              <w:spacing w:line="186" w:lineRule="exact"/>
              <w:ind w:left="110"/>
              <w:rPr>
                <w:sz w:val="18"/>
              </w:rPr>
            </w:pPr>
            <w:r>
              <w:rPr>
                <w:sz w:val="18"/>
              </w:rPr>
              <w:t>техническое освидетельствование</w:t>
            </w:r>
          </w:p>
        </w:tc>
        <w:tc>
          <w:tcPr>
            <w:tcW w:w="1618" w:type="dxa"/>
          </w:tcPr>
          <w:p w:rsidR="006F5101" w:rsidRDefault="006F5101" w:rsidP="006F5101">
            <w:pPr>
              <w:pStyle w:val="TableParagraph"/>
              <w:spacing w:line="186" w:lineRule="exact"/>
              <w:ind w:left="104" w:right="93"/>
              <w:jc w:val="center"/>
              <w:rPr>
                <w:sz w:val="18"/>
              </w:rPr>
            </w:pPr>
            <w:r>
              <w:rPr>
                <w:sz w:val="18"/>
              </w:rPr>
              <w:t>1 раз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208"/>
        </w:trPr>
        <w:tc>
          <w:tcPr>
            <w:tcW w:w="617" w:type="dxa"/>
          </w:tcPr>
          <w:p w:rsidR="006F5101" w:rsidRDefault="006F5101" w:rsidP="006F5101">
            <w:pPr>
              <w:pStyle w:val="TableParagraph"/>
              <w:spacing w:line="188" w:lineRule="exact"/>
              <w:ind w:left="110" w:right="97"/>
              <w:jc w:val="center"/>
              <w:rPr>
                <w:sz w:val="18"/>
              </w:rPr>
            </w:pPr>
            <w:r>
              <w:rPr>
                <w:sz w:val="18"/>
              </w:rPr>
              <w:t>20.4.</w:t>
            </w:r>
          </w:p>
        </w:tc>
        <w:tc>
          <w:tcPr>
            <w:tcW w:w="6104" w:type="dxa"/>
          </w:tcPr>
          <w:p w:rsidR="006F5101" w:rsidRDefault="006F5101" w:rsidP="006F5101">
            <w:pPr>
              <w:pStyle w:val="TableParagraph"/>
              <w:spacing w:line="188" w:lineRule="exact"/>
              <w:ind w:left="110"/>
              <w:rPr>
                <w:sz w:val="18"/>
              </w:rPr>
            </w:pPr>
            <w:r>
              <w:rPr>
                <w:sz w:val="18"/>
              </w:rPr>
              <w:t>Страхование опасных объектов</w:t>
            </w:r>
          </w:p>
        </w:tc>
        <w:tc>
          <w:tcPr>
            <w:tcW w:w="1618" w:type="dxa"/>
          </w:tcPr>
          <w:p w:rsidR="006F5101" w:rsidRDefault="006F5101" w:rsidP="006F5101">
            <w:pPr>
              <w:pStyle w:val="TableParagraph"/>
              <w:spacing w:line="188" w:lineRule="exact"/>
              <w:ind w:left="104" w:right="93"/>
              <w:jc w:val="center"/>
              <w:rPr>
                <w:sz w:val="18"/>
              </w:rPr>
            </w:pPr>
            <w:r>
              <w:rPr>
                <w:sz w:val="18"/>
              </w:rPr>
              <w:t>1 раз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206"/>
        </w:trPr>
        <w:tc>
          <w:tcPr>
            <w:tcW w:w="617" w:type="dxa"/>
          </w:tcPr>
          <w:p w:rsidR="006F5101" w:rsidRDefault="006F5101" w:rsidP="006F5101">
            <w:pPr>
              <w:pStyle w:val="TableParagraph"/>
              <w:spacing w:line="186" w:lineRule="exact"/>
              <w:ind w:left="110" w:right="97"/>
              <w:jc w:val="center"/>
              <w:rPr>
                <w:sz w:val="18"/>
              </w:rPr>
            </w:pPr>
            <w:r>
              <w:rPr>
                <w:sz w:val="18"/>
              </w:rPr>
              <w:t>20.5.</w:t>
            </w:r>
          </w:p>
        </w:tc>
        <w:tc>
          <w:tcPr>
            <w:tcW w:w="6104" w:type="dxa"/>
          </w:tcPr>
          <w:p w:rsidR="006F5101" w:rsidRDefault="006F5101" w:rsidP="006F5101">
            <w:pPr>
              <w:pStyle w:val="TableParagraph"/>
              <w:spacing w:line="186" w:lineRule="exact"/>
              <w:ind w:left="110"/>
              <w:rPr>
                <w:sz w:val="18"/>
              </w:rPr>
            </w:pPr>
            <w:r>
              <w:rPr>
                <w:sz w:val="18"/>
              </w:rPr>
              <w:t>электроизмерительные работы</w:t>
            </w:r>
          </w:p>
        </w:tc>
        <w:tc>
          <w:tcPr>
            <w:tcW w:w="1618" w:type="dxa"/>
          </w:tcPr>
          <w:p w:rsidR="006F5101" w:rsidRDefault="006F5101" w:rsidP="006F5101">
            <w:pPr>
              <w:pStyle w:val="TableParagraph"/>
              <w:spacing w:line="186" w:lineRule="exact"/>
              <w:ind w:left="104" w:right="93"/>
              <w:jc w:val="center"/>
              <w:rPr>
                <w:sz w:val="18"/>
              </w:rPr>
            </w:pPr>
            <w:r>
              <w:rPr>
                <w:sz w:val="18"/>
              </w:rPr>
              <w:t>1 раз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208"/>
        </w:trPr>
        <w:tc>
          <w:tcPr>
            <w:tcW w:w="617" w:type="dxa"/>
          </w:tcPr>
          <w:p w:rsidR="006F5101" w:rsidRDefault="006F5101" w:rsidP="006F5101">
            <w:pPr>
              <w:pStyle w:val="TableParagraph"/>
              <w:spacing w:line="188" w:lineRule="exact"/>
              <w:ind w:left="110" w:right="97"/>
              <w:jc w:val="center"/>
              <w:rPr>
                <w:sz w:val="18"/>
              </w:rPr>
            </w:pPr>
            <w:r>
              <w:rPr>
                <w:sz w:val="18"/>
              </w:rPr>
              <w:t>20.6.</w:t>
            </w:r>
          </w:p>
        </w:tc>
        <w:tc>
          <w:tcPr>
            <w:tcW w:w="6104" w:type="dxa"/>
          </w:tcPr>
          <w:p w:rsidR="006F5101" w:rsidRDefault="006F5101" w:rsidP="006F5101">
            <w:pPr>
              <w:pStyle w:val="TableParagraph"/>
              <w:spacing w:line="188" w:lineRule="exact"/>
              <w:ind w:left="110"/>
              <w:rPr>
                <w:sz w:val="18"/>
              </w:rPr>
            </w:pPr>
            <w:r>
              <w:rPr>
                <w:sz w:val="18"/>
              </w:rPr>
              <w:t>техническое освидетельствование</w:t>
            </w:r>
          </w:p>
        </w:tc>
        <w:tc>
          <w:tcPr>
            <w:tcW w:w="1618" w:type="dxa"/>
          </w:tcPr>
          <w:p w:rsidR="006F5101" w:rsidRDefault="006F5101" w:rsidP="006F5101">
            <w:pPr>
              <w:pStyle w:val="TableParagraph"/>
              <w:spacing w:line="188" w:lineRule="exact"/>
              <w:ind w:left="104" w:right="93"/>
              <w:jc w:val="center"/>
              <w:rPr>
                <w:sz w:val="18"/>
              </w:rPr>
            </w:pPr>
            <w:r>
              <w:rPr>
                <w:sz w:val="18"/>
              </w:rPr>
              <w:t>1 раз в год</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206"/>
        </w:trPr>
        <w:tc>
          <w:tcPr>
            <w:tcW w:w="617" w:type="dxa"/>
          </w:tcPr>
          <w:p w:rsidR="006F5101" w:rsidRDefault="006F5101" w:rsidP="006F5101">
            <w:pPr>
              <w:pStyle w:val="TableParagraph"/>
              <w:spacing w:line="186" w:lineRule="exact"/>
              <w:ind w:left="110" w:right="97"/>
              <w:jc w:val="center"/>
              <w:rPr>
                <w:sz w:val="18"/>
              </w:rPr>
            </w:pPr>
            <w:r>
              <w:rPr>
                <w:sz w:val="18"/>
              </w:rPr>
              <w:t>20.7.</w:t>
            </w:r>
          </w:p>
        </w:tc>
        <w:tc>
          <w:tcPr>
            <w:tcW w:w="6104" w:type="dxa"/>
          </w:tcPr>
          <w:p w:rsidR="006F5101" w:rsidRDefault="006F5101" w:rsidP="006F5101">
            <w:pPr>
              <w:pStyle w:val="TableParagraph"/>
              <w:spacing w:line="186" w:lineRule="exact"/>
              <w:ind w:left="110"/>
              <w:rPr>
                <w:sz w:val="18"/>
              </w:rPr>
            </w:pPr>
            <w:r>
              <w:rPr>
                <w:sz w:val="18"/>
              </w:rPr>
              <w:t>аварийно-техническое обслуживание</w:t>
            </w:r>
          </w:p>
        </w:tc>
        <w:tc>
          <w:tcPr>
            <w:tcW w:w="1618" w:type="dxa"/>
          </w:tcPr>
          <w:p w:rsidR="006F5101" w:rsidRDefault="006F5101" w:rsidP="006F5101">
            <w:pPr>
              <w:pStyle w:val="TableParagraph"/>
              <w:spacing w:line="186" w:lineRule="exact"/>
              <w:ind w:left="103" w:right="95"/>
              <w:jc w:val="center"/>
              <w:rPr>
                <w:sz w:val="18"/>
              </w:rPr>
            </w:pPr>
            <w:r>
              <w:rPr>
                <w:sz w:val="18"/>
              </w:rPr>
              <w:t>круглосуточно</w:t>
            </w:r>
          </w:p>
        </w:tc>
        <w:tc>
          <w:tcPr>
            <w:tcW w:w="1250" w:type="dxa"/>
            <w:vMerge/>
            <w:tcBorders>
              <w:top w:val="nil"/>
            </w:tcBorders>
          </w:tcPr>
          <w:p w:rsidR="006F5101" w:rsidRDefault="006F5101" w:rsidP="006F5101">
            <w:pPr>
              <w:rPr>
                <w:sz w:val="2"/>
                <w:szCs w:val="2"/>
              </w:rPr>
            </w:pPr>
          </w:p>
        </w:tc>
        <w:tc>
          <w:tcPr>
            <w:tcW w:w="1277" w:type="dxa"/>
            <w:vMerge/>
            <w:tcBorders>
              <w:top w:val="nil"/>
            </w:tcBorders>
          </w:tcPr>
          <w:p w:rsidR="006F5101" w:rsidRDefault="006F5101" w:rsidP="006F5101">
            <w:pPr>
              <w:rPr>
                <w:sz w:val="2"/>
                <w:szCs w:val="2"/>
              </w:rPr>
            </w:pPr>
          </w:p>
        </w:tc>
      </w:tr>
      <w:tr w:rsidR="006F5101" w:rsidTr="006F5101">
        <w:trPr>
          <w:trHeight w:val="206"/>
        </w:trPr>
        <w:tc>
          <w:tcPr>
            <w:tcW w:w="617" w:type="dxa"/>
            <w:shd w:val="clear" w:color="auto" w:fill="B8CCE3"/>
          </w:tcPr>
          <w:p w:rsidR="006F5101" w:rsidRDefault="006F5101" w:rsidP="006F5101">
            <w:pPr>
              <w:pStyle w:val="TableParagraph"/>
              <w:rPr>
                <w:sz w:val="14"/>
              </w:rPr>
            </w:pPr>
          </w:p>
        </w:tc>
        <w:tc>
          <w:tcPr>
            <w:tcW w:w="6104" w:type="dxa"/>
            <w:shd w:val="clear" w:color="auto" w:fill="B8CCE3"/>
          </w:tcPr>
          <w:p w:rsidR="006F5101" w:rsidRDefault="006F5101" w:rsidP="006F5101">
            <w:pPr>
              <w:pStyle w:val="TableParagraph"/>
              <w:spacing w:line="186" w:lineRule="exact"/>
              <w:ind w:left="110"/>
              <w:rPr>
                <w:b/>
                <w:sz w:val="18"/>
              </w:rPr>
            </w:pPr>
            <w:r>
              <w:rPr>
                <w:b/>
                <w:sz w:val="18"/>
              </w:rPr>
              <w:t>VIIII. Техобслуживание противопожарной системы.</w:t>
            </w:r>
          </w:p>
        </w:tc>
        <w:tc>
          <w:tcPr>
            <w:tcW w:w="1618" w:type="dxa"/>
            <w:shd w:val="clear" w:color="auto" w:fill="B8CCE3"/>
          </w:tcPr>
          <w:p w:rsidR="006F5101" w:rsidRDefault="006F5101" w:rsidP="006F5101">
            <w:pPr>
              <w:pStyle w:val="TableParagraph"/>
              <w:rPr>
                <w:sz w:val="14"/>
              </w:rPr>
            </w:pPr>
          </w:p>
        </w:tc>
        <w:tc>
          <w:tcPr>
            <w:tcW w:w="1250" w:type="dxa"/>
            <w:shd w:val="clear" w:color="auto" w:fill="B8CCE3"/>
          </w:tcPr>
          <w:p w:rsidR="006F5101" w:rsidRDefault="006F5101" w:rsidP="006F5101">
            <w:pPr>
              <w:pStyle w:val="TableParagraph"/>
              <w:spacing w:line="186" w:lineRule="exact"/>
              <w:ind w:right="229"/>
              <w:jc w:val="right"/>
              <w:rPr>
                <w:b/>
                <w:sz w:val="18"/>
              </w:rPr>
            </w:pPr>
            <w:r>
              <w:rPr>
                <w:b/>
                <w:color w:val="FF0000"/>
                <w:sz w:val="18"/>
              </w:rPr>
              <w:t>616089,36</w:t>
            </w:r>
          </w:p>
        </w:tc>
        <w:tc>
          <w:tcPr>
            <w:tcW w:w="1277" w:type="dxa"/>
            <w:shd w:val="clear" w:color="auto" w:fill="B8CCE3"/>
          </w:tcPr>
          <w:p w:rsidR="006F5101" w:rsidRDefault="006F5101" w:rsidP="006F5101">
            <w:pPr>
              <w:pStyle w:val="TableParagraph"/>
              <w:spacing w:line="186" w:lineRule="exact"/>
              <w:ind w:left="418" w:right="403"/>
              <w:jc w:val="center"/>
              <w:rPr>
                <w:b/>
                <w:sz w:val="18"/>
              </w:rPr>
            </w:pPr>
            <w:r>
              <w:rPr>
                <w:b/>
                <w:color w:val="FF0000"/>
                <w:sz w:val="18"/>
              </w:rPr>
              <w:t>1,79</w:t>
            </w:r>
          </w:p>
        </w:tc>
      </w:tr>
      <w:tr w:rsidR="006F5101" w:rsidTr="006F5101">
        <w:trPr>
          <w:trHeight w:val="220"/>
        </w:trPr>
        <w:tc>
          <w:tcPr>
            <w:tcW w:w="6721" w:type="dxa"/>
            <w:gridSpan w:val="2"/>
          </w:tcPr>
          <w:p w:rsidR="006F5101" w:rsidRPr="006F5101" w:rsidRDefault="006F5101" w:rsidP="006F5101">
            <w:pPr>
              <w:pStyle w:val="TableParagraph"/>
              <w:spacing w:line="201" w:lineRule="exact"/>
              <w:ind w:left="107"/>
              <w:rPr>
                <w:sz w:val="18"/>
                <w:lang w:val="ru-RU"/>
              </w:rPr>
            </w:pPr>
            <w:r w:rsidRPr="006F5101">
              <w:rPr>
                <w:sz w:val="18"/>
                <w:lang w:val="ru-RU"/>
              </w:rPr>
              <w:t>ИТОГО тариф на содержание МКД</w:t>
            </w:r>
          </w:p>
        </w:tc>
        <w:tc>
          <w:tcPr>
            <w:tcW w:w="1618" w:type="dxa"/>
          </w:tcPr>
          <w:p w:rsidR="006F5101" w:rsidRPr="006F5101" w:rsidRDefault="006F5101" w:rsidP="006F5101">
            <w:pPr>
              <w:pStyle w:val="TableParagraph"/>
              <w:rPr>
                <w:sz w:val="14"/>
                <w:lang w:val="ru-RU"/>
              </w:rPr>
            </w:pPr>
          </w:p>
        </w:tc>
        <w:tc>
          <w:tcPr>
            <w:tcW w:w="1250" w:type="dxa"/>
          </w:tcPr>
          <w:p w:rsidR="006F5101" w:rsidRDefault="006F5101" w:rsidP="006F5101">
            <w:pPr>
              <w:pStyle w:val="TableParagraph"/>
              <w:spacing w:line="201" w:lineRule="exact"/>
              <w:ind w:right="274"/>
              <w:jc w:val="right"/>
              <w:rPr>
                <w:sz w:val="18"/>
              </w:rPr>
            </w:pPr>
            <w:r>
              <w:rPr>
                <w:sz w:val="18"/>
              </w:rPr>
              <w:t>12063649,2</w:t>
            </w:r>
          </w:p>
        </w:tc>
        <w:tc>
          <w:tcPr>
            <w:tcW w:w="1277" w:type="dxa"/>
          </w:tcPr>
          <w:p w:rsidR="006F5101" w:rsidRDefault="006F5101" w:rsidP="006F5101">
            <w:pPr>
              <w:pStyle w:val="TableParagraph"/>
              <w:spacing w:line="201" w:lineRule="exact"/>
              <w:ind w:left="418" w:right="404"/>
              <w:jc w:val="center"/>
              <w:rPr>
                <w:sz w:val="18"/>
              </w:rPr>
            </w:pPr>
            <w:r>
              <w:rPr>
                <w:sz w:val="18"/>
              </w:rPr>
              <w:t>35,05</w:t>
            </w:r>
          </w:p>
        </w:tc>
      </w:tr>
    </w:tbl>
    <w:p w:rsidR="006F5101" w:rsidRDefault="006F5101" w:rsidP="002F41E1">
      <w:pPr>
        <w:rPr>
          <w:sz w:val="18"/>
        </w:rPr>
      </w:pPr>
    </w:p>
    <w:p w:rsidR="006F5101" w:rsidRDefault="006F5101" w:rsidP="006F5101">
      <w:pPr>
        <w:pStyle w:val="a6"/>
        <w:spacing w:before="4"/>
        <w:ind w:left="207" w:right="1145" w:firstLine="511"/>
        <w:jc w:val="left"/>
      </w:pPr>
      <w:r>
        <w:t>Настоящее Приложение является неотъемлемой частью Договора, составлено в двух экземплярах, имеющих равную юридическую силу по одному для каждой из Сторон.</w:t>
      </w:r>
    </w:p>
    <w:p w:rsidR="006F5101" w:rsidRDefault="006F5101" w:rsidP="006F5101">
      <w:pPr>
        <w:pStyle w:val="a6"/>
        <w:spacing w:before="3"/>
        <w:jc w:val="left"/>
      </w:pPr>
    </w:p>
    <w:p w:rsidR="006F5101" w:rsidRPr="006F5101" w:rsidRDefault="006F5101" w:rsidP="006F5101">
      <w:pPr>
        <w:pStyle w:val="20"/>
        <w:ind w:right="2059"/>
        <w:jc w:val="center"/>
        <w:rPr>
          <w:b/>
          <w:i w:val="0"/>
          <w:color w:val="auto"/>
        </w:rPr>
      </w:pPr>
      <w:r w:rsidRPr="006F5101">
        <w:rPr>
          <w:b/>
          <w:i w:val="0"/>
          <w:color w:val="auto"/>
        </w:rPr>
        <w:t>ПОДПИСИ СТОРОН:</w:t>
      </w:r>
    </w:p>
    <w:p w:rsidR="006F5101" w:rsidRDefault="006F5101" w:rsidP="006F5101">
      <w:pPr>
        <w:pStyle w:val="a6"/>
        <w:spacing w:before="8" w:after="1"/>
        <w:jc w:val="left"/>
        <w:rPr>
          <w:b/>
        </w:rPr>
      </w:pPr>
    </w:p>
    <w:tbl>
      <w:tblPr>
        <w:tblStyle w:val="TableNormal"/>
        <w:tblW w:w="0" w:type="auto"/>
        <w:tblInd w:w="116" w:type="dxa"/>
        <w:tblLayout w:type="fixed"/>
        <w:tblLook w:val="01E0" w:firstRow="1" w:lastRow="1" w:firstColumn="1" w:lastColumn="1" w:noHBand="0" w:noVBand="0"/>
      </w:tblPr>
      <w:tblGrid>
        <w:gridCol w:w="4083"/>
        <w:gridCol w:w="6643"/>
      </w:tblGrid>
      <w:tr w:rsidR="006F5101" w:rsidTr="006F5101">
        <w:trPr>
          <w:trHeight w:val="1233"/>
        </w:trPr>
        <w:tc>
          <w:tcPr>
            <w:tcW w:w="4083" w:type="dxa"/>
          </w:tcPr>
          <w:p w:rsidR="006F5101" w:rsidRPr="006F5101" w:rsidRDefault="006F5101" w:rsidP="006F5101">
            <w:pPr>
              <w:pStyle w:val="TableParagraph"/>
              <w:spacing w:line="477" w:lineRule="auto"/>
              <w:ind w:left="200" w:right="1364"/>
              <w:rPr>
                <w:b/>
                <w:sz w:val="18"/>
                <w:lang w:val="ru-RU"/>
              </w:rPr>
            </w:pPr>
            <w:r w:rsidRPr="006F5101">
              <w:rPr>
                <w:b/>
                <w:sz w:val="18"/>
                <w:lang w:val="ru-RU"/>
              </w:rPr>
              <w:t>Управляющая компания: ООО «ЖилКомСервис»</w:t>
            </w:r>
          </w:p>
          <w:p w:rsidR="006F5101" w:rsidRPr="006F5101" w:rsidRDefault="006F5101" w:rsidP="006F5101">
            <w:pPr>
              <w:pStyle w:val="TableParagraph"/>
              <w:spacing w:before="2"/>
              <w:rPr>
                <w:b/>
                <w:sz w:val="17"/>
                <w:lang w:val="ru-RU"/>
              </w:rPr>
            </w:pPr>
          </w:p>
          <w:p w:rsidR="006F5101" w:rsidRPr="006F5101" w:rsidRDefault="006F5101" w:rsidP="006F5101">
            <w:pPr>
              <w:pStyle w:val="TableParagraph"/>
              <w:tabs>
                <w:tab w:val="left" w:pos="1820"/>
              </w:tabs>
              <w:spacing w:line="192" w:lineRule="exact"/>
              <w:ind w:left="200"/>
              <w:rPr>
                <w:sz w:val="18"/>
                <w:lang w:val="ru-RU"/>
              </w:rPr>
            </w:pPr>
            <w:r w:rsidRPr="006F5101">
              <w:rPr>
                <w:sz w:val="18"/>
                <w:u w:val="single"/>
                <w:lang w:val="ru-RU"/>
              </w:rPr>
              <w:t xml:space="preserve"> </w:t>
            </w:r>
            <w:r w:rsidRPr="006F5101">
              <w:rPr>
                <w:sz w:val="18"/>
                <w:u w:val="single"/>
                <w:lang w:val="ru-RU"/>
              </w:rPr>
              <w:tab/>
            </w:r>
            <w:r w:rsidRPr="006F5101">
              <w:rPr>
                <w:sz w:val="18"/>
                <w:lang w:val="ru-RU"/>
              </w:rPr>
              <w:t>/Т.В.Столярова/</w:t>
            </w:r>
          </w:p>
        </w:tc>
        <w:tc>
          <w:tcPr>
            <w:tcW w:w="6643" w:type="dxa"/>
          </w:tcPr>
          <w:p w:rsidR="006F5101" w:rsidRDefault="006F5101" w:rsidP="006F5101">
            <w:pPr>
              <w:pStyle w:val="TableParagraph"/>
              <w:spacing w:line="199" w:lineRule="exact"/>
              <w:ind w:left="1040"/>
              <w:rPr>
                <w:b/>
                <w:sz w:val="18"/>
              </w:rPr>
            </w:pPr>
            <w:r>
              <w:rPr>
                <w:b/>
                <w:sz w:val="18"/>
              </w:rPr>
              <w:t>Собственник:</w:t>
            </w:r>
          </w:p>
          <w:p w:rsidR="006F5101" w:rsidRDefault="006F5101" w:rsidP="006F5101">
            <w:pPr>
              <w:pStyle w:val="TableParagraph"/>
              <w:rPr>
                <w:b/>
                <w:sz w:val="20"/>
              </w:rPr>
            </w:pPr>
          </w:p>
          <w:p w:rsidR="006F5101" w:rsidRDefault="006F5101" w:rsidP="006F5101">
            <w:pPr>
              <w:pStyle w:val="TableParagraph"/>
              <w:spacing w:before="10"/>
              <w:rPr>
                <w:b/>
                <w:sz w:val="14"/>
              </w:rPr>
            </w:pPr>
          </w:p>
          <w:p w:rsidR="006F5101" w:rsidRDefault="006F5101" w:rsidP="006F5101">
            <w:pPr>
              <w:pStyle w:val="TableParagraph"/>
              <w:spacing w:line="20" w:lineRule="exact"/>
              <w:ind w:left="1034"/>
              <w:rPr>
                <w:sz w:val="2"/>
              </w:rPr>
            </w:pPr>
            <w:r>
              <w:rPr>
                <w:sz w:val="2"/>
              </w:rPr>
            </w:r>
            <w:r>
              <w:rPr>
                <w:sz w:val="2"/>
              </w:rPr>
              <w:pict>
                <v:group id="_x0000_s1077" style="width:270.2pt;height:.6pt;mso-position-horizontal-relative:char;mso-position-vertical-relative:line" coordsize="5404,12">
                  <v:line id="_x0000_s1078" style="position:absolute" from="0,6" to="3780,6" strokeweight=".20003mm"/>
                  <v:line id="_x0000_s1079" style="position:absolute" from="3783,6" to="5223,6" strokeweight=".20003mm"/>
                  <v:line id="_x0000_s1080" style="position:absolute" from="5226,6" to="5404,6" strokeweight=".20003mm"/>
                  <w10:wrap type="none"/>
                  <w10:anchorlock/>
                </v:group>
              </w:pict>
            </w:r>
          </w:p>
          <w:p w:rsidR="006F5101" w:rsidRDefault="006F5101" w:rsidP="006F5101">
            <w:pPr>
              <w:pStyle w:val="TableParagraph"/>
              <w:ind w:left="3562" w:right="2670"/>
              <w:jc w:val="center"/>
              <w:rPr>
                <w:b/>
                <w:sz w:val="12"/>
              </w:rPr>
            </w:pPr>
            <w:r>
              <w:rPr>
                <w:b/>
                <w:sz w:val="12"/>
              </w:rPr>
              <w:t>(ФИО)</w:t>
            </w:r>
          </w:p>
          <w:p w:rsidR="006F5101" w:rsidRDefault="006F5101" w:rsidP="006F5101">
            <w:pPr>
              <w:pStyle w:val="TableParagraph"/>
              <w:rPr>
                <w:b/>
                <w:sz w:val="12"/>
              </w:rPr>
            </w:pPr>
          </w:p>
          <w:p w:rsidR="006F5101" w:rsidRDefault="006F5101" w:rsidP="006F5101">
            <w:pPr>
              <w:pStyle w:val="TableParagraph"/>
              <w:spacing w:before="2"/>
              <w:rPr>
                <w:b/>
                <w:sz w:val="12"/>
              </w:rPr>
            </w:pPr>
          </w:p>
          <w:p w:rsidR="006F5101" w:rsidRDefault="006F5101" w:rsidP="006F5101">
            <w:pPr>
              <w:pStyle w:val="TableParagraph"/>
              <w:tabs>
                <w:tab w:val="left" w:pos="4283"/>
                <w:tab w:val="left" w:pos="6042"/>
              </w:tabs>
              <w:spacing w:before="1" w:line="187" w:lineRule="exact"/>
              <w:ind w:left="1040"/>
              <w:rPr>
                <w:b/>
                <w:sz w:val="18"/>
              </w:rPr>
            </w:pPr>
            <w:r>
              <w:rPr>
                <w:b/>
                <w:sz w:val="18"/>
                <w:u w:val="single"/>
              </w:rPr>
              <w:t xml:space="preserve"> </w:t>
            </w:r>
            <w:r>
              <w:rPr>
                <w:b/>
                <w:sz w:val="18"/>
                <w:u w:val="single"/>
              </w:rPr>
              <w:tab/>
              <w:t>/</w:t>
            </w:r>
            <w:r>
              <w:rPr>
                <w:b/>
                <w:sz w:val="18"/>
                <w:u w:val="single"/>
              </w:rPr>
              <w:tab/>
            </w:r>
            <w:r>
              <w:rPr>
                <w:b/>
                <w:sz w:val="18"/>
              </w:rPr>
              <w:t>/</w:t>
            </w:r>
          </w:p>
        </w:tc>
      </w:tr>
    </w:tbl>
    <w:p w:rsidR="006F5101" w:rsidRPr="002F41E1" w:rsidRDefault="006F5101" w:rsidP="002F41E1">
      <w:pPr>
        <w:rPr>
          <w:sz w:val="18"/>
        </w:rPr>
        <w:sectPr w:rsidR="006F5101" w:rsidRPr="002F41E1" w:rsidSect="00760ABE">
          <w:pgSz w:w="11910" w:h="16840"/>
          <w:pgMar w:top="400" w:right="286" w:bottom="709" w:left="500" w:header="0" w:footer="215" w:gutter="0"/>
          <w:cols w:space="720"/>
        </w:sectPr>
      </w:pPr>
    </w:p>
    <w:p w:rsidR="00173AE1" w:rsidRDefault="00173AE1" w:rsidP="00173AE1">
      <w:pPr>
        <w:keepNext/>
        <w:jc w:val="both"/>
        <w:rPr>
          <w:b/>
          <w:sz w:val="18"/>
        </w:rPr>
      </w:pPr>
    </w:p>
    <w:p w:rsidR="00173AE1" w:rsidRPr="008B6959" w:rsidRDefault="00173AE1" w:rsidP="00173AE1">
      <w:pPr>
        <w:pStyle w:val="AAA"/>
        <w:keepNext/>
        <w:spacing w:after="0"/>
        <w:jc w:val="right"/>
        <w:rPr>
          <w:color w:val="auto"/>
          <w:sz w:val="20"/>
          <w:szCs w:val="20"/>
        </w:rPr>
      </w:pPr>
      <w:r w:rsidRPr="008B6959">
        <w:rPr>
          <w:color w:val="auto"/>
          <w:sz w:val="20"/>
          <w:szCs w:val="20"/>
        </w:rPr>
        <w:t>Приложение 5</w:t>
      </w:r>
    </w:p>
    <w:p w:rsidR="00173AE1" w:rsidRPr="008B6959" w:rsidRDefault="00173AE1" w:rsidP="00173AE1">
      <w:pPr>
        <w:pStyle w:val="AAA"/>
        <w:keepNext/>
        <w:spacing w:after="0"/>
        <w:jc w:val="right"/>
        <w:rPr>
          <w:color w:val="auto"/>
          <w:sz w:val="20"/>
          <w:szCs w:val="20"/>
        </w:rPr>
      </w:pPr>
      <w:r w:rsidRPr="008B6959">
        <w:rPr>
          <w:color w:val="auto"/>
          <w:sz w:val="20"/>
          <w:szCs w:val="20"/>
        </w:rPr>
        <w:t>к</w:t>
      </w:r>
      <w:r>
        <w:rPr>
          <w:color w:val="auto"/>
          <w:sz w:val="20"/>
          <w:szCs w:val="20"/>
        </w:rPr>
        <w:t xml:space="preserve">  договору управления</w:t>
      </w:r>
    </w:p>
    <w:p w:rsidR="00173AE1" w:rsidRPr="008B6959" w:rsidRDefault="00173AE1" w:rsidP="00173AE1">
      <w:pPr>
        <w:pStyle w:val="AAA"/>
        <w:keepNext/>
        <w:spacing w:after="0"/>
        <w:jc w:val="right"/>
        <w:rPr>
          <w:color w:val="auto"/>
          <w:sz w:val="20"/>
          <w:szCs w:val="20"/>
        </w:rPr>
      </w:pPr>
      <w:r w:rsidRPr="008B6959">
        <w:rPr>
          <w:color w:val="auto"/>
          <w:sz w:val="20"/>
          <w:szCs w:val="20"/>
        </w:rPr>
        <w:t>многоквартирным домом</w:t>
      </w:r>
    </w:p>
    <w:p w:rsidR="00173AE1" w:rsidRDefault="00173AE1" w:rsidP="00173AE1">
      <w:pPr>
        <w:keepNext/>
        <w:jc w:val="both"/>
        <w:rPr>
          <w:bCs/>
        </w:rPr>
      </w:pPr>
    </w:p>
    <w:p w:rsidR="00173AE1" w:rsidRPr="008B6959" w:rsidRDefault="00173AE1" w:rsidP="00173AE1">
      <w:pPr>
        <w:keepNext/>
        <w:jc w:val="center"/>
        <w:rPr>
          <w:b/>
          <w:bCs/>
        </w:rPr>
      </w:pPr>
      <w:r w:rsidRPr="008B6959">
        <w:rPr>
          <w:b/>
          <w:bCs/>
        </w:rPr>
        <w:t>Порядок</w:t>
      </w:r>
    </w:p>
    <w:p w:rsidR="00173AE1" w:rsidRPr="008B6959" w:rsidRDefault="00173AE1" w:rsidP="00173AE1">
      <w:pPr>
        <w:keepNext/>
        <w:jc w:val="center"/>
        <w:rPr>
          <w:b/>
        </w:rPr>
      </w:pPr>
      <w:r w:rsidRPr="008B6959">
        <w:rPr>
          <w:b/>
        </w:rPr>
        <w:t>изменения размера платы за коммунальные услуги</w:t>
      </w:r>
      <w:r w:rsidRPr="008B6959">
        <w:rPr>
          <w:b/>
          <w:bCs/>
        </w:rPr>
        <w:t xml:space="preserve"> </w:t>
      </w:r>
      <w:r w:rsidRPr="008B6959">
        <w:rPr>
          <w:b/>
        </w:rPr>
        <w:t>при предоставлении услуг ненадлежащего качества и (или) с перерывами, превышающими установленную продолжительность</w:t>
      </w:r>
      <w:r w:rsidRPr="008B6959">
        <w:rPr>
          <w:rStyle w:val="af9"/>
          <w:b/>
        </w:rPr>
        <w:footnoteReference w:customMarkFollows="1" w:id="6"/>
        <w:t>14</w:t>
      </w:r>
    </w:p>
    <w:p w:rsidR="00173AE1" w:rsidRPr="004F0002" w:rsidRDefault="00173AE1" w:rsidP="00173AE1">
      <w:pPr>
        <w:keepNext/>
        <w:jc w:val="both"/>
        <w:rPr>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520"/>
        <w:gridCol w:w="3744"/>
      </w:tblGrid>
      <w:tr w:rsidR="00173AE1" w:rsidRPr="003B1F96" w:rsidTr="002B04C2">
        <w:tc>
          <w:tcPr>
            <w:tcW w:w="2808" w:type="dxa"/>
            <w:vAlign w:val="center"/>
          </w:tcPr>
          <w:p w:rsidR="00173AE1" w:rsidRPr="003B1F96" w:rsidRDefault="00173AE1" w:rsidP="002B04C2">
            <w:pPr>
              <w:keepNext/>
              <w:jc w:val="center"/>
              <w:rPr>
                <w:color w:val="000000"/>
                <w:sz w:val="20"/>
              </w:rPr>
            </w:pPr>
            <w:r w:rsidRPr="003B1F96">
              <w:rPr>
                <w:color w:val="000000"/>
                <w:sz w:val="20"/>
              </w:rPr>
              <w:t>Требования к качеству коммунальных услуг</w:t>
            </w:r>
          </w:p>
        </w:tc>
        <w:tc>
          <w:tcPr>
            <w:tcW w:w="2520" w:type="dxa"/>
            <w:vAlign w:val="center"/>
          </w:tcPr>
          <w:p w:rsidR="00173AE1" w:rsidRPr="003B1F96" w:rsidRDefault="00173AE1" w:rsidP="002B04C2">
            <w:pPr>
              <w:keepNext/>
              <w:jc w:val="center"/>
              <w:rPr>
                <w:color w:val="000000"/>
                <w:sz w:val="20"/>
              </w:rPr>
            </w:pPr>
            <w:r w:rsidRPr="003B1F96">
              <w:rPr>
                <w:color w:val="000000"/>
                <w:sz w:val="20"/>
              </w:rPr>
              <w:t>Допустимая продолжительность перерывов или предоставления коммунальных услуг ненадлежащего качества</w:t>
            </w:r>
          </w:p>
        </w:tc>
        <w:tc>
          <w:tcPr>
            <w:tcW w:w="3744" w:type="dxa"/>
            <w:vAlign w:val="center"/>
          </w:tcPr>
          <w:p w:rsidR="00173AE1" w:rsidRPr="003B1F96" w:rsidRDefault="00173AE1" w:rsidP="002B04C2">
            <w:pPr>
              <w:keepNext/>
              <w:jc w:val="center"/>
              <w:rPr>
                <w:color w:val="000000"/>
                <w:sz w:val="20"/>
              </w:rPr>
            </w:pPr>
            <w:r w:rsidRPr="003B1F96">
              <w:rPr>
                <w:color w:val="000000"/>
                <w:sz w:val="20"/>
              </w:rPr>
              <w:t>Условия изменения размера платы за коммунальные услуги ненадлежащего качества</w:t>
            </w:r>
          </w:p>
        </w:tc>
      </w:tr>
      <w:tr w:rsidR="00173AE1" w:rsidRPr="003B1F96" w:rsidTr="002B04C2">
        <w:tc>
          <w:tcPr>
            <w:tcW w:w="9072" w:type="dxa"/>
            <w:gridSpan w:val="3"/>
          </w:tcPr>
          <w:p w:rsidR="00173AE1" w:rsidRPr="003B1F96" w:rsidRDefault="00173AE1" w:rsidP="002B04C2">
            <w:pPr>
              <w:keepNext/>
              <w:jc w:val="center"/>
              <w:rPr>
                <w:color w:val="000000"/>
                <w:sz w:val="20"/>
              </w:rPr>
            </w:pPr>
            <w:r w:rsidRPr="003B1F96">
              <w:rPr>
                <w:color w:val="000000"/>
                <w:sz w:val="20"/>
              </w:rPr>
              <w:t>1. Холодное водоснабжение</w:t>
            </w:r>
          </w:p>
        </w:tc>
      </w:tr>
      <w:tr w:rsidR="00173AE1" w:rsidRPr="003B1F96" w:rsidTr="002B04C2">
        <w:tc>
          <w:tcPr>
            <w:tcW w:w="2808" w:type="dxa"/>
          </w:tcPr>
          <w:p w:rsidR="00173AE1" w:rsidRPr="003B1F96" w:rsidRDefault="00173AE1" w:rsidP="002B04C2">
            <w:pPr>
              <w:keepNext/>
              <w:rPr>
                <w:color w:val="000000"/>
                <w:sz w:val="20"/>
              </w:rPr>
            </w:pPr>
            <w:r w:rsidRPr="003B1F96">
              <w:rPr>
                <w:color w:val="000000"/>
                <w:sz w:val="20"/>
              </w:rPr>
              <w:t>1.1. Бесперебойное круглосуточное водоснабжение в течение года</w:t>
            </w:r>
          </w:p>
        </w:tc>
        <w:tc>
          <w:tcPr>
            <w:tcW w:w="2520" w:type="dxa"/>
          </w:tcPr>
          <w:p w:rsidR="00173AE1" w:rsidRPr="003B1F96" w:rsidRDefault="00173AE1" w:rsidP="002B04C2">
            <w:pPr>
              <w:keepNext/>
              <w:rPr>
                <w:color w:val="000000"/>
                <w:sz w:val="20"/>
              </w:rPr>
            </w:pPr>
            <w:r w:rsidRPr="003B1F96">
              <w:rPr>
                <w:color w:val="000000"/>
                <w:sz w:val="20"/>
              </w:rPr>
              <w:t>допустимая продолжительность перерыва подачи холодной воды:</w:t>
            </w:r>
          </w:p>
          <w:p w:rsidR="00173AE1" w:rsidRPr="003B1F96" w:rsidRDefault="00173AE1" w:rsidP="002B04C2">
            <w:pPr>
              <w:keepNext/>
              <w:rPr>
                <w:color w:val="000000"/>
                <w:sz w:val="20"/>
              </w:rPr>
            </w:pPr>
            <w:r w:rsidRPr="003B1F96">
              <w:rPr>
                <w:color w:val="000000"/>
                <w:sz w:val="20"/>
              </w:rPr>
              <w:t>а) 8 часа (суммарно) в течение одного месяца;</w:t>
            </w:r>
          </w:p>
          <w:p w:rsidR="00173AE1" w:rsidRPr="003B1F96" w:rsidRDefault="00173AE1" w:rsidP="002B04C2">
            <w:pPr>
              <w:keepNext/>
              <w:rPr>
                <w:color w:val="000000"/>
                <w:sz w:val="20"/>
              </w:rPr>
            </w:pPr>
            <w:r w:rsidRPr="003B1F96">
              <w:rPr>
                <w:color w:val="000000"/>
                <w:sz w:val="20"/>
              </w:rPr>
              <w:t>б) 4 часа единовременно (в том числе при аварии)</w:t>
            </w:r>
          </w:p>
        </w:tc>
        <w:tc>
          <w:tcPr>
            <w:tcW w:w="3744" w:type="dxa"/>
          </w:tcPr>
          <w:p w:rsidR="00173AE1" w:rsidRPr="003B1F96" w:rsidRDefault="00173AE1" w:rsidP="002B04C2">
            <w:pPr>
              <w:keepNext/>
              <w:rPr>
                <w:color w:val="000000"/>
                <w:sz w:val="20"/>
              </w:rPr>
            </w:pPr>
            <w:r w:rsidRPr="003B1F96">
              <w:rPr>
                <w:color w:val="000000"/>
                <w:sz w:val="20"/>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173AE1" w:rsidRPr="003B1F96" w:rsidTr="002B04C2">
        <w:tc>
          <w:tcPr>
            <w:tcW w:w="2808" w:type="dxa"/>
          </w:tcPr>
          <w:p w:rsidR="00173AE1" w:rsidRPr="003B1F96" w:rsidRDefault="00173AE1" w:rsidP="002B04C2">
            <w:pPr>
              <w:keepNext/>
              <w:rPr>
                <w:color w:val="000000"/>
                <w:sz w:val="20"/>
              </w:rPr>
            </w:pPr>
            <w:r w:rsidRPr="003B1F96">
              <w:rPr>
                <w:color w:val="000000"/>
                <w:sz w:val="20"/>
              </w:rPr>
              <w:t>1.2. Постоянное соответствие состава и свойств воды действующим санитарным нормам и правилам:</w:t>
            </w:r>
          </w:p>
          <w:p w:rsidR="00173AE1" w:rsidRPr="003B1F96" w:rsidRDefault="00173AE1" w:rsidP="002B04C2">
            <w:pPr>
              <w:keepNext/>
              <w:rPr>
                <w:color w:val="000000"/>
                <w:sz w:val="20"/>
              </w:rPr>
            </w:pPr>
            <w:r w:rsidRPr="003B1F96">
              <w:rPr>
                <w:color w:val="000000"/>
                <w:sz w:val="20"/>
              </w:rPr>
              <w:t>нарушение качества не допускается</w:t>
            </w:r>
          </w:p>
        </w:tc>
        <w:tc>
          <w:tcPr>
            <w:tcW w:w="2520" w:type="dxa"/>
          </w:tcPr>
          <w:p w:rsidR="00173AE1" w:rsidRPr="003B1F96" w:rsidRDefault="00173AE1" w:rsidP="002B04C2">
            <w:pPr>
              <w:keepNext/>
              <w:rPr>
                <w:color w:val="000000"/>
                <w:sz w:val="20"/>
              </w:rPr>
            </w:pPr>
            <w:r w:rsidRPr="003B1F96">
              <w:rPr>
                <w:color w:val="000000"/>
                <w:sz w:val="20"/>
              </w:rPr>
              <w:t>отклонение состава и свойств холодной воды от действующих санитарных норм и правил не допускается</w:t>
            </w:r>
          </w:p>
        </w:tc>
        <w:tc>
          <w:tcPr>
            <w:tcW w:w="3744" w:type="dxa"/>
          </w:tcPr>
          <w:p w:rsidR="00173AE1" w:rsidRPr="003B1F96" w:rsidRDefault="00173AE1" w:rsidP="002B04C2">
            <w:pPr>
              <w:keepNext/>
              <w:rPr>
                <w:color w:val="000000"/>
                <w:sz w:val="20"/>
              </w:rPr>
            </w:pPr>
            <w:r w:rsidRPr="003B1F96">
              <w:rPr>
                <w:color w:val="000000"/>
                <w:sz w:val="2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173AE1" w:rsidRPr="003B1F96" w:rsidTr="002B04C2">
        <w:tc>
          <w:tcPr>
            <w:tcW w:w="2808" w:type="dxa"/>
          </w:tcPr>
          <w:p w:rsidR="00173AE1" w:rsidRPr="003B1F96" w:rsidRDefault="00173AE1" w:rsidP="002B04C2">
            <w:pPr>
              <w:keepNext/>
              <w:rPr>
                <w:color w:val="000000"/>
                <w:sz w:val="20"/>
              </w:rPr>
            </w:pPr>
            <w:r w:rsidRPr="003B1F96">
              <w:rPr>
                <w:color w:val="000000"/>
                <w:sz w:val="20"/>
              </w:rPr>
              <w:t>1.3. Давление в системе холодного водоснабжения в точке разбора:</w:t>
            </w:r>
          </w:p>
          <w:p w:rsidR="00173AE1" w:rsidRPr="003B1F96" w:rsidRDefault="00173AE1" w:rsidP="002B04C2">
            <w:pPr>
              <w:keepNext/>
              <w:rPr>
                <w:color w:val="000000"/>
                <w:sz w:val="20"/>
              </w:rPr>
            </w:pPr>
            <w:r w:rsidRPr="003B1F96">
              <w:rPr>
                <w:color w:val="000000"/>
                <w:sz w:val="20"/>
              </w:rPr>
              <w:t>а) в многоквартирных домах и жилых домах:</w:t>
            </w:r>
          </w:p>
          <w:p w:rsidR="00173AE1" w:rsidRPr="003B1F96" w:rsidRDefault="00173AE1" w:rsidP="002B04C2">
            <w:pPr>
              <w:keepNext/>
              <w:rPr>
                <w:color w:val="000000"/>
                <w:sz w:val="20"/>
              </w:rPr>
            </w:pPr>
            <w:r w:rsidRPr="003B1F96">
              <w:rPr>
                <w:color w:val="000000"/>
                <w:sz w:val="20"/>
              </w:rPr>
              <w:t>- не менее 0,03 МПа (0,3 кгс/кв. см);</w:t>
            </w:r>
          </w:p>
          <w:p w:rsidR="00173AE1" w:rsidRPr="003B1F96" w:rsidRDefault="00173AE1" w:rsidP="002B04C2">
            <w:pPr>
              <w:keepNext/>
              <w:rPr>
                <w:color w:val="000000"/>
                <w:sz w:val="20"/>
              </w:rPr>
            </w:pPr>
            <w:r w:rsidRPr="003B1F96">
              <w:rPr>
                <w:color w:val="000000"/>
                <w:sz w:val="20"/>
              </w:rPr>
              <w:t>- не более 0,6 МПа (6 кгс/кв. см);</w:t>
            </w:r>
          </w:p>
          <w:p w:rsidR="00173AE1" w:rsidRPr="003B1F96" w:rsidRDefault="00173AE1" w:rsidP="002B04C2">
            <w:pPr>
              <w:keepNext/>
              <w:rPr>
                <w:color w:val="000000"/>
                <w:sz w:val="20"/>
              </w:rPr>
            </w:pPr>
            <w:r w:rsidRPr="003B1F96">
              <w:rPr>
                <w:color w:val="000000"/>
                <w:sz w:val="20"/>
              </w:rPr>
              <w:t>б) у водоразборных колонок - не менее 0,1 МПа (1 кгс/кв. см)</w:t>
            </w:r>
          </w:p>
        </w:tc>
        <w:tc>
          <w:tcPr>
            <w:tcW w:w="2520" w:type="dxa"/>
          </w:tcPr>
          <w:p w:rsidR="00173AE1" w:rsidRPr="003B1F96" w:rsidRDefault="00173AE1" w:rsidP="002B04C2">
            <w:pPr>
              <w:keepNext/>
              <w:rPr>
                <w:color w:val="000000"/>
                <w:sz w:val="20"/>
              </w:rPr>
            </w:pPr>
            <w:r w:rsidRPr="003B1F96">
              <w:rPr>
                <w:color w:val="000000"/>
                <w:sz w:val="20"/>
              </w:rPr>
              <w:t>отклонение давления не допускается</w:t>
            </w:r>
          </w:p>
        </w:tc>
        <w:tc>
          <w:tcPr>
            <w:tcW w:w="3744" w:type="dxa"/>
          </w:tcPr>
          <w:p w:rsidR="00173AE1" w:rsidRPr="003B1F96" w:rsidRDefault="00173AE1" w:rsidP="002B04C2">
            <w:pPr>
              <w:keepNext/>
              <w:rPr>
                <w:color w:val="000000"/>
                <w:sz w:val="20"/>
              </w:rPr>
            </w:pPr>
            <w:r w:rsidRPr="003B1F96">
              <w:rPr>
                <w:color w:val="000000"/>
                <w:sz w:val="20"/>
              </w:rPr>
              <w:t>за каждый час (суммарно за расчетный период) периода подачи воды:</w:t>
            </w:r>
          </w:p>
          <w:p w:rsidR="00173AE1" w:rsidRPr="003B1F96" w:rsidRDefault="00173AE1" w:rsidP="002B04C2">
            <w:pPr>
              <w:keepNext/>
              <w:rPr>
                <w:color w:val="000000"/>
                <w:sz w:val="20"/>
              </w:rPr>
            </w:pPr>
            <w:r w:rsidRPr="003B1F96">
              <w:rPr>
                <w:color w:val="000000"/>
                <w:sz w:val="20"/>
              </w:rPr>
              <w:t>а) при давлении, отличающемся от установленного до 25%, размер ежемесячной платы снижается на 0,1%;</w:t>
            </w:r>
          </w:p>
          <w:p w:rsidR="00173AE1" w:rsidRPr="003B1F96" w:rsidRDefault="00173AE1" w:rsidP="002B04C2">
            <w:pPr>
              <w:keepNext/>
              <w:rPr>
                <w:color w:val="000000"/>
                <w:sz w:val="20"/>
              </w:rPr>
            </w:pPr>
            <w:r w:rsidRPr="003B1F96">
              <w:rPr>
                <w:color w:val="000000"/>
                <w:sz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173AE1" w:rsidRPr="003B1F96" w:rsidTr="002B04C2">
        <w:trPr>
          <w:trHeight w:val="286"/>
        </w:trPr>
        <w:tc>
          <w:tcPr>
            <w:tcW w:w="9072" w:type="dxa"/>
            <w:gridSpan w:val="3"/>
            <w:vAlign w:val="center"/>
          </w:tcPr>
          <w:p w:rsidR="00173AE1" w:rsidRPr="003B1F96" w:rsidRDefault="00173AE1" w:rsidP="002B04C2">
            <w:pPr>
              <w:keepNext/>
              <w:jc w:val="center"/>
              <w:rPr>
                <w:color w:val="000000"/>
                <w:sz w:val="20"/>
              </w:rPr>
            </w:pPr>
            <w:r w:rsidRPr="003B1F96">
              <w:rPr>
                <w:color w:val="000000"/>
                <w:sz w:val="20"/>
              </w:rPr>
              <w:t>2. Горячее водоснабжение</w:t>
            </w:r>
          </w:p>
        </w:tc>
      </w:tr>
      <w:tr w:rsidR="00173AE1" w:rsidRPr="003B1F96" w:rsidTr="002B04C2">
        <w:tc>
          <w:tcPr>
            <w:tcW w:w="2808" w:type="dxa"/>
          </w:tcPr>
          <w:p w:rsidR="00173AE1" w:rsidRPr="003B1F96" w:rsidRDefault="00173AE1" w:rsidP="002B04C2">
            <w:pPr>
              <w:keepNext/>
              <w:rPr>
                <w:color w:val="000000"/>
                <w:sz w:val="20"/>
              </w:rPr>
            </w:pPr>
            <w:r w:rsidRPr="003B1F96">
              <w:rPr>
                <w:color w:val="000000"/>
                <w:sz w:val="20"/>
              </w:rPr>
              <w:t>2.2. Обеспечение</w:t>
            </w:r>
          </w:p>
          <w:p w:rsidR="00173AE1" w:rsidRPr="003B1F96" w:rsidRDefault="00173AE1" w:rsidP="002B04C2">
            <w:pPr>
              <w:keepNext/>
              <w:rPr>
                <w:color w:val="000000"/>
                <w:sz w:val="20"/>
              </w:rPr>
            </w:pPr>
            <w:r w:rsidRPr="003B1F96">
              <w:rPr>
                <w:color w:val="000000"/>
                <w:sz w:val="20"/>
              </w:rPr>
              <w:t>температуру горячей воды в точке разбора:</w:t>
            </w:r>
          </w:p>
          <w:p w:rsidR="00173AE1" w:rsidRPr="003B1F96" w:rsidRDefault="00173AE1" w:rsidP="002B04C2">
            <w:pPr>
              <w:keepNext/>
              <w:rPr>
                <w:color w:val="000000"/>
                <w:sz w:val="20"/>
              </w:rPr>
            </w:pPr>
            <w:r w:rsidRPr="003B1F96">
              <w:rPr>
                <w:color w:val="000000"/>
                <w:sz w:val="20"/>
              </w:rPr>
              <w:t>а) не менее 60оС для открытых систем централизованного теплоснабжения;</w:t>
            </w:r>
          </w:p>
          <w:p w:rsidR="00173AE1" w:rsidRPr="003B1F96" w:rsidRDefault="00173AE1" w:rsidP="002B04C2">
            <w:pPr>
              <w:keepNext/>
              <w:rPr>
                <w:color w:val="000000"/>
                <w:sz w:val="20"/>
              </w:rPr>
            </w:pPr>
            <w:r w:rsidRPr="003B1F96">
              <w:rPr>
                <w:color w:val="000000"/>
                <w:sz w:val="20"/>
              </w:rPr>
              <w:t>б) не менее 50оС для закрытых систем централизованного теплоснабжения;</w:t>
            </w:r>
          </w:p>
          <w:p w:rsidR="00173AE1" w:rsidRPr="003B1F96" w:rsidRDefault="00173AE1" w:rsidP="002B04C2">
            <w:pPr>
              <w:keepNext/>
              <w:rPr>
                <w:color w:val="000000"/>
                <w:sz w:val="20"/>
              </w:rPr>
            </w:pPr>
            <w:r w:rsidRPr="003B1F96">
              <w:rPr>
                <w:color w:val="000000"/>
                <w:sz w:val="20"/>
              </w:rPr>
              <w:t xml:space="preserve">в) не более 75оС для любых </w:t>
            </w:r>
            <w:r w:rsidRPr="003B1F96">
              <w:rPr>
                <w:color w:val="000000"/>
                <w:sz w:val="20"/>
              </w:rPr>
              <w:lastRenderedPageBreak/>
              <w:t>систем теплоснабжения</w:t>
            </w:r>
          </w:p>
        </w:tc>
        <w:tc>
          <w:tcPr>
            <w:tcW w:w="2520" w:type="dxa"/>
          </w:tcPr>
          <w:p w:rsidR="00173AE1" w:rsidRPr="003B1F96" w:rsidRDefault="00173AE1" w:rsidP="002B04C2">
            <w:pPr>
              <w:keepNext/>
              <w:rPr>
                <w:color w:val="000000"/>
                <w:sz w:val="20"/>
              </w:rPr>
            </w:pPr>
            <w:r w:rsidRPr="003B1F96">
              <w:rPr>
                <w:color w:val="000000"/>
                <w:sz w:val="20"/>
              </w:rPr>
              <w:lastRenderedPageBreak/>
              <w:t>допустимое отклонение температуры горячей воды в точке разбора:</w:t>
            </w:r>
          </w:p>
          <w:p w:rsidR="00173AE1" w:rsidRPr="003B1F96" w:rsidRDefault="00173AE1" w:rsidP="002B04C2">
            <w:pPr>
              <w:keepNext/>
              <w:rPr>
                <w:color w:val="000000"/>
                <w:sz w:val="20"/>
              </w:rPr>
            </w:pPr>
            <w:r w:rsidRPr="003B1F96">
              <w:rPr>
                <w:color w:val="000000"/>
                <w:sz w:val="20"/>
              </w:rPr>
              <w:t>а) в ночное время (с 23 до 6 часов) не более чем на 5оС;</w:t>
            </w:r>
          </w:p>
          <w:p w:rsidR="00173AE1" w:rsidRPr="003B1F96" w:rsidRDefault="00173AE1" w:rsidP="002B04C2">
            <w:pPr>
              <w:keepNext/>
              <w:rPr>
                <w:color w:val="000000"/>
                <w:sz w:val="20"/>
              </w:rPr>
            </w:pPr>
            <w:r w:rsidRPr="003B1F96">
              <w:rPr>
                <w:color w:val="000000"/>
                <w:sz w:val="20"/>
              </w:rPr>
              <w:t>б) в дневное время (с 6 до 23 часов) не более чем на 3оС</w:t>
            </w:r>
          </w:p>
        </w:tc>
        <w:tc>
          <w:tcPr>
            <w:tcW w:w="3744" w:type="dxa"/>
          </w:tcPr>
          <w:p w:rsidR="00173AE1" w:rsidRPr="003B1F96" w:rsidRDefault="00173AE1" w:rsidP="002B04C2">
            <w:pPr>
              <w:keepNext/>
              <w:rPr>
                <w:color w:val="000000"/>
                <w:sz w:val="20"/>
              </w:rPr>
            </w:pPr>
            <w:r w:rsidRPr="003B1F96">
              <w:rPr>
                <w:color w:val="000000"/>
                <w:sz w:val="20"/>
              </w:rPr>
              <w:t>а) за каждые 30С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173AE1" w:rsidRPr="003B1F96" w:rsidRDefault="00173AE1" w:rsidP="002B04C2">
            <w:pPr>
              <w:keepNext/>
              <w:rPr>
                <w:color w:val="000000"/>
                <w:sz w:val="20"/>
              </w:rPr>
            </w:pPr>
            <w:r w:rsidRPr="003B1F96">
              <w:rPr>
                <w:color w:val="000000"/>
                <w:sz w:val="20"/>
              </w:rPr>
              <w:t>б) при снижении температуры горячей воды ниже 40°С - оплата потребленной воды производится по тарифу за холодную воду</w:t>
            </w:r>
          </w:p>
        </w:tc>
      </w:tr>
      <w:tr w:rsidR="00173AE1" w:rsidRPr="003B1F96" w:rsidTr="002B04C2">
        <w:tc>
          <w:tcPr>
            <w:tcW w:w="2808" w:type="dxa"/>
          </w:tcPr>
          <w:p w:rsidR="00173AE1" w:rsidRPr="003B1F96" w:rsidRDefault="00173AE1" w:rsidP="002B04C2">
            <w:pPr>
              <w:keepNext/>
              <w:rPr>
                <w:color w:val="000000"/>
                <w:sz w:val="20"/>
              </w:rPr>
            </w:pPr>
            <w:r w:rsidRPr="003B1F96">
              <w:rPr>
                <w:color w:val="000000"/>
                <w:sz w:val="20"/>
              </w:rPr>
              <w:t>2.3. Постоянное соответствие состава и свойств горячей воды действующим санитарным нормам и правилам</w:t>
            </w:r>
          </w:p>
        </w:tc>
        <w:tc>
          <w:tcPr>
            <w:tcW w:w="2520" w:type="dxa"/>
          </w:tcPr>
          <w:p w:rsidR="00173AE1" w:rsidRPr="003B1F96" w:rsidRDefault="00173AE1" w:rsidP="002B04C2">
            <w:pPr>
              <w:keepNext/>
              <w:rPr>
                <w:color w:val="000000"/>
                <w:sz w:val="20"/>
              </w:rPr>
            </w:pPr>
            <w:r w:rsidRPr="003B1F96">
              <w:rPr>
                <w:color w:val="000000"/>
                <w:sz w:val="20"/>
              </w:rPr>
              <w:t>отклонение состава и свойств горячей воды от действующих санитарных норм и правил не допускается</w:t>
            </w:r>
          </w:p>
        </w:tc>
        <w:tc>
          <w:tcPr>
            <w:tcW w:w="3744" w:type="dxa"/>
          </w:tcPr>
          <w:p w:rsidR="00173AE1" w:rsidRPr="003B1F96" w:rsidRDefault="00173AE1" w:rsidP="002B04C2">
            <w:pPr>
              <w:keepNext/>
              <w:rPr>
                <w:color w:val="000000"/>
                <w:sz w:val="20"/>
              </w:rPr>
            </w:pPr>
            <w:r w:rsidRPr="003B1F96">
              <w:rPr>
                <w:color w:val="000000"/>
                <w:sz w:val="2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173AE1" w:rsidRPr="003B1F96" w:rsidTr="002B04C2">
        <w:tc>
          <w:tcPr>
            <w:tcW w:w="2808" w:type="dxa"/>
          </w:tcPr>
          <w:p w:rsidR="00173AE1" w:rsidRPr="003B1F96" w:rsidRDefault="00173AE1" w:rsidP="002B04C2">
            <w:pPr>
              <w:keepNext/>
              <w:rPr>
                <w:color w:val="000000"/>
                <w:sz w:val="20"/>
              </w:rPr>
            </w:pPr>
            <w:r w:rsidRPr="003B1F96">
              <w:rPr>
                <w:color w:val="000000"/>
                <w:sz w:val="20"/>
              </w:rPr>
              <w:t>2.4. Давление в системе горячего водоснабжения в точке разбора:</w:t>
            </w:r>
          </w:p>
          <w:p w:rsidR="00173AE1" w:rsidRPr="003B1F96" w:rsidRDefault="00173AE1" w:rsidP="002B04C2">
            <w:pPr>
              <w:keepNext/>
              <w:rPr>
                <w:color w:val="000000"/>
                <w:sz w:val="20"/>
              </w:rPr>
            </w:pPr>
            <w:r w:rsidRPr="003B1F96">
              <w:rPr>
                <w:color w:val="000000"/>
                <w:sz w:val="20"/>
              </w:rPr>
              <w:t>- не менее 0,03 МПа (0,3 кгс/кв.см);</w:t>
            </w:r>
          </w:p>
          <w:p w:rsidR="00173AE1" w:rsidRPr="003B1F96" w:rsidRDefault="00173AE1" w:rsidP="002B04C2">
            <w:pPr>
              <w:keepNext/>
              <w:rPr>
                <w:color w:val="000000"/>
                <w:sz w:val="20"/>
              </w:rPr>
            </w:pPr>
            <w:r w:rsidRPr="003B1F96">
              <w:rPr>
                <w:color w:val="000000"/>
                <w:sz w:val="20"/>
              </w:rPr>
              <w:t>- не более 0,45 МПа (4,5 кгс/кв.см)</w:t>
            </w:r>
          </w:p>
        </w:tc>
        <w:tc>
          <w:tcPr>
            <w:tcW w:w="2520" w:type="dxa"/>
          </w:tcPr>
          <w:p w:rsidR="00173AE1" w:rsidRPr="003B1F96" w:rsidRDefault="00173AE1" w:rsidP="002B04C2">
            <w:pPr>
              <w:keepNext/>
              <w:rPr>
                <w:color w:val="000000"/>
                <w:sz w:val="20"/>
              </w:rPr>
            </w:pPr>
            <w:r w:rsidRPr="003B1F96">
              <w:rPr>
                <w:color w:val="000000"/>
                <w:sz w:val="20"/>
              </w:rPr>
              <w:t>отклонение давления не допускается</w:t>
            </w:r>
          </w:p>
        </w:tc>
        <w:tc>
          <w:tcPr>
            <w:tcW w:w="3744" w:type="dxa"/>
          </w:tcPr>
          <w:p w:rsidR="00173AE1" w:rsidRPr="003B1F96" w:rsidRDefault="00173AE1" w:rsidP="002B04C2">
            <w:pPr>
              <w:keepNext/>
              <w:rPr>
                <w:color w:val="000000"/>
                <w:sz w:val="20"/>
              </w:rPr>
            </w:pPr>
            <w:r w:rsidRPr="003B1F96">
              <w:rPr>
                <w:color w:val="000000"/>
                <w:sz w:val="20"/>
              </w:rPr>
              <w:t>за каждый час (суммарно за расчетный период) периода подачи воды:</w:t>
            </w:r>
          </w:p>
          <w:p w:rsidR="00173AE1" w:rsidRPr="003B1F96" w:rsidRDefault="00173AE1" w:rsidP="002B04C2">
            <w:pPr>
              <w:keepNext/>
              <w:rPr>
                <w:color w:val="000000"/>
                <w:sz w:val="20"/>
              </w:rPr>
            </w:pPr>
            <w:r w:rsidRPr="003B1F96">
              <w:rPr>
                <w:color w:val="000000"/>
                <w:sz w:val="20"/>
              </w:rPr>
              <w:t>а) при давлении отличающимся от установленного до 25%, размер ежемесячной платы снижается на 0,1%;</w:t>
            </w:r>
          </w:p>
          <w:p w:rsidR="00173AE1" w:rsidRPr="003B1F96" w:rsidRDefault="00173AE1" w:rsidP="002B04C2">
            <w:pPr>
              <w:keepNext/>
              <w:rPr>
                <w:color w:val="000000"/>
                <w:sz w:val="20"/>
              </w:rPr>
            </w:pPr>
            <w:r w:rsidRPr="003B1F96">
              <w:rPr>
                <w:color w:val="000000"/>
                <w:sz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173AE1" w:rsidRPr="003B1F96" w:rsidTr="002B04C2">
        <w:tc>
          <w:tcPr>
            <w:tcW w:w="9072" w:type="dxa"/>
            <w:gridSpan w:val="3"/>
          </w:tcPr>
          <w:p w:rsidR="00173AE1" w:rsidRPr="003B1F96" w:rsidRDefault="00173AE1" w:rsidP="002B04C2">
            <w:pPr>
              <w:keepNext/>
              <w:jc w:val="center"/>
              <w:rPr>
                <w:color w:val="000000"/>
                <w:sz w:val="20"/>
              </w:rPr>
            </w:pPr>
            <w:r w:rsidRPr="003B1F96">
              <w:rPr>
                <w:color w:val="000000"/>
                <w:sz w:val="20"/>
              </w:rPr>
              <w:t>3. Водоотведение</w:t>
            </w:r>
          </w:p>
        </w:tc>
      </w:tr>
      <w:tr w:rsidR="00173AE1" w:rsidRPr="003B1F96" w:rsidTr="002B04C2">
        <w:tc>
          <w:tcPr>
            <w:tcW w:w="2808" w:type="dxa"/>
          </w:tcPr>
          <w:p w:rsidR="00173AE1" w:rsidRPr="003B1F96" w:rsidRDefault="00173AE1" w:rsidP="002B04C2">
            <w:pPr>
              <w:keepNext/>
              <w:rPr>
                <w:color w:val="000000"/>
                <w:sz w:val="20"/>
              </w:rPr>
            </w:pPr>
            <w:r w:rsidRPr="003B1F96">
              <w:rPr>
                <w:color w:val="000000"/>
                <w:sz w:val="20"/>
              </w:rPr>
              <w:t>3.1. Бесперебойное круглосуточное водоотведение в течение года</w:t>
            </w:r>
          </w:p>
        </w:tc>
        <w:tc>
          <w:tcPr>
            <w:tcW w:w="2520" w:type="dxa"/>
          </w:tcPr>
          <w:p w:rsidR="00173AE1" w:rsidRPr="003B1F96" w:rsidRDefault="00173AE1" w:rsidP="002B04C2">
            <w:pPr>
              <w:keepNext/>
              <w:rPr>
                <w:color w:val="000000"/>
                <w:sz w:val="20"/>
              </w:rPr>
            </w:pPr>
            <w:r w:rsidRPr="003B1F96">
              <w:rPr>
                <w:color w:val="000000"/>
                <w:sz w:val="20"/>
              </w:rPr>
              <w:t>допустимая продолжительность перерыва водоотведения:</w:t>
            </w:r>
          </w:p>
          <w:p w:rsidR="00173AE1" w:rsidRPr="003B1F96" w:rsidRDefault="00173AE1" w:rsidP="002B04C2">
            <w:pPr>
              <w:keepNext/>
              <w:rPr>
                <w:color w:val="000000"/>
                <w:sz w:val="20"/>
              </w:rPr>
            </w:pPr>
            <w:r w:rsidRPr="003B1F96">
              <w:rPr>
                <w:color w:val="000000"/>
                <w:sz w:val="20"/>
              </w:rPr>
              <w:t xml:space="preserve">а) не более 8 часов (суммарно) в течение одного месяца </w:t>
            </w:r>
          </w:p>
          <w:p w:rsidR="00173AE1" w:rsidRPr="003B1F96" w:rsidRDefault="00173AE1" w:rsidP="002B04C2">
            <w:pPr>
              <w:keepNext/>
              <w:rPr>
                <w:color w:val="000000"/>
                <w:sz w:val="20"/>
              </w:rPr>
            </w:pPr>
            <w:r w:rsidRPr="003B1F96">
              <w:rPr>
                <w:color w:val="000000"/>
                <w:sz w:val="20"/>
              </w:rPr>
              <w:t>б) 4 часа единовременно (в том числе при аварии)</w:t>
            </w:r>
          </w:p>
        </w:tc>
        <w:tc>
          <w:tcPr>
            <w:tcW w:w="3744" w:type="dxa"/>
          </w:tcPr>
          <w:p w:rsidR="00173AE1" w:rsidRPr="003B1F96" w:rsidRDefault="00173AE1" w:rsidP="002B04C2">
            <w:pPr>
              <w:keepNext/>
              <w:rPr>
                <w:color w:val="000000"/>
                <w:sz w:val="20"/>
              </w:rPr>
            </w:pPr>
            <w:r w:rsidRPr="003B1F96">
              <w:rPr>
                <w:color w:val="000000"/>
                <w:sz w:val="20"/>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173AE1" w:rsidRPr="003B1F96" w:rsidTr="002B04C2">
        <w:tc>
          <w:tcPr>
            <w:tcW w:w="9072" w:type="dxa"/>
            <w:gridSpan w:val="3"/>
          </w:tcPr>
          <w:p w:rsidR="00173AE1" w:rsidRPr="003B1F96" w:rsidRDefault="00173AE1" w:rsidP="002B04C2">
            <w:pPr>
              <w:keepNext/>
              <w:jc w:val="center"/>
              <w:rPr>
                <w:color w:val="000000"/>
                <w:sz w:val="20"/>
              </w:rPr>
            </w:pPr>
            <w:r w:rsidRPr="003B1F96">
              <w:rPr>
                <w:color w:val="000000"/>
                <w:sz w:val="20"/>
              </w:rPr>
              <w:t>4. Электроснабжение</w:t>
            </w:r>
          </w:p>
        </w:tc>
      </w:tr>
      <w:tr w:rsidR="00173AE1" w:rsidRPr="003B1F96" w:rsidTr="002B04C2">
        <w:tc>
          <w:tcPr>
            <w:tcW w:w="2808" w:type="dxa"/>
          </w:tcPr>
          <w:p w:rsidR="00173AE1" w:rsidRPr="003B1F96" w:rsidRDefault="00173AE1" w:rsidP="002B04C2">
            <w:pPr>
              <w:keepNext/>
              <w:rPr>
                <w:color w:val="000000"/>
                <w:sz w:val="20"/>
              </w:rPr>
            </w:pPr>
            <w:r w:rsidRPr="003B1F96">
              <w:rPr>
                <w:color w:val="000000"/>
                <w:sz w:val="20"/>
              </w:rPr>
              <w:t>4.1. Бесперебойное круглосуточное электроснабжение в течение года</w:t>
            </w:r>
          </w:p>
        </w:tc>
        <w:tc>
          <w:tcPr>
            <w:tcW w:w="2520" w:type="dxa"/>
          </w:tcPr>
          <w:p w:rsidR="00173AE1" w:rsidRPr="003B1F96" w:rsidRDefault="00173AE1" w:rsidP="002B04C2">
            <w:pPr>
              <w:keepNext/>
              <w:rPr>
                <w:color w:val="000000"/>
                <w:sz w:val="20"/>
              </w:rPr>
            </w:pPr>
            <w:r w:rsidRPr="003B1F96">
              <w:rPr>
                <w:color w:val="000000"/>
                <w:sz w:val="20"/>
              </w:rPr>
              <w:t>допустимая продолжительность перерыва электроснабжения:1</w:t>
            </w:r>
          </w:p>
          <w:p w:rsidR="00173AE1" w:rsidRPr="003B1F96" w:rsidRDefault="00173AE1" w:rsidP="002B04C2">
            <w:pPr>
              <w:keepNext/>
              <w:autoSpaceDE w:val="0"/>
              <w:autoSpaceDN w:val="0"/>
              <w:adjustRightInd w:val="0"/>
              <w:rPr>
                <w:color w:val="000000"/>
                <w:sz w:val="20"/>
              </w:rPr>
            </w:pPr>
            <w:r w:rsidRPr="003B1F96">
              <w:rPr>
                <w:color w:val="000000"/>
                <w:sz w:val="20"/>
              </w:rPr>
              <w:t>а) 2 часа - при наличии двух независимых взаимно резервирующих источников питания;</w:t>
            </w:r>
          </w:p>
          <w:p w:rsidR="00173AE1" w:rsidRPr="003B1F96" w:rsidRDefault="00173AE1" w:rsidP="002B04C2">
            <w:pPr>
              <w:keepNext/>
              <w:rPr>
                <w:color w:val="000000"/>
                <w:sz w:val="20"/>
              </w:rPr>
            </w:pPr>
            <w:r w:rsidRPr="003B1F96">
              <w:rPr>
                <w:color w:val="000000"/>
                <w:sz w:val="20"/>
              </w:rPr>
              <w:t>б) 24 часа - при наличии одного источника питания</w:t>
            </w:r>
          </w:p>
        </w:tc>
        <w:tc>
          <w:tcPr>
            <w:tcW w:w="3744" w:type="dxa"/>
          </w:tcPr>
          <w:p w:rsidR="00173AE1" w:rsidRPr="003B1F96" w:rsidRDefault="00173AE1" w:rsidP="002B04C2">
            <w:pPr>
              <w:keepNext/>
              <w:rPr>
                <w:color w:val="000000"/>
                <w:sz w:val="20"/>
              </w:rPr>
            </w:pPr>
            <w:r w:rsidRPr="003B1F96">
              <w:rPr>
                <w:color w:val="000000"/>
                <w:sz w:val="20"/>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173AE1" w:rsidRPr="003B1F96" w:rsidTr="002B04C2">
        <w:tc>
          <w:tcPr>
            <w:tcW w:w="2808" w:type="dxa"/>
          </w:tcPr>
          <w:p w:rsidR="00173AE1" w:rsidRPr="003B1F96" w:rsidRDefault="00173AE1" w:rsidP="002B04C2">
            <w:pPr>
              <w:keepNext/>
              <w:rPr>
                <w:color w:val="000000"/>
                <w:sz w:val="20"/>
              </w:rPr>
            </w:pPr>
            <w:r w:rsidRPr="003B1F96">
              <w:rPr>
                <w:color w:val="000000"/>
                <w:sz w:val="20"/>
              </w:rPr>
              <w:t>4.2. Постоянное соответствие напряжения, частоты действующим федеральным стандартам</w:t>
            </w:r>
          </w:p>
        </w:tc>
        <w:tc>
          <w:tcPr>
            <w:tcW w:w="2520" w:type="dxa"/>
          </w:tcPr>
          <w:p w:rsidR="00173AE1" w:rsidRPr="003B1F96" w:rsidRDefault="00173AE1" w:rsidP="002B04C2">
            <w:pPr>
              <w:keepNext/>
              <w:rPr>
                <w:color w:val="000000"/>
                <w:sz w:val="20"/>
              </w:rPr>
            </w:pPr>
            <w:r w:rsidRPr="003B1F96">
              <w:rPr>
                <w:color w:val="000000"/>
                <w:sz w:val="20"/>
              </w:rPr>
              <w:t>не допускается</w:t>
            </w:r>
          </w:p>
        </w:tc>
        <w:tc>
          <w:tcPr>
            <w:tcW w:w="3744" w:type="dxa"/>
          </w:tcPr>
          <w:p w:rsidR="00173AE1" w:rsidRPr="003B1F96" w:rsidRDefault="00173AE1" w:rsidP="002B04C2">
            <w:pPr>
              <w:keepNext/>
              <w:rPr>
                <w:color w:val="000000"/>
                <w:sz w:val="20"/>
              </w:rPr>
            </w:pPr>
            <w:r w:rsidRPr="003B1F96">
              <w:rPr>
                <w:color w:val="000000"/>
                <w:sz w:val="20"/>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w:t>
            </w:r>
            <w:r>
              <w:rPr>
                <w:color w:val="000000"/>
                <w:sz w:val="20"/>
              </w:rPr>
              <w:t>ных услуг с учетом примечания 1</w:t>
            </w:r>
          </w:p>
        </w:tc>
      </w:tr>
      <w:tr w:rsidR="00173AE1" w:rsidRPr="003B1F96" w:rsidTr="002B04C2">
        <w:tc>
          <w:tcPr>
            <w:tcW w:w="9072" w:type="dxa"/>
            <w:gridSpan w:val="3"/>
          </w:tcPr>
          <w:p w:rsidR="00173AE1" w:rsidRPr="003B1F96" w:rsidRDefault="00173AE1" w:rsidP="002B04C2">
            <w:pPr>
              <w:keepNext/>
              <w:jc w:val="center"/>
              <w:rPr>
                <w:color w:val="000000"/>
                <w:sz w:val="20"/>
              </w:rPr>
            </w:pPr>
            <w:r w:rsidRPr="003B1F96">
              <w:rPr>
                <w:color w:val="000000"/>
                <w:sz w:val="20"/>
              </w:rPr>
              <w:t>5. Газоснабжение</w:t>
            </w:r>
          </w:p>
        </w:tc>
      </w:tr>
      <w:tr w:rsidR="00173AE1" w:rsidRPr="003B1F96" w:rsidTr="002B04C2">
        <w:tc>
          <w:tcPr>
            <w:tcW w:w="2808" w:type="dxa"/>
          </w:tcPr>
          <w:p w:rsidR="00173AE1" w:rsidRPr="003B1F96" w:rsidRDefault="00173AE1" w:rsidP="002B04C2">
            <w:pPr>
              <w:keepNext/>
              <w:rPr>
                <w:color w:val="000000"/>
                <w:sz w:val="20"/>
              </w:rPr>
            </w:pPr>
            <w:r w:rsidRPr="003B1F96">
              <w:rPr>
                <w:color w:val="000000"/>
                <w:sz w:val="20"/>
              </w:rPr>
              <w:t>5.1. Бесперебойное круглосуточное газоснабжение в течение года</w:t>
            </w:r>
          </w:p>
        </w:tc>
        <w:tc>
          <w:tcPr>
            <w:tcW w:w="2520" w:type="dxa"/>
          </w:tcPr>
          <w:p w:rsidR="00173AE1" w:rsidRPr="003B1F96" w:rsidRDefault="00173AE1" w:rsidP="002B04C2">
            <w:pPr>
              <w:keepNext/>
              <w:rPr>
                <w:color w:val="000000"/>
                <w:sz w:val="20"/>
              </w:rPr>
            </w:pPr>
            <w:r w:rsidRPr="003B1F96">
              <w:rPr>
                <w:color w:val="000000"/>
                <w:sz w:val="20"/>
              </w:rPr>
              <w:t>не более 4 часов (суммарно) в течение одного месяца</w:t>
            </w:r>
          </w:p>
        </w:tc>
        <w:tc>
          <w:tcPr>
            <w:tcW w:w="3744" w:type="dxa"/>
          </w:tcPr>
          <w:p w:rsidR="00173AE1" w:rsidRPr="003B1F96" w:rsidRDefault="00173AE1" w:rsidP="002B04C2">
            <w:pPr>
              <w:keepNext/>
              <w:rPr>
                <w:color w:val="000000"/>
                <w:sz w:val="20"/>
              </w:rPr>
            </w:pPr>
            <w:r w:rsidRPr="003B1F96">
              <w:rPr>
                <w:color w:val="000000"/>
                <w:sz w:val="20"/>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173AE1" w:rsidRPr="003B1F96" w:rsidTr="002B04C2">
        <w:tc>
          <w:tcPr>
            <w:tcW w:w="2808" w:type="dxa"/>
          </w:tcPr>
          <w:p w:rsidR="00173AE1" w:rsidRPr="003B1F96" w:rsidRDefault="00173AE1" w:rsidP="002B04C2">
            <w:pPr>
              <w:keepNext/>
              <w:rPr>
                <w:color w:val="000000"/>
                <w:sz w:val="20"/>
              </w:rPr>
            </w:pPr>
            <w:r w:rsidRPr="003B1F96">
              <w:rPr>
                <w:color w:val="000000"/>
                <w:sz w:val="20"/>
              </w:rPr>
              <w:t xml:space="preserve">5.2. Постоянное соответствие свойств и давления подаваемого газа </w:t>
            </w:r>
            <w:r w:rsidRPr="003B1F96">
              <w:rPr>
                <w:color w:val="000000"/>
                <w:sz w:val="20"/>
              </w:rPr>
              <w:lastRenderedPageBreak/>
              <w:t>действующим федеральным стандартам и иным обязательным требованиям</w:t>
            </w:r>
          </w:p>
        </w:tc>
        <w:tc>
          <w:tcPr>
            <w:tcW w:w="2520" w:type="dxa"/>
          </w:tcPr>
          <w:p w:rsidR="00173AE1" w:rsidRPr="003B1F96" w:rsidRDefault="00173AE1" w:rsidP="002B04C2">
            <w:pPr>
              <w:keepNext/>
              <w:rPr>
                <w:color w:val="000000"/>
                <w:sz w:val="20"/>
              </w:rPr>
            </w:pPr>
            <w:r w:rsidRPr="003B1F96">
              <w:rPr>
                <w:color w:val="000000"/>
                <w:sz w:val="20"/>
              </w:rPr>
              <w:lastRenderedPageBreak/>
              <w:t xml:space="preserve">отклонение свойств и давления подаваемого газа от действующих </w:t>
            </w:r>
            <w:r w:rsidRPr="003B1F96">
              <w:rPr>
                <w:color w:val="000000"/>
                <w:sz w:val="20"/>
              </w:rPr>
              <w:lastRenderedPageBreak/>
              <w:t>федеральных стандартов и иных обязательных требований не допускается</w:t>
            </w:r>
          </w:p>
        </w:tc>
        <w:tc>
          <w:tcPr>
            <w:tcW w:w="3744" w:type="dxa"/>
          </w:tcPr>
          <w:p w:rsidR="00173AE1" w:rsidRPr="003B1F96" w:rsidRDefault="00173AE1" w:rsidP="002B04C2">
            <w:pPr>
              <w:keepNext/>
              <w:rPr>
                <w:color w:val="000000"/>
                <w:sz w:val="20"/>
              </w:rPr>
            </w:pPr>
            <w:r w:rsidRPr="003B1F96">
              <w:rPr>
                <w:color w:val="000000"/>
                <w:sz w:val="20"/>
              </w:rPr>
              <w:lastRenderedPageBreak/>
              <w:t xml:space="preserve">при несоответствии свойств и давления подаваемого газа действующим федеральным стандартам и иным </w:t>
            </w:r>
            <w:r w:rsidRPr="003B1F96">
              <w:rPr>
                <w:color w:val="000000"/>
                <w:sz w:val="20"/>
              </w:rPr>
              <w:lastRenderedPageBreak/>
              <w:t>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173AE1" w:rsidRPr="003B1F96" w:rsidTr="002B04C2">
        <w:tc>
          <w:tcPr>
            <w:tcW w:w="2808" w:type="dxa"/>
          </w:tcPr>
          <w:p w:rsidR="00173AE1" w:rsidRPr="003B1F96" w:rsidRDefault="00173AE1" w:rsidP="002B04C2">
            <w:pPr>
              <w:keepNext/>
              <w:rPr>
                <w:color w:val="000000"/>
                <w:sz w:val="20"/>
              </w:rPr>
            </w:pPr>
            <w:r w:rsidRPr="003B1F96">
              <w:rPr>
                <w:color w:val="000000"/>
                <w:sz w:val="20"/>
              </w:rPr>
              <w:lastRenderedPageBreak/>
              <w:t>5.3. Давление сетевого газа:</w:t>
            </w:r>
          </w:p>
          <w:p w:rsidR="00173AE1" w:rsidRPr="003B1F96" w:rsidRDefault="00173AE1" w:rsidP="002B04C2">
            <w:pPr>
              <w:keepNext/>
              <w:rPr>
                <w:color w:val="000000"/>
                <w:sz w:val="20"/>
              </w:rPr>
            </w:pPr>
            <w:r w:rsidRPr="003B1F96">
              <w:rPr>
                <w:color w:val="000000"/>
                <w:sz w:val="20"/>
              </w:rPr>
              <w:t>не менее 0,003 МПа;</w:t>
            </w:r>
          </w:p>
          <w:p w:rsidR="00173AE1" w:rsidRPr="003B1F96" w:rsidRDefault="00173AE1" w:rsidP="002B04C2">
            <w:pPr>
              <w:keepNext/>
              <w:rPr>
                <w:color w:val="000000"/>
                <w:sz w:val="20"/>
              </w:rPr>
            </w:pPr>
            <w:r w:rsidRPr="003B1F96">
              <w:rPr>
                <w:color w:val="000000"/>
                <w:sz w:val="20"/>
              </w:rPr>
              <w:t>не более 0,005 МПа</w:t>
            </w:r>
          </w:p>
        </w:tc>
        <w:tc>
          <w:tcPr>
            <w:tcW w:w="2520" w:type="dxa"/>
          </w:tcPr>
          <w:p w:rsidR="00173AE1" w:rsidRPr="003B1F96" w:rsidRDefault="00173AE1" w:rsidP="002B04C2">
            <w:pPr>
              <w:keepNext/>
              <w:rPr>
                <w:color w:val="000000"/>
                <w:sz w:val="20"/>
              </w:rPr>
            </w:pPr>
            <w:r w:rsidRPr="003B1F96">
              <w:rPr>
                <w:color w:val="000000"/>
                <w:sz w:val="20"/>
              </w:rPr>
              <w:t>отклонение давления сетевого газа более чем на 0,005 МПа не допускается</w:t>
            </w:r>
          </w:p>
        </w:tc>
        <w:tc>
          <w:tcPr>
            <w:tcW w:w="3744" w:type="dxa"/>
          </w:tcPr>
          <w:p w:rsidR="00173AE1" w:rsidRPr="003B1F96" w:rsidRDefault="00173AE1" w:rsidP="002B04C2">
            <w:pPr>
              <w:keepNext/>
              <w:rPr>
                <w:color w:val="000000"/>
                <w:sz w:val="20"/>
              </w:rPr>
            </w:pPr>
            <w:r w:rsidRPr="003B1F96">
              <w:rPr>
                <w:color w:val="000000"/>
                <w:sz w:val="20"/>
              </w:rPr>
              <w:t>за каждый час (суммарно за расчетный период) периода снабжения газом:</w:t>
            </w:r>
          </w:p>
          <w:p w:rsidR="00173AE1" w:rsidRPr="003B1F96" w:rsidRDefault="00173AE1" w:rsidP="002B04C2">
            <w:pPr>
              <w:keepNext/>
              <w:rPr>
                <w:color w:val="000000"/>
                <w:sz w:val="20"/>
              </w:rPr>
            </w:pPr>
            <w:r w:rsidRPr="003B1F96">
              <w:rPr>
                <w:color w:val="000000"/>
                <w:sz w:val="20"/>
              </w:rPr>
              <w:t>а) при давлении отличающимся от установленного до 25%, размер ежемесячной платы снижается на 0,1%;</w:t>
            </w:r>
          </w:p>
          <w:p w:rsidR="00173AE1" w:rsidRPr="003B1F96" w:rsidRDefault="00173AE1" w:rsidP="002B04C2">
            <w:pPr>
              <w:keepNext/>
              <w:rPr>
                <w:color w:val="000000"/>
                <w:sz w:val="20"/>
              </w:rPr>
            </w:pPr>
            <w:r w:rsidRPr="003B1F96">
              <w:rPr>
                <w:color w:val="000000"/>
                <w:sz w:val="20"/>
              </w:rPr>
              <w:t xml:space="preserve">б) при давлении отличающимся от установленного более чем на 25%, плата не вносится за каждый день предоставления </w:t>
            </w:r>
          </w:p>
          <w:p w:rsidR="00173AE1" w:rsidRPr="003B1F96" w:rsidRDefault="00173AE1" w:rsidP="002B04C2">
            <w:pPr>
              <w:keepNext/>
              <w:rPr>
                <w:color w:val="000000"/>
                <w:sz w:val="20"/>
              </w:rPr>
            </w:pPr>
            <w:r w:rsidRPr="003B1F96">
              <w:rPr>
                <w:color w:val="000000"/>
                <w:sz w:val="20"/>
              </w:rPr>
              <w:t>коммунальной услуги ненадлежащего качества (независимо от показаний приборов</w:t>
            </w:r>
          </w:p>
        </w:tc>
      </w:tr>
      <w:tr w:rsidR="00173AE1" w:rsidRPr="003B1F96" w:rsidTr="002B04C2">
        <w:tc>
          <w:tcPr>
            <w:tcW w:w="9072" w:type="dxa"/>
            <w:gridSpan w:val="3"/>
          </w:tcPr>
          <w:p w:rsidR="00173AE1" w:rsidRPr="003B1F96" w:rsidRDefault="00173AE1" w:rsidP="002B04C2">
            <w:pPr>
              <w:keepNext/>
              <w:jc w:val="center"/>
              <w:rPr>
                <w:color w:val="000000"/>
                <w:sz w:val="20"/>
              </w:rPr>
            </w:pPr>
            <w:r w:rsidRPr="003B1F96">
              <w:rPr>
                <w:color w:val="000000"/>
                <w:sz w:val="20"/>
              </w:rPr>
              <w:t>6. Отопление</w:t>
            </w:r>
          </w:p>
        </w:tc>
      </w:tr>
      <w:tr w:rsidR="00173AE1" w:rsidRPr="003B1F96" w:rsidTr="002B04C2">
        <w:tc>
          <w:tcPr>
            <w:tcW w:w="2808" w:type="dxa"/>
          </w:tcPr>
          <w:p w:rsidR="00173AE1" w:rsidRPr="003B1F96" w:rsidRDefault="00173AE1" w:rsidP="002B04C2">
            <w:pPr>
              <w:keepNext/>
              <w:rPr>
                <w:color w:val="000000"/>
                <w:sz w:val="20"/>
              </w:rPr>
            </w:pPr>
            <w:r w:rsidRPr="003B1F96">
              <w:rPr>
                <w:color w:val="000000"/>
                <w:sz w:val="20"/>
              </w:rPr>
              <w:t>6.1. Бесперебойное круглосуточное отопление в течение отопительного периода</w:t>
            </w:r>
          </w:p>
        </w:tc>
        <w:tc>
          <w:tcPr>
            <w:tcW w:w="2520" w:type="dxa"/>
          </w:tcPr>
          <w:p w:rsidR="00173AE1" w:rsidRPr="003B1F96" w:rsidRDefault="00173AE1" w:rsidP="002B04C2">
            <w:pPr>
              <w:keepNext/>
              <w:rPr>
                <w:color w:val="000000"/>
                <w:sz w:val="20"/>
              </w:rPr>
            </w:pPr>
            <w:r w:rsidRPr="003B1F96">
              <w:rPr>
                <w:color w:val="000000"/>
                <w:sz w:val="20"/>
              </w:rPr>
              <w:t>допустимая продолжительность перерыва отопления:</w:t>
            </w:r>
          </w:p>
          <w:p w:rsidR="00173AE1" w:rsidRPr="003B1F96" w:rsidRDefault="00173AE1" w:rsidP="002B04C2">
            <w:pPr>
              <w:keepNext/>
              <w:rPr>
                <w:color w:val="000000"/>
                <w:sz w:val="20"/>
              </w:rPr>
            </w:pPr>
            <w:r w:rsidRPr="003B1F96">
              <w:rPr>
                <w:color w:val="000000"/>
                <w:sz w:val="20"/>
              </w:rPr>
              <w:t>а) не более 24 часов (суммарно) в течение одного месяца;</w:t>
            </w:r>
          </w:p>
          <w:p w:rsidR="00173AE1" w:rsidRPr="003B1F96" w:rsidRDefault="00173AE1" w:rsidP="002B04C2">
            <w:pPr>
              <w:keepNext/>
              <w:rPr>
                <w:color w:val="000000"/>
                <w:sz w:val="20"/>
              </w:rPr>
            </w:pPr>
            <w:r w:rsidRPr="003B1F96">
              <w:rPr>
                <w:color w:val="000000"/>
                <w:sz w:val="20"/>
              </w:rPr>
              <w:t>б) не более 16 часов – при температуре воздуха в жилых помещениях от нормативной до 12оС,</w:t>
            </w:r>
          </w:p>
          <w:p w:rsidR="00173AE1" w:rsidRPr="003B1F96" w:rsidRDefault="00173AE1" w:rsidP="002B04C2">
            <w:pPr>
              <w:keepNext/>
              <w:rPr>
                <w:color w:val="000000"/>
                <w:sz w:val="20"/>
              </w:rPr>
            </w:pPr>
            <w:r w:rsidRPr="003B1F96">
              <w:rPr>
                <w:color w:val="000000"/>
                <w:sz w:val="20"/>
              </w:rPr>
              <w:t>в) не более 8 часов – при температуре воздуха в жилых помещениях от  12 до 10оС,</w:t>
            </w:r>
          </w:p>
          <w:p w:rsidR="00173AE1" w:rsidRPr="003B1F96" w:rsidRDefault="00173AE1" w:rsidP="002B04C2">
            <w:pPr>
              <w:keepNext/>
              <w:rPr>
                <w:color w:val="000000"/>
                <w:sz w:val="20"/>
              </w:rPr>
            </w:pPr>
            <w:r w:rsidRPr="003B1F96">
              <w:rPr>
                <w:color w:val="000000"/>
                <w:sz w:val="20"/>
              </w:rPr>
              <w:t>г) не более 4 часов – при температуре воздуха в жилых помещениях от  10 до  8оС</w:t>
            </w:r>
          </w:p>
        </w:tc>
        <w:tc>
          <w:tcPr>
            <w:tcW w:w="3744" w:type="dxa"/>
          </w:tcPr>
          <w:p w:rsidR="00173AE1" w:rsidRPr="003B1F96" w:rsidRDefault="00173AE1" w:rsidP="002B04C2">
            <w:pPr>
              <w:keepNext/>
              <w:rPr>
                <w:color w:val="000000"/>
                <w:sz w:val="20"/>
              </w:rPr>
            </w:pPr>
            <w:r w:rsidRPr="003B1F96">
              <w:rPr>
                <w:color w:val="000000"/>
                <w:sz w:val="20"/>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173AE1" w:rsidRPr="003B1F96" w:rsidTr="002B04C2">
        <w:tc>
          <w:tcPr>
            <w:tcW w:w="2808" w:type="dxa"/>
          </w:tcPr>
          <w:p w:rsidR="00173AE1" w:rsidRPr="003B1F96" w:rsidRDefault="00173AE1" w:rsidP="002B04C2">
            <w:pPr>
              <w:keepNext/>
              <w:rPr>
                <w:color w:val="000000"/>
                <w:sz w:val="20"/>
              </w:rPr>
            </w:pPr>
            <w:r w:rsidRPr="003B1F96">
              <w:rPr>
                <w:color w:val="000000"/>
                <w:sz w:val="20"/>
              </w:rPr>
              <w:t>6.2. Обеспечение температуры воздуха:2</w:t>
            </w:r>
          </w:p>
          <w:p w:rsidR="00173AE1" w:rsidRPr="003B1F96" w:rsidRDefault="00173AE1" w:rsidP="002B04C2">
            <w:pPr>
              <w:keepNext/>
              <w:rPr>
                <w:color w:val="000000"/>
                <w:sz w:val="20"/>
              </w:rPr>
            </w:pPr>
            <w:r w:rsidRPr="003B1F96">
              <w:rPr>
                <w:color w:val="000000"/>
                <w:sz w:val="20"/>
              </w:rPr>
              <w:t>а) в жилых помещениях не ниже + 180С (в угловых комнатах +200С), а в районах с температурой наиболее холодной пятидневки (обеспеченностью 0,92) минус 31°С и ниже + 20 (+22)°С</w:t>
            </w:r>
          </w:p>
          <w:p w:rsidR="00173AE1" w:rsidRPr="003B1F96" w:rsidRDefault="00173AE1" w:rsidP="002B04C2">
            <w:pPr>
              <w:keepNext/>
              <w:rPr>
                <w:color w:val="000000"/>
                <w:sz w:val="20"/>
              </w:rPr>
            </w:pPr>
            <w:r w:rsidRPr="003B1F96">
              <w:rPr>
                <w:color w:val="000000"/>
                <w:sz w:val="20"/>
              </w:rPr>
              <w:t xml:space="preserve">б) в других помещениях - в соответствии с ГОСТ Р 51617-2000 </w:t>
            </w:r>
          </w:p>
          <w:p w:rsidR="00173AE1" w:rsidRPr="003B1F96" w:rsidRDefault="00173AE1" w:rsidP="002B04C2">
            <w:pPr>
              <w:keepNext/>
              <w:rPr>
                <w:color w:val="000000"/>
                <w:sz w:val="20"/>
              </w:rPr>
            </w:pPr>
            <w:r w:rsidRPr="003B1F96">
              <w:rPr>
                <w:color w:val="000000"/>
                <w:sz w:val="20"/>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ﾰC"/>
              </w:smartTagPr>
              <w:r w:rsidRPr="003B1F96">
                <w:rPr>
                  <w:color w:val="000000"/>
                  <w:sz w:val="20"/>
                </w:rPr>
                <w:t>3°C</w:t>
              </w:r>
            </w:smartTag>
            <w:r w:rsidRPr="003B1F96">
              <w:rPr>
                <w:color w:val="000000"/>
                <w:sz w:val="20"/>
              </w:rPr>
              <w:t xml:space="preserve"> </w:t>
            </w:r>
          </w:p>
          <w:p w:rsidR="00173AE1" w:rsidRPr="003B1F96" w:rsidRDefault="00173AE1" w:rsidP="002B04C2">
            <w:pPr>
              <w:keepNext/>
              <w:rPr>
                <w:color w:val="000000"/>
                <w:sz w:val="20"/>
              </w:rPr>
            </w:pPr>
            <w:r w:rsidRPr="003B1F96">
              <w:rPr>
                <w:color w:val="000000"/>
                <w:sz w:val="20"/>
              </w:rPr>
              <w:t xml:space="preserve">Допустимое превышение нормативной температуры - не более </w:t>
            </w:r>
            <w:smartTag w:uri="urn:schemas-microsoft-com:office:smarttags" w:element="metricconverter">
              <w:smartTagPr>
                <w:attr w:name="ProductID" w:val="4ﾰC"/>
              </w:smartTagPr>
              <w:r w:rsidRPr="003B1F96">
                <w:rPr>
                  <w:color w:val="000000"/>
                  <w:sz w:val="20"/>
                </w:rPr>
                <w:t>4°C</w:t>
              </w:r>
            </w:smartTag>
          </w:p>
        </w:tc>
        <w:tc>
          <w:tcPr>
            <w:tcW w:w="2520" w:type="dxa"/>
          </w:tcPr>
          <w:p w:rsidR="00173AE1" w:rsidRPr="003B1F96" w:rsidRDefault="00173AE1" w:rsidP="002B04C2">
            <w:pPr>
              <w:keepNext/>
              <w:rPr>
                <w:color w:val="000000"/>
                <w:sz w:val="20"/>
              </w:rPr>
            </w:pPr>
            <w:r w:rsidRPr="003B1F96">
              <w:rPr>
                <w:color w:val="000000"/>
                <w:sz w:val="20"/>
              </w:rPr>
              <w:t>отклонение температуры воздуха в жилом помещении не допускается</w:t>
            </w:r>
          </w:p>
        </w:tc>
        <w:tc>
          <w:tcPr>
            <w:tcW w:w="3744" w:type="dxa"/>
          </w:tcPr>
          <w:p w:rsidR="00173AE1" w:rsidRPr="003B1F96" w:rsidRDefault="00173AE1" w:rsidP="002B04C2">
            <w:pPr>
              <w:keepNext/>
              <w:rPr>
                <w:color w:val="000000"/>
                <w:sz w:val="20"/>
              </w:rPr>
            </w:pPr>
            <w:r w:rsidRPr="003B1F96">
              <w:rPr>
                <w:color w:val="000000"/>
                <w:sz w:val="20"/>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173AE1" w:rsidRPr="003B1F96" w:rsidRDefault="00173AE1" w:rsidP="002B04C2">
            <w:pPr>
              <w:keepNext/>
              <w:rPr>
                <w:color w:val="000000"/>
                <w:sz w:val="20"/>
              </w:rPr>
            </w:pPr>
            <w:r w:rsidRPr="003B1F96">
              <w:rPr>
                <w:color w:val="000000"/>
                <w:sz w:val="20"/>
              </w:rPr>
              <w:t>а) на 0,15% от размера платы, определенной исходя из показаний приборов учета за каждый градус отклонения температуры;</w:t>
            </w:r>
          </w:p>
          <w:p w:rsidR="00173AE1" w:rsidRPr="003B1F96" w:rsidRDefault="00173AE1" w:rsidP="002B04C2">
            <w:pPr>
              <w:keepNext/>
              <w:rPr>
                <w:color w:val="000000"/>
                <w:sz w:val="20"/>
              </w:rPr>
            </w:pPr>
            <w:r w:rsidRPr="003B1F96">
              <w:rPr>
                <w:color w:val="000000"/>
                <w:sz w:val="20"/>
              </w:rPr>
              <w:t>б) на 0,15% за каждый градус отклонения температуры при определении платы исходя из нормативов потребления</w:t>
            </w:r>
          </w:p>
        </w:tc>
      </w:tr>
      <w:tr w:rsidR="00173AE1" w:rsidRPr="003B1F96" w:rsidTr="002B04C2">
        <w:tc>
          <w:tcPr>
            <w:tcW w:w="2808" w:type="dxa"/>
          </w:tcPr>
          <w:p w:rsidR="00173AE1" w:rsidRPr="003B1F96" w:rsidRDefault="00173AE1" w:rsidP="002B04C2">
            <w:pPr>
              <w:keepNext/>
              <w:rPr>
                <w:color w:val="000000"/>
                <w:sz w:val="20"/>
              </w:rPr>
            </w:pPr>
            <w:r w:rsidRPr="003B1F96">
              <w:rPr>
                <w:color w:val="000000"/>
                <w:sz w:val="20"/>
              </w:rPr>
              <w:t>6.3. Давление во внутридомовой системе отопления:</w:t>
            </w:r>
          </w:p>
          <w:p w:rsidR="00173AE1" w:rsidRPr="003B1F96" w:rsidRDefault="00173AE1" w:rsidP="002B04C2">
            <w:pPr>
              <w:keepNext/>
              <w:rPr>
                <w:color w:val="000000"/>
                <w:sz w:val="20"/>
              </w:rPr>
            </w:pPr>
            <w:r w:rsidRPr="003B1F96">
              <w:rPr>
                <w:color w:val="000000"/>
                <w:sz w:val="20"/>
              </w:rPr>
              <w:t>а) с чугунными радиаторами - не более 0,6 МПа (6 кгс/кв. см)</w:t>
            </w:r>
          </w:p>
          <w:p w:rsidR="00173AE1" w:rsidRPr="003B1F96" w:rsidRDefault="00173AE1" w:rsidP="002B04C2">
            <w:pPr>
              <w:keepNext/>
              <w:rPr>
                <w:color w:val="000000"/>
                <w:sz w:val="20"/>
              </w:rPr>
            </w:pPr>
            <w:r w:rsidRPr="003B1F96">
              <w:rPr>
                <w:color w:val="000000"/>
                <w:sz w:val="20"/>
              </w:rPr>
              <w:t xml:space="preserve">б) с системами конвекторного и панельного отопления, </w:t>
            </w:r>
            <w:r w:rsidRPr="003B1F96">
              <w:rPr>
                <w:color w:val="000000"/>
                <w:sz w:val="20"/>
              </w:rPr>
              <w:lastRenderedPageBreak/>
              <w:t>калориферами, а также прочими отопительными приборами – не более 1,0 МПа (10 кгс/кв. см);</w:t>
            </w:r>
          </w:p>
          <w:p w:rsidR="00173AE1" w:rsidRPr="003B1F96" w:rsidRDefault="00173AE1" w:rsidP="002B04C2">
            <w:pPr>
              <w:keepNext/>
              <w:rPr>
                <w:color w:val="000000"/>
                <w:sz w:val="20"/>
              </w:rPr>
            </w:pPr>
            <w:r w:rsidRPr="003B1F96">
              <w:rPr>
                <w:color w:val="000000"/>
                <w:sz w:val="20"/>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173AE1" w:rsidRPr="003B1F96" w:rsidRDefault="00173AE1" w:rsidP="002B04C2">
            <w:pPr>
              <w:keepNext/>
              <w:rPr>
                <w:color w:val="000000"/>
                <w:sz w:val="20"/>
              </w:rPr>
            </w:pPr>
            <w:r w:rsidRPr="003B1F96">
              <w:rPr>
                <w:color w:val="000000"/>
                <w:sz w:val="20"/>
              </w:rPr>
              <w:lastRenderedPageBreak/>
              <w:t>отклонение давления более установленных значений не допускается</w:t>
            </w:r>
          </w:p>
        </w:tc>
        <w:tc>
          <w:tcPr>
            <w:tcW w:w="3744" w:type="dxa"/>
          </w:tcPr>
          <w:p w:rsidR="00173AE1" w:rsidRPr="003B1F96" w:rsidRDefault="00173AE1" w:rsidP="002B04C2">
            <w:pPr>
              <w:keepNext/>
              <w:rPr>
                <w:color w:val="000000"/>
                <w:sz w:val="20"/>
              </w:rPr>
            </w:pPr>
            <w:r w:rsidRPr="003B1F96">
              <w:rPr>
                <w:color w:val="000000"/>
                <w:sz w:val="20"/>
              </w:rPr>
              <w:t xml:space="preserve">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w:t>
            </w:r>
            <w:r w:rsidRPr="003B1F96">
              <w:rPr>
                <w:color w:val="000000"/>
                <w:sz w:val="20"/>
              </w:rPr>
              <w:lastRenderedPageBreak/>
              <w:t>ненадлежащего качества (независимо от показаний приборов учета)</w:t>
            </w:r>
          </w:p>
        </w:tc>
      </w:tr>
    </w:tbl>
    <w:p w:rsidR="00173AE1" w:rsidRPr="004F0002" w:rsidRDefault="00173AE1" w:rsidP="00173AE1">
      <w:pPr>
        <w:keepNext/>
        <w:ind w:left="708" w:hanging="708"/>
        <w:jc w:val="both"/>
        <w:rPr>
          <w:color w:val="000000"/>
        </w:rPr>
      </w:pPr>
    </w:p>
    <w:p w:rsidR="00173AE1" w:rsidRDefault="00173AE1" w:rsidP="00173AE1">
      <w:pPr>
        <w:keepNext/>
        <w:ind w:left="708" w:hanging="708"/>
        <w:jc w:val="both"/>
        <w:rPr>
          <w:color w:val="000000"/>
          <w:sz w:val="20"/>
        </w:rPr>
      </w:pPr>
      <w:r>
        <w:rPr>
          <w:b/>
          <w:color w:val="000000"/>
          <w:sz w:val="20"/>
        </w:rPr>
        <w:t>Примечания:</w:t>
      </w:r>
    </w:p>
    <w:p w:rsidR="00173AE1" w:rsidRDefault="00173AE1" w:rsidP="00173AE1">
      <w:pPr>
        <w:keepNext/>
        <w:spacing w:line="216" w:lineRule="auto"/>
        <w:ind w:firstLine="709"/>
        <w:jc w:val="both"/>
        <w:rPr>
          <w:color w:val="000000"/>
          <w:sz w:val="20"/>
        </w:rPr>
      </w:pPr>
      <w:r>
        <w:rPr>
          <w:color w:val="000000"/>
          <w:sz w:val="20"/>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173AE1" w:rsidRDefault="00173AE1" w:rsidP="00173AE1">
      <w:pPr>
        <w:keepNext/>
        <w:spacing w:line="216" w:lineRule="auto"/>
        <w:ind w:firstLine="709"/>
        <w:jc w:val="both"/>
        <w:rPr>
          <w:color w:val="000000"/>
          <w:sz w:val="20"/>
        </w:rPr>
      </w:pPr>
      <w:r>
        <w:rPr>
          <w:color w:val="000000"/>
          <w:sz w:val="20"/>
        </w:rPr>
        <w:t>2) Перерыв э</w:t>
      </w:r>
      <w:r>
        <w:rPr>
          <w:bCs/>
          <w:color w:val="000000"/>
          <w:sz w:val="20"/>
        </w:rPr>
        <w:t>лектроснабжения</w:t>
      </w:r>
      <w:r>
        <w:rPr>
          <w:color w:val="000000"/>
          <w:sz w:val="20"/>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173AE1" w:rsidRDefault="00173AE1" w:rsidP="00173AE1">
      <w:pPr>
        <w:keepNext/>
        <w:tabs>
          <w:tab w:val="left" w:pos="6840"/>
        </w:tabs>
        <w:spacing w:line="216" w:lineRule="auto"/>
        <w:ind w:firstLine="709"/>
        <w:jc w:val="both"/>
        <w:rPr>
          <w:color w:val="000000"/>
          <w:sz w:val="20"/>
        </w:rPr>
      </w:pPr>
      <w:r>
        <w:rPr>
          <w:color w:val="000000"/>
          <w:sz w:val="20"/>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173AE1" w:rsidRDefault="00173AE1" w:rsidP="00173AE1">
      <w:pPr>
        <w:keepNext/>
        <w:jc w:val="both"/>
      </w:pPr>
    </w:p>
    <w:p w:rsidR="00173AE1" w:rsidRDefault="00173AE1" w:rsidP="00173AE1">
      <w:pPr>
        <w:keepNext/>
        <w:jc w:val="both"/>
      </w:pPr>
    </w:p>
    <w:p w:rsidR="00173AE1" w:rsidRDefault="00173AE1" w:rsidP="00173AE1">
      <w:pPr>
        <w:keepNext/>
        <w:jc w:val="both"/>
      </w:pPr>
    </w:p>
    <w:p w:rsidR="00173AE1" w:rsidRPr="008B6959" w:rsidRDefault="00173AE1" w:rsidP="00173AE1">
      <w:pPr>
        <w:keepNext/>
        <w:jc w:val="both"/>
      </w:pPr>
    </w:p>
    <w:p w:rsidR="00173AE1" w:rsidRPr="008B6959" w:rsidRDefault="00173AE1" w:rsidP="00173AE1">
      <w:pPr>
        <w:keepNext/>
        <w:jc w:val="both"/>
      </w:pPr>
      <w:r w:rsidRPr="008B6959">
        <w:t>Управляющая организация      _________________</w:t>
      </w:r>
      <w:r>
        <w:t>______</w:t>
      </w:r>
      <w:r w:rsidRPr="008B6959">
        <w:t xml:space="preserve"> /______________/</w:t>
      </w:r>
    </w:p>
    <w:p w:rsidR="00C60BCB" w:rsidRPr="003A1F45" w:rsidRDefault="00C60BCB" w:rsidP="00C60BCB">
      <w:pPr>
        <w:keepNext/>
        <w:ind w:left="5664" w:firstLine="708"/>
        <w:jc w:val="both"/>
        <w:rPr>
          <w:b/>
        </w:rPr>
      </w:pPr>
      <w:r w:rsidRPr="003A1F45">
        <w:rPr>
          <w:b/>
        </w:rPr>
        <w:t>м.п.</w:t>
      </w:r>
    </w:p>
    <w:p w:rsidR="00173AE1" w:rsidRPr="008B6959" w:rsidRDefault="00173AE1" w:rsidP="00173AE1">
      <w:pPr>
        <w:keepNext/>
        <w:jc w:val="both"/>
      </w:pPr>
    </w:p>
    <w:p w:rsidR="00173AE1" w:rsidRPr="008B6959" w:rsidRDefault="00F96169" w:rsidP="00173AE1">
      <w:pPr>
        <w:keepNext/>
        <w:jc w:val="both"/>
      </w:pPr>
      <w:r>
        <w:t>Владелец</w:t>
      </w:r>
      <w:r w:rsidR="00D41E6B">
        <w:t xml:space="preserve"> </w:t>
      </w:r>
      <w:r>
        <w:t>(</w:t>
      </w:r>
      <w:r w:rsidR="00173AE1" w:rsidRPr="008B6959">
        <w:t>Собственник</w:t>
      </w:r>
      <w:r>
        <w:t>)</w:t>
      </w:r>
      <w:r w:rsidR="00173AE1" w:rsidRPr="008B6959">
        <w:t xml:space="preserve">                               </w:t>
      </w:r>
      <w:r w:rsidR="006934D1">
        <w:rPr>
          <w:color w:val="000000"/>
        </w:rPr>
        <w:t>_____________________</w:t>
      </w:r>
      <w:r w:rsidR="002D71E7">
        <w:rPr>
          <w:color w:val="000000"/>
        </w:rPr>
        <w:t xml:space="preserve"> </w:t>
      </w:r>
      <w:r w:rsidR="00173AE1" w:rsidRPr="008B6959">
        <w:t>/_______________/</w:t>
      </w:r>
    </w:p>
    <w:p w:rsidR="00173AE1" w:rsidRDefault="00173AE1" w:rsidP="00173AE1">
      <w:pPr>
        <w:keepNext/>
        <w:jc w:val="both"/>
        <w:rPr>
          <w:color w:val="000000"/>
        </w:rPr>
      </w:pPr>
    </w:p>
    <w:p w:rsidR="00173AE1" w:rsidRDefault="00173AE1" w:rsidP="00173AE1">
      <w:pPr>
        <w:keepNext/>
        <w:jc w:val="both"/>
        <w:rPr>
          <w:color w:val="000000"/>
        </w:rPr>
      </w:pPr>
    </w:p>
    <w:p w:rsidR="00475BAA" w:rsidRDefault="00173AE1" w:rsidP="00475BAA">
      <w:pPr>
        <w:pStyle w:val="AAA"/>
        <w:keepNext/>
        <w:numPr>
          <w:ilvl w:val="0"/>
          <w:numId w:val="0"/>
        </w:numPr>
        <w:spacing w:after="0"/>
        <w:rPr>
          <w:color w:val="000000"/>
          <w:sz w:val="20"/>
          <w:szCs w:val="20"/>
        </w:rPr>
      </w:pPr>
      <w:r>
        <w:rPr>
          <w:color w:val="000000"/>
          <w:sz w:val="20"/>
          <w:szCs w:val="20"/>
        </w:rPr>
        <w:br w:type="page"/>
      </w:r>
    </w:p>
    <w:p w:rsidR="00475BAA" w:rsidRDefault="00475BAA" w:rsidP="00475BAA">
      <w:pPr>
        <w:jc w:val="right"/>
        <w:rPr>
          <w:sz w:val="18"/>
        </w:rPr>
      </w:pPr>
      <w:r>
        <w:rPr>
          <w:sz w:val="18"/>
        </w:rPr>
        <w:lastRenderedPageBreak/>
        <w:t>Приложение №6</w:t>
      </w:r>
    </w:p>
    <w:p w:rsidR="00475BAA" w:rsidRDefault="00475BAA" w:rsidP="00475BAA">
      <w:pPr>
        <w:jc w:val="right"/>
        <w:rPr>
          <w:sz w:val="18"/>
        </w:rPr>
      </w:pPr>
      <w:r>
        <w:rPr>
          <w:sz w:val="18"/>
        </w:rPr>
        <w:t>К Договору управления Многоквартирным домом</w:t>
      </w:r>
    </w:p>
    <w:p w:rsidR="00475BAA" w:rsidRDefault="00475BAA" w:rsidP="00475BAA">
      <w:pPr>
        <w:jc w:val="right"/>
        <w:rPr>
          <w:sz w:val="18"/>
          <w:u w:val="single"/>
        </w:rPr>
      </w:pPr>
      <w:r w:rsidRPr="000E30F4">
        <w:rPr>
          <w:b/>
          <w:sz w:val="18"/>
        </w:rPr>
        <w:t>№</w:t>
      </w:r>
      <w:r w:rsidRPr="000E30F4">
        <w:rPr>
          <w:b/>
          <w:sz w:val="18"/>
          <w:u w:val="single"/>
        </w:rPr>
        <w:t xml:space="preserve"> МЛ/8</w:t>
      </w:r>
      <w:r>
        <w:rPr>
          <w:sz w:val="18"/>
          <w:u w:val="single"/>
        </w:rPr>
        <w:tab/>
      </w:r>
      <w:r>
        <w:rPr>
          <w:sz w:val="18"/>
          <w:u w:val="single"/>
        </w:rPr>
        <w:tab/>
      </w:r>
      <w:r w:rsidRPr="00475BAA">
        <w:rPr>
          <w:sz w:val="18"/>
        </w:rPr>
        <w:t xml:space="preserve">от </w:t>
      </w:r>
      <w:r>
        <w:rPr>
          <w:sz w:val="18"/>
          <w:u w:val="single"/>
        </w:rPr>
        <w:t xml:space="preserve">«   </w:t>
      </w:r>
      <w:r>
        <w:rPr>
          <w:sz w:val="18"/>
          <w:u w:val="single"/>
        </w:rPr>
        <w:tab/>
        <w:t xml:space="preserve">  </w:t>
      </w:r>
      <w:r w:rsidRPr="000E30F4">
        <w:rPr>
          <w:sz w:val="18"/>
          <w:u w:val="single"/>
        </w:rPr>
        <w:t xml:space="preserve">» </w:t>
      </w:r>
      <w:r>
        <w:rPr>
          <w:sz w:val="18"/>
          <w:u w:val="single"/>
        </w:rPr>
        <w:tab/>
      </w:r>
      <w:r>
        <w:rPr>
          <w:sz w:val="18"/>
          <w:u w:val="single"/>
        </w:rPr>
        <w:tab/>
      </w:r>
      <w:r w:rsidRPr="000E30F4">
        <w:rPr>
          <w:sz w:val="18"/>
          <w:u w:val="single"/>
        </w:rPr>
        <w:tab/>
        <w:t>2018 г</w:t>
      </w:r>
      <w:r>
        <w:rPr>
          <w:sz w:val="18"/>
          <w:u w:val="single"/>
        </w:rPr>
        <w:br/>
      </w:r>
    </w:p>
    <w:p w:rsidR="00475BAA" w:rsidRPr="00475BAA" w:rsidRDefault="00475BAA" w:rsidP="00475BAA">
      <w:pPr>
        <w:jc w:val="center"/>
        <w:rPr>
          <w:b/>
          <w:sz w:val="18"/>
        </w:rPr>
      </w:pPr>
      <w:r>
        <w:rPr>
          <w:b/>
          <w:sz w:val="18"/>
        </w:rPr>
        <w:t>И</w:t>
      </w:r>
      <w:r w:rsidRPr="00475BAA">
        <w:rPr>
          <w:b/>
          <w:sz w:val="18"/>
        </w:rPr>
        <w:t>ндивидуальные приборы учета, осуществляющие учет объема коммунальных услуг, предоставленных Собственнику в Помещении</w:t>
      </w:r>
    </w:p>
    <w:p w:rsidR="00475BAA" w:rsidRDefault="00475BAA" w:rsidP="00475BAA">
      <w:pPr>
        <w:pStyle w:val="AAA"/>
        <w:keepNext/>
        <w:numPr>
          <w:ilvl w:val="0"/>
          <w:numId w:val="0"/>
        </w:numPr>
        <w:spacing w:after="0"/>
        <w:rPr>
          <w:color w:val="000000"/>
          <w:sz w:val="20"/>
          <w:szCs w:val="20"/>
        </w:rPr>
      </w:pPr>
    </w:p>
    <w:tbl>
      <w:tblPr>
        <w:tblStyle w:val="TableNormal"/>
        <w:tblW w:w="10744" w:type="dxa"/>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3966"/>
        <w:gridCol w:w="3407"/>
      </w:tblGrid>
      <w:tr w:rsidR="00475BAA" w:rsidTr="00475BAA">
        <w:trPr>
          <w:trHeight w:val="208"/>
        </w:trPr>
        <w:tc>
          <w:tcPr>
            <w:tcW w:w="10744" w:type="dxa"/>
            <w:gridSpan w:val="3"/>
          </w:tcPr>
          <w:p w:rsidR="00475BAA" w:rsidRDefault="00475BAA" w:rsidP="001847E3">
            <w:pPr>
              <w:pStyle w:val="TableParagraph"/>
              <w:spacing w:line="188" w:lineRule="exact"/>
              <w:ind w:left="3884" w:right="3881"/>
              <w:jc w:val="center"/>
              <w:rPr>
                <w:sz w:val="18"/>
              </w:rPr>
            </w:pPr>
            <w:r>
              <w:rPr>
                <w:sz w:val="18"/>
              </w:rPr>
              <w:t>Прибор учета холодной воды:</w:t>
            </w:r>
          </w:p>
        </w:tc>
      </w:tr>
      <w:tr w:rsidR="00475BAA" w:rsidTr="00475BAA">
        <w:trPr>
          <w:trHeight w:val="827"/>
        </w:trPr>
        <w:tc>
          <w:tcPr>
            <w:tcW w:w="3371" w:type="dxa"/>
          </w:tcPr>
          <w:p w:rsidR="00475BAA" w:rsidRDefault="00475BAA" w:rsidP="00475BAA">
            <w:pPr>
              <w:pStyle w:val="TableParagraph"/>
              <w:spacing w:line="202" w:lineRule="exact"/>
              <w:ind w:left="914" w:right="911"/>
              <w:jc w:val="center"/>
              <w:rPr>
                <w:sz w:val="18"/>
              </w:rPr>
            </w:pPr>
            <w:r>
              <w:rPr>
                <w:sz w:val="18"/>
              </w:rPr>
              <w:t>Тип прибора учета:</w:t>
            </w:r>
          </w:p>
          <w:p w:rsidR="00475BAA" w:rsidRDefault="00475BAA" w:rsidP="00475BAA">
            <w:pPr>
              <w:pStyle w:val="TableParagraph"/>
              <w:spacing w:line="202" w:lineRule="exact"/>
              <w:ind w:left="914" w:right="911"/>
              <w:jc w:val="center"/>
              <w:rPr>
                <w:sz w:val="18"/>
              </w:rPr>
            </w:pPr>
          </w:p>
          <w:p w:rsidR="00475BAA" w:rsidRDefault="00475BAA" w:rsidP="00475BAA">
            <w:pPr>
              <w:pStyle w:val="TableParagraph"/>
              <w:spacing w:line="202" w:lineRule="exact"/>
              <w:ind w:left="630" w:right="477"/>
              <w:jc w:val="center"/>
              <w:rPr>
                <w:sz w:val="18"/>
              </w:rPr>
            </w:pPr>
            <w:r>
              <w:rPr>
                <w:sz w:val="18"/>
                <w:u w:val="single"/>
              </w:rPr>
              <w:tab/>
            </w:r>
            <w:r>
              <w:rPr>
                <w:sz w:val="18"/>
                <w:u w:val="single"/>
              </w:rPr>
              <w:tab/>
            </w:r>
            <w:r>
              <w:rPr>
                <w:sz w:val="18"/>
                <w:u w:val="single"/>
              </w:rPr>
              <w:tab/>
            </w:r>
            <w:r>
              <w:rPr>
                <w:sz w:val="18"/>
                <w:u w:val="single"/>
              </w:rPr>
              <w:tab/>
            </w:r>
          </w:p>
          <w:p w:rsidR="00475BAA" w:rsidRDefault="00475BAA" w:rsidP="00475BAA">
            <w:pPr>
              <w:pStyle w:val="TableParagraph"/>
              <w:spacing w:line="202" w:lineRule="exact"/>
              <w:ind w:left="630" w:right="477"/>
              <w:jc w:val="center"/>
              <w:rPr>
                <w:sz w:val="18"/>
              </w:rPr>
            </w:pPr>
            <w:r>
              <w:rPr>
                <w:sz w:val="18"/>
                <w:u w:val="single"/>
              </w:rPr>
              <w:tab/>
            </w:r>
            <w:r>
              <w:rPr>
                <w:sz w:val="18"/>
                <w:u w:val="single"/>
              </w:rPr>
              <w:tab/>
            </w:r>
            <w:r>
              <w:rPr>
                <w:sz w:val="18"/>
                <w:u w:val="single"/>
              </w:rPr>
              <w:tab/>
            </w:r>
            <w:r>
              <w:rPr>
                <w:sz w:val="18"/>
                <w:u w:val="single"/>
              </w:rPr>
              <w:tab/>
            </w:r>
          </w:p>
          <w:p w:rsidR="00475BAA" w:rsidRDefault="00475BAA" w:rsidP="00475BAA">
            <w:pPr>
              <w:pStyle w:val="TableParagraph"/>
              <w:spacing w:line="202" w:lineRule="exact"/>
              <w:ind w:left="914" w:right="911"/>
              <w:jc w:val="center"/>
              <w:rPr>
                <w:sz w:val="18"/>
              </w:rPr>
            </w:pPr>
          </w:p>
          <w:p w:rsidR="00475BAA" w:rsidRDefault="00475BAA" w:rsidP="00475BAA">
            <w:pPr>
              <w:pStyle w:val="TableParagraph"/>
              <w:spacing w:line="202" w:lineRule="exact"/>
              <w:ind w:left="914" w:right="911"/>
              <w:jc w:val="center"/>
              <w:rPr>
                <w:sz w:val="18"/>
              </w:rPr>
            </w:pPr>
          </w:p>
        </w:tc>
        <w:tc>
          <w:tcPr>
            <w:tcW w:w="3966" w:type="dxa"/>
          </w:tcPr>
          <w:p w:rsidR="00475BAA" w:rsidRDefault="00475BAA" w:rsidP="00475BAA">
            <w:pPr>
              <w:pStyle w:val="TableParagraph"/>
              <w:spacing w:line="202" w:lineRule="exact"/>
              <w:ind w:left="1302"/>
              <w:rPr>
                <w:sz w:val="18"/>
              </w:rPr>
            </w:pPr>
            <w:r>
              <w:rPr>
                <w:sz w:val="18"/>
              </w:rPr>
              <w:t>Заводской номер:</w:t>
            </w:r>
          </w:p>
          <w:p w:rsidR="00475BAA" w:rsidRDefault="00475BAA" w:rsidP="00475BAA">
            <w:pPr>
              <w:pStyle w:val="TableParagraph"/>
              <w:spacing w:line="202" w:lineRule="exact"/>
              <w:ind w:left="1302"/>
              <w:rPr>
                <w:sz w:val="18"/>
              </w:rPr>
            </w:pPr>
          </w:p>
          <w:p w:rsidR="00475BAA" w:rsidRDefault="00475BAA" w:rsidP="00475BAA">
            <w:pPr>
              <w:pStyle w:val="TableParagraph"/>
              <w:spacing w:line="202" w:lineRule="exact"/>
              <w:ind w:left="630" w:right="477"/>
              <w:jc w:val="center"/>
              <w:rPr>
                <w:sz w:val="18"/>
              </w:rPr>
            </w:pPr>
            <w:r>
              <w:rPr>
                <w:sz w:val="18"/>
                <w:u w:val="single"/>
              </w:rPr>
              <w:tab/>
            </w:r>
            <w:r>
              <w:rPr>
                <w:sz w:val="18"/>
                <w:u w:val="single"/>
              </w:rPr>
              <w:tab/>
            </w:r>
            <w:r>
              <w:rPr>
                <w:sz w:val="18"/>
                <w:u w:val="single"/>
              </w:rPr>
              <w:tab/>
            </w:r>
            <w:r>
              <w:rPr>
                <w:sz w:val="18"/>
                <w:u w:val="single"/>
              </w:rPr>
              <w:tab/>
            </w:r>
          </w:p>
          <w:p w:rsidR="00475BAA" w:rsidRDefault="00475BAA" w:rsidP="00475BAA">
            <w:pPr>
              <w:pStyle w:val="TableParagraph"/>
              <w:spacing w:line="202" w:lineRule="exact"/>
              <w:ind w:left="1302"/>
              <w:rPr>
                <w:sz w:val="18"/>
              </w:rPr>
            </w:pPr>
          </w:p>
        </w:tc>
        <w:tc>
          <w:tcPr>
            <w:tcW w:w="3407" w:type="dxa"/>
          </w:tcPr>
          <w:p w:rsidR="00475BAA" w:rsidRDefault="00475BAA" w:rsidP="00475BAA">
            <w:pPr>
              <w:pStyle w:val="TableParagraph"/>
              <w:spacing w:line="202" w:lineRule="exact"/>
              <w:ind w:left="424" w:right="422"/>
              <w:jc w:val="center"/>
              <w:rPr>
                <w:sz w:val="18"/>
              </w:rPr>
            </w:pPr>
            <w:r>
              <w:rPr>
                <w:sz w:val="18"/>
              </w:rPr>
              <w:t>Место установки прибора учета:</w:t>
            </w:r>
          </w:p>
          <w:p w:rsidR="00475BAA" w:rsidRDefault="00475BAA" w:rsidP="00475BAA">
            <w:pPr>
              <w:pStyle w:val="TableParagraph"/>
              <w:spacing w:line="202" w:lineRule="exact"/>
              <w:ind w:left="424" w:right="422"/>
              <w:jc w:val="center"/>
              <w:rPr>
                <w:sz w:val="18"/>
              </w:rPr>
            </w:pPr>
          </w:p>
          <w:p w:rsidR="00475BAA" w:rsidRDefault="00475BAA" w:rsidP="00475BAA">
            <w:pPr>
              <w:pStyle w:val="TableParagraph"/>
              <w:spacing w:line="202" w:lineRule="exact"/>
              <w:ind w:left="630" w:right="477"/>
              <w:jc w:val="center"/>
              <w:rPr>
                <w:sz w:val="18"/>
              </w:rPr>
            </w:pPr>
            <w:r>
              <w:rPr>
                <w:sz w:val="18"/>
                <w:u w:val="single"/>
              </w:rPr>
              <w:tab/>
            </w:r>
            <w:r>
              <w:rPr>
                <w:sz w:val="18"/>
                <w:u w:val="single"/>
              </w:rPr>
              <w:tab/>
            </w:r>
            <w:r>
              <w:rPr>
                <w:sz w:val="18"/>
                <w:u w:val="single"/>
              </w:rPr>
              <w:tab/>
            </w:r>
            <w:r>
              <w:rPr>
                <w:sz w:val="18"/>
                <w:u w:val="single"/>
              </w:rPr>
              <w:tab/>
            </w:r>
          </w:p>
          <w:p w:rsidR="00475BAA" w:rsidRDefault="00475BAA" w:rsidP="00475BAA">
            <w:pPr>
              <w:pStyle w:val="TableParagraph"/>
              <w:spacing w:line="202" w:lineRule="exact"/>
              <w:ind w:left="630" w:right="477"/>
              <w:jc w:val="center"/>
              <w:rPr>
                <w:sz w:val="18"/>
              </w:rPr>
            </w:pPr>
            <w:r>
              <w:rPr>
                <w:sz w:val="18"/>
                <w:u w:val="single"/>
              </w:rPr>
              <w:tab/>
            </w:r>
            <w:r>
              <w:rPr>
                <w:sz w:val="18"/>
                <w:u w:val="single"/>
              </w:rPr>
              <w:tab/>
            </w:r>
            <w:r>
              <w:rPr>
                <w:sz w:val="18"/>
                <w:u w:val="single"/>
              </w:rPr>
              <w:tab/>
            </w:r>
            <w:r>
              <w:rPr>
                <w:sz w:val="18"/>
                <w:u w:val="single"/>
              </w:rPr>
              <w:tab/>
            </w:r>
          </w:p>
          <w:p w:rsidR="00475BAA" w:rsidRDefault="00475BAA" w:rsidP="00475BAA">
            <w:pPr>
              <w:pStyle w:val="TableParagraph"/>
              <w:spacing w:line="202" w:lineRule="exact"/>
              <w:ind w:left="424" w:right="422"/>
              <w:jc w:val="center"/>
              <w:rPr>
                <w:sz w:val="18"/>
              </w:rPr>
            </w:pPr>
          </w:p>
        </w:tc>
      </w:tr>
      <w:tr w:rsidR="00475BAA" w:rsidTr="00475BAA">
        <w:trPr>
          <w:trHeight w:val="827"/>
        </w:trPr>
        <w:tc>
          <w:tcPr>
            <w:tcW w:w="3371" w:type="dxa"/>
          </w:tcPr>
          <w:p w:rsidR="00475BAA" w:rsidRPr="00475BAA" w:rsidRDefault="00475BAA" w:rsidP="001847E3">
            <w:pPr>
              <w:pStyle w:val="TableParagraph"/>
              <w:ind w:left="931" w:right="150" w:hanging="757"/>
              <w:rPr>
                <w:sz w:val="18"/>
                <w:lang w:val="ru-RU"/>
              </w:rPr>
            </w:pPr>
            <w:r w:rsidRPr="00475BAA">
              <w:rPr>
                <w:sz w:val="18"/>
                <w:lang w:val="ru-RU"/>
              </w:rPr>
              <w:t>Дата опломбирования заводом или при последней поверке:</w:t>
            </w:r>
          </w:p>
          <w:p w:rsidR="00475BAA" w:rsidRDefault="00475BAA" w:rsidP="001847E3">
            <w:pPr>
              <w:pStyle w:val="TableParagraph"/>
              <w:tabs>
                <w:tab w:val="left" w:pos="560"/>
                <w:tab w:val="left" w:pos="1812"/>
                <w:tab w:val="left" w:pos="2356"/>
              </w:tabs>
              <w:ind w:left="107"/>
              <w:rPr>
                <w:sz w:val="18"/>
              </w:rPr>
            </w:pPr>
            <w:r>
              <w:rPr>
                <w:spacing w:val="-4"/>
                <w:sz w:val="18"/>
              </w:rPr>
              <w:t>«</w:t>
            </w:r>
            <w:r>
              <w:rPr>
                <w:spacing w:val="-4"/>
                <w:sz w:val="18"/>
                <w:u w:val="single"/>
              </w:rPr>
              <w:t xml:space="preserve"> </w:t>
            </w:r>
            <w:r>
              <w:rPr>
                <w:spacing w:val="-4"/>
                <w:sz w:val="18"/>
                <w:u w:val="single"/>
              </w:rPr>
              <w:tab/>
            </w:r>
            <w:r>
              <w:rPr>
                <w:sz w:val="18"/>
              </w:rPr>
              <w:t>»</w:t>
            </w:r>
            <w:r>
              <w:rPr>
                <w:sz w:val="18"/>
                <w:u w:val="single"/>
              </w:rPr>
              <w:t xml:space="preserve"> </w:t>
            </w:r>
            <w:r>
              <w:rPr>
                <w:sz w:val="18"/>
                <w:u w:val="single"/>
              </w:rPr>
              <w:tab/>
            </w:r>
            <w:r>
              <w:rPr>
                <w:sz w:val="18"/>
              </w:rPr>
              <w:t>201</w:t>
            </w:r>
            <w:r>
              <w:rPr>
                <w:sz w:val="18"/>
                <w:u w:val="single"/>
              </w:rPr>
              <w:t xml:space="preserve"> </w:t>
            </w:r>
            <w:r>
              <w:rPr>
                <w:sz w:val="18"/>
                <w:u w:val="single"/>
              </w:rPr>
              <w:tab/>
            </w:r>
            <w:r>
              <w:rPr>
                <w:sz w:val="18"/>
              </w:rPr>
              <w:t>г.</w:t>
            </w:r>
          </w:p>
        </w:tc>
        <w:tc>
          <w:tcPr>
            <w:tcW w:w="3966" w:type="dxa"/>
          </w:tcPr>
          <w:p w:rsidR="00475BAA" w:rsidRPr="00475BAA" w:rsidRDefault="00475BAA" w:rsidP="001847E3">
            <w:pPr>
              <w:pStyle w:val="TableParagraph"/>
              <w:spacing w:line="202" w:lineRule="exact"/>
              <w:ind w:left="906"/>
              <w:rPr>
                <w:sz w:val="18"/>
                <w:lang w:val="ru-RU"/>
              </w:rPr>
            </w:pPr>
            <w:r w:rsidRPr="00475BAA">
              <w:rPr>
                <w:sz w:val="18"/>
                <w:lang w:val="ru-RU"/>
              </w:rPr>
              <w:t>Дата ввода в эксплуатацию:</w:t>
            </w:r>
          </w:p>
          <w:p w:rsidR="00475BAA" w:rsidRPr="00475BAA" w:rsidRDefault="00475BAA" w:rsidP="001847E3">
            <w:pPr>
              <w:pStyle w:val="TableParagraph"/>
              <w:tabs>
                <w:tab w:val="left" w:pos="560"/>
                <w:tab w:val="left" w:pos="1812"/>
                <w:tab w:val="left" w:pos="2356"/>
              </w:tabs>
              <w:spacing w:line="207" w:lineRule="exact"/>
              <w:ind w:left="107"/>
              <w:rPr>
                <w:sz w:val="18"/>
                <w:lang w:val="ru-RU"/>
              </w:rPr>
            </w:pPr>
            <w:r w:rsidRPr="00475BAA">
              <w:rPr>
                <w:spacing w:val="-4"/>
                <w:sz w:val="18"/>
                <w:lang w:val="ru-RU"/>
              </w:rPr>
              <w:t>«</w:t>
            </w:r>
            <w:r w:rsidRPr="00475BAA">
              <w:rPr>
                <w:spacing w:val="-4"/>
                <w:sz w:val="18"/>
                <w:u w:val="single"/>
                <w:lang w:val="ru-RU"/>
              </w:rPr>
              <w:t xml:space="preserve"> </w:t>
            </w:r>
            <w:r w:rsidRPr="00475BAA">
              <w:rPr>
                <w:spacing w:val="-4"/>
                <w:sz w:val="18"/>
                <w:u w:val="single"/>
                <w:lang w:val="ru-RU"/>
              </w:rPr>
              <w:tab/>
            </w:r>
            <w:r w:rsidRPr="00475BAA">
              <w:rPr>
                <w:sz w:val="18"/>
                <w:lang w:val="ru-RU"/>
              </w:rPr>
              <w:t>»</w:t>
            </w:r>
            <w:r w:rsidRPr="00475BAA">
              <w:rPr>
                <w:sz w:val="18"/>
                <w:u w:val="single"/>
                <w:lang w:val="ru-RU"/>
              </w:rPr>
              <w:t xml:space="preserve"> </w:t>
            </w:r>
            <w:r w:rsidRPr="00475BAA">
              <w:rPr>
                <w:sz w:val="18"/>
                <w:u w:val="single"/>
                <w:lang w:val="ru-RU"/>
              </w:rPr>
              <w:tab/>
            </w:r>
            <w:r w:rsidRPr="00475BAA">
              <w:rPr>
                <w:sz w:val="18"/>
                <w:lang w:val="ru-RU"/>
              </w:rPr>
              <w:t>201</w:t>
            </w:r>
            <w:r w:rsidRPr="00475BAA">
              <w:rPr>
                <w:sz w:val="18"/>
                <w:u w:val="single"/>
                <w:lang w:val="ru-RU"/>
              </w:rPr>
              <w:t xml:space="preserve"> </w:t>
            </w:r>
            <w:r w:rsidRPr="00475BAA">
              <w:rPr>
                <w:sz w:val="18"/>
                <w:u w:val="single"/>
                <w:lang w:val="ru-RU"/>
              </w:rPr>
              <w:tab/>
            </w:r>
            <w:r w:rsidRPr="00475BAA">
              <w:rPr>
                <w:sz w:val="18"/>
                <w:lang w:val="ru-RU"/>
              </w:rPr>
              <w:t>г.</w:t>
            </w:r>
          </w:p>
        </w:tc>
        <w:tc>
          <w:tcPr>
            <w:tcW w:w="3407" w:type="dxa"/>
          </w:tcPr>
          <w:p w:rsidR="00475BAA" w:rsidRDefault="00475BAA" w:rsidP="001847E3">
            <w:pPr>
              <w:pStyle w:val="TableParagraph"/>
              <w:spacing w:line="202" w:lineRule="exact"/>
              <w:ind w:left="736"/>
              <w:rPr>
                <w:sz w:val="18"/>
              </w:rPr>
            </w:pPr>
            <w:r>
              <w:rPr>
                <w:sz w:val="18"/>
              </w:rPr>
              <w:t>Дата очередной поверки:</w:t>
            </w:r>
          </w:p>
          <w:p w:rsidR="00475BAA" w:rsidRDefault="00475BAA" w:rsidP="001847E3">
            <w:pPr>
              <w:pStyle w:val="TableParagraph"/>
              <w:tabs>
                <w:tab w:val="left" w:pos="559"/>
                <w:tab w:val="left" w:pos="1811"/>
                <w:tab w:val="left" w:pos="2355"/>
              </w:tabs>
              <w:spacing w:line="207" w:lineRule="exact"/>
              <w:ind w:left="106"/>
              <w:rPr>
                <w:sz w:val="18"/>
              </w:rPr>
            </w:pPr>
            <w:r>
              <w:rPr>
                <w:spacing w:val="-4"/>
                <w:sz w:val="18"/>
              </w:rPr>
              <w:t>«</w:t>
            </w:r>
            <w:r>
              <w:rPr>
                <w:spacing w:val="-4"/>
                <w:sz w:val="18"/>
                <w:u w:val="single"/>
              </w:rPr>
              <w:t xml:space="preserve"> </w:t>
            </w:r>
            <w:r>
              <w:rPr>
                <w:spacing w:val="-4"/>
                <w:sz w:val="18"/>
                <w:u w:val="single"/>
              </w:rPr>
              <w:tab/>
            </w:r>
            <w:r>
              <w:rPr>
                <w:sz w:val="18"/>
              </w:rPr>
              <w:t>»</w:t>
            </w:r>
            <w:r>
              <w:rPr>
                <w:sz w:val="18"/>
                <w:u w:val="single"/>
              </w:rPr>
              <w:t xml:space="preserve"> </w:t>
            </w:r>
            <w:r>
              <w:rPr>
                <w:sz w:val="18"/>
                <w:u w:val="single"/>
              </w:rPr>
              <w:tab/>
            </w:r>
            <w:r>
              <w:rPr>
                <w:sz w:val="18"/>
              </w:rPr>
              <w:t>201</w:t>
            </w:r>
            <w:r>
              <w:rPr>
                <w:sz w:val="18"/>
                <w:u w:val="single"/>
              </w:rPr>
              <w:t xml:space="preserve"> </w:t>
            </w:r>
            <w:r>
              <w:rPr>
                <w:sz w:val="18"/>
                <w:u w:val="single"/>
              </w:rPr>
              <w:tab/>
            </w:r>
            <w:r>
              <w:rPr>
                <w:sz w:val="18"/>
              </w:rPr>
              <w:t>г.</w:t>
            </w:r>
          </w:p>
        </w:tc>
      </w:tr>
      <w:tr w:rsidR="00475BAA" w:rsidTr="00475BAA">
        <w:trPr>
          <w:trHeight w:val="208"/>
        </w:trPr>
        <w:tc>
          <w:tcPr>
            <w:tcW w:w="10744" w:type="dxa"/>
            <w:gridSpan w:val="3"/>
          </w:tcPr>
          <w:p w:rsidR="00475BAA" w:rsidRDefault="00475BAA" w:rsidP="001847E3">
            <w:pPr>
              <w:pStyle w:val="TableParagraph"/>
              <w:spacing w:line="188" w:lineRule="exact"/>
              <w:ind w:left="3884" w:right="3881"/>
              <w:jc w:val="center"/>
              <w:rPr>
                <w:sz w:val="18"/>
              </w:rPr>
            </w:pPr>
            <w:r>
              <w:rPr>
                <w:sz w:val="18"/>
              </w:rPr>
              <w:t>Прибор учета горячей воды:</w:t>
            </w:r>
          </w:p>
        </w:tc>
      </w:tr>
      <w:tr w:rsidR="00475BAA" w:rsidTr="00475BAA">
        <w:trPr>
          <w:trHeight w:val="828"/>
        </w:trPr>
        <w:tc>
          <w:tcPr>
            <w:tcW w:w="3371" w:type="dxa"/>
          </w:tcPr>
          <w:p w:rsidR="00475BAA" w:rsidRDefault="00475BAA" w:rsidP="001847E3">
            <w:pPr>
              <w:pStyle w:val="TableParagraph"/>
              <w:spacing w:line="202" w:lineRule="exact"/>
              <w:ind w:left="914" w:right="911"/>
              <w:jc w:val="center"/>
              <w:rPr>
                <w:sz w:val="18"/>
              </w:rPr>
            </w:pPr>
            <w:r>
              <w:rPr>
                <w:sz w:val="18"/>
              </w:rPr>
              <w:t>Тип прибора учета:</w:t>
            </w:r>
          </w:p>
          <w:p w:rsidR="00475BAA" w:rsidRDefault="00475BAA" w:rsidP="001847E3">
            <w:pPr>
              <w:pStyle w:val="TableParagraph"/>
              <w:spacing w:line="202" w:lineRule="exact"/>
              <w:ind w:left="914" w:right="911"/>
              <w:jc w:val="center"/>
              <w:rPr>
                <w:sz w:val="18"/>
              </w:rPr>
            </w:pPr>
          </w:p>
          <w:p w:rsidR="00475BAA" w:rsidRDefault="00475BAA" w:rsidP="00475BAA">
            <w:pPr>
              <w:pStyle w:val="TableParagraph"/>
              <w:spacing w:line="202" w:lineRule="exact"/>
              <w:ind w:left="630" w:right="477"/>
              <w:jc w:val="center"/>
              <w:rPr>
                <w:sz w:val="18"/>
              </w:rPr>
            </w:pPr>
            <w:r>
              <w:rPr>
                <w:sz w:val="18"/>
                <w:u w:val="single"/>
              </w:rPr>
              <w:tab/>
            </w:r>
            <w:r>
              <w:rPr>
                <w:sz w:val="18"/>
                <w:u w:val="single"/>
              </w:rPr>
              <w:tab/>
            </w:r>
            <w:r>
              <w:rPr>
                <w:sz w:val="18"/>
                <w:u w:val="single"/>
              </w:rPr>
              <w:tab/>
            </w:r>
            <w:r>
              <w:rPr>
                <w:sz w:val="18"/>
                <w:u w:val="single"/>
              </w:rPr>
              <w:tab/>
            </w:r>
          </w:p>
          <w:p w:rsidR="00475BAA" w:rsidRDefault="00475BAA" w:rsidP="00475BAA">
            <w:pPr>
              <w:pStyle w:val="TableParagraph"/>
              <w:spacing w:line="202" w:lineRule="exact"/>
              <w:ind w:left="630" w:right="477"/>
              <w:jc w:val="center"/>
              <w:rPr>
                <w:sz w:val="18"/>
              </w:rPr>
            </w:pPr>
            <w:r>
              <w:rPr>
                <w:sz w:val="18"/>
                <w:u w:val="single"/>
              </w:rPr>
              <w:tab/>
            </w:r>
            <w:r>
              <w:rPr>
                <w:sz w:val="18"/>
                <w:u w:val="single"/>
              </w:rPr>
              <w:tab/>
            </w:r>
            <w:r>
              <w:rPr>
                <w:sz w:val="18"/>
                <w:u w:val="single"/>
              </w:rPr>
              <w:tab/>
            </w:r>
            <w:r>
              <w:rPr>
                <w:sz w:val="18"/>
                <w:u w:val="single"/>
              </w:rPr>
              <w:tab/>
            </w:r>
          </w:p>
          <w:p w:rsidR="00475BAA" w:rsidRDefault="00475BAA" w:rsidP="001847E3">
            <w:pPr>
              <w:pStyle w:val="TableParagraph"/>
              <w:spacing w:line="202" w:lineRule="exact"/>
              <w:ind w:left="914" w:right="911"/>
              <w:jc w:val="center"/>
              <w:rPr>
                <w:sz w:val="18"/>
              </w:rPr>
            </w:pPr>
          </w:p>
          <w:p w:rsidR="00475BAA" w:rsidRDefault="00475BAA" w:rsidP="001847E3">
            <w:pPr>
              <w:pStyle w:val="TableParagraph"/>
              <w:spacing w:line="202" w:lineRule="exact"/>
              <w:ind w:left="914" w:right="911"/>
              <w:jc w:val="center"/>
              <w:rPr>
                <w:sz w:val="18"/>
              </w:rPr>
            </w:pPr>
          </w:p>
        </w:tc>
        <w:tc>
          <w:tcPr>
            <w:tcW w:w="3966" w:type="dxa"/>
          </w:tcPr>
          <w:p w:rsidR="00475BAA" w:rsidRDefault="00475BAA" w:rsidP="00475BAA">
            <w:pPr>
              <w:pStyle w:val="TableParagraph"/>
              <w:spacing w:line="202" w:lineRule="exact"/>
              <w:ind w:left="1302"/>
              <w:rPr>
                <w:sz w:val="18"/>
              </w:rPr>
            </w:pPr>
            <w:r>
              <w:rPr>
                <w:sz w:val="18"/>
              </w:rPr>
              <w:t>Заводской номер:</w:t>
            </w:r>
            <w:r>
              <w:rPr>
                <w:sz w:val="18"/>
              </w:rPr>
              <w:t xml:space="preserve"> </w:t>
            </w:r>
          </w:p>
          <w:p w:rsidR="00475BAA" w:rsidRDefault="00475BAA" w:rsidP="00475BAA">
            <w:pPr>
              <w:pStyle w:val="TableParagraph"/>
              <w:spacing w:line="202" w:lineRule="exact"/>
              <w:ind w:left="1302"/>
              <w:rPr>
                <w:sz w:val="18"/>
              </w:rPr>
            </w:pPr>
          </w:p>
          <w:p w:rsidR="00475BAA" w:rsidRDefault="00475BAA" w:rsidP="00475BAA">
            <w:pPr>
              <w:pStyle w:val="TableParagraph"/>
              <w:spacing w:line="202" w:lineRule="exact"/>
              <w:ind w:left="630" w:right="477"/>
              <w:jc w:val="center"/>
              <w:rPr>
                <w:sz w:val="18"/>
              </w:rPr>
            </w:pPr>
            <w:r>
              <w:rPr>
                <w:sz w:val="18"/>
                <w:u w:val="single"/>
              </w:rPr>
              <w:tab/>
            </w:r>
            <w:r>
              <w:rPr>
                <w:sz w:val="18"/>
                <w:u w:val="single"/>
              </w:rPr>
              <w:tab/>
            </w:r>
            <w:r>
              <w:rPr>
                <w:sz w:val="18"/>
                <w:u w:val="single"/>
              </w:rPr>
              <w:tab/>
            </w:r>
            <w:r>
              <w:rPr>
                <w:sz w:val="18"/>
                <w:u w:val="single"/>
              </w:rPr>
              <w:tab/>
            </w:r>
          </w:p>
          <w:p w:rsidR="00475BAA" w:rsidRDefault="00475BAA" w:rsidP="001847E3">
            <w:pPr>
              <w:pStyle w:val="TableParagraph"/>
              <w:spacing w:line="202" w:lineRule="exact"/>
              <w:ind w:left="1302"/>
              <w:rPr>
                <w:sz w:val="18"/>
              </w:rPr>
            </w:pPr>
          </w:p>
        </w:tc>
        <w:tc>
          <w:tcPr>
            <w:tcW w:w="3407" w:type="dxa"/>
          </w:tcPr>
          <w:p w:rsidR="00475BAA" w:rsidRDefault="00475BAA" w:rsidP="00475BAA">
            <w:pPr>
              <w:pStyle w:val="TableParagraph"/>
              <w:spacing w:line="202" w:lineRule="exact"/>
              <w:ind w:left="424" w:right="422"/>
              <w:jc w:val="center"/>
              <w:rPr>
                <w:sz w:val="18"/>
              </w:rPr>
            </w:pPr>
            <w:r>
              <w:rPr>
                <w:sz w:val="18"/>
              </w:rPr>
              <w:t>Место установки прибора учета:</w:t>
            </w:r>
            <w:r>
              <w:rPr>
                <w:sz w:val="18"/>
              </w:rPr>
              <w:t xml:space="preserve"> </w:t>
            </w:r>
          </w:p>
          <w:p w:rsidR="00475BAA" w:rsidRDefault="00475BAA" w:rsidP="00475BAA">
            <w:pPr>
              <w:pStyle w:val="TableParagraph"/>
              <w:spacing w:line="202" w:lineRule="exact"/>
              <w:ind w:left="424" w:right="422"/>
              <w:jc w:val="center"/>
              <w:rPr>
                <w:sz w:val="18"/>
              </w:rPr>
            </w:pPr>
          </w:p>
          <w:p w:rsidR="00475BAA" w:rsidRDefault="00475BAA" w:rsidP="00475BAA">
            <w:pPr>
              <w:pStyle w:val="TableParagraph"/>
              <w:spacing w:line="202" w:lineRule="exact"/>
              <w:ind w:left="630" w:right="477"/>
              <w:jc w:val="center"/>
              <w:rPr>
                <w:sz w:val="18"/>
              </w:rPr>
            </w:pPr>
            <w:r>
              <w:rPr>
                <w:sz w:val="18"/>
                <w:u w:val="single"/>
              </w:rPr>
              <w:tab/>
            </w:r>
            <w:r>
              <w:rPr>
                <w:sz w:val="18"/>
                <w:u w:val="single"/>
              </w:rPr>
              <w:tab/>
            </w:r>
            <w:r>
              <w:rPr>
                <w:sz w:val="18"/>
                <w:u w:val="single"/>
              </w:rPr>
              <w:tab/>
            </w:r>
            <w:r>
              <w:rPr>
                <w:sz w:val="18"/>
                <w:u w:val="single"/>
              </w:rPr>
              <w:tab/>
            </w:r>
          </w:p>
          <w:p w:rsidR="00475BAA" w:rsidRDefault="00475BAA" w:rsidP="00475BAA">
            <w:pPr>
              <w:pStyle w:val="TableParagraph"/>
              <w:spacing w:line="202" w:lineRule="exact"/>
              <w:ind w:left="630" w:right="477"/>
              <w:jc w:val="center"/>
              <w:rPr>
                <w:sz w:val="18"/>
              </w:rPr>
            </w:pPr>
            <w:r>
              <w:rPr>
                <w:sz w:val="18"/>
                <w:u w:val="single"/>
              </w:rPr>
              <w:tab/>
            </w:r>
            <w:r>
              <w:rPr>
                <w:sz w:val="18"/>
                <w:u w:val="single"/>
              </w:rPr>
              <w:tab/>
            </w:r>
            <w:r>
              <w:rPr>
                <w:sz w:val="18"/>
                <w:u w:val="single"/>
              </w:rPr>
              <w:tab/>
            </w:r>
            <w:r>
              <w:rPr>
                <w:sz w:val="18"/>
                <w:u w:val="single"/>
              </w:rPr>
              <w:tab/>
            </w:r>
          </w:p>
          <w:p w:rsidR="00475BAA" w:rsidRDefault="00475BAA" w:rsidP="001847E3">
            <w:pPr>
              <w:pStyle w:val="TableParagraph"/>
              <w:spacing w:line="202" w:lineRule="exact"/>
              <w:ind w:left="424" w:right="422"/>
              <w:jc w:val="center"/>
              <w:rPr>
                <w:sz w:val="18"/>
              </w:rPr>
            </w:pPr>
          </w:p>
        </w:tc>
      </w:tr>
      <w:tr w:rsidR="00475BAA" w:rsidTr="00475BAA">
        <w:trPr>
          <w:trHeight w:val="827"/>
        </w:trPr>
        <w:tc>
          <w:tcPr>
            <w:tcW w:w="3371" w:type="dxa"/>
          </w:tcPr>
          <w:p w:rsidR="00475BAA" w:rsidRPr="00475BAA" w:rsidRDefault="00475BAA" w:rsidP="001847E3">
            <w:pPr>
              <w:pStyle w:val="TableParagraph"/>
              <w:ind w:left="931" w:right="150" w:hanging="757"/>
              <w:rPr>
                <w:sz w:val="18"/>
                <w:lang w:val="ru-RU"/>
              </w:rPr>
            </w:pPr>
            <w:r w:rsidRPr="00475BAA">
              <w:rPr>
                <w:sz w:val="18"/>
                <w:lang w:val="ru-RU"/>
              </w:rPr>
              <w:t>Дата опломбирования заводом или при последней поверке:</w:t>
            </w:r>
          </w:p>
          <w:p w:rsidR="00475BAA" w:rsidRDefault="00475BAA" w:rsidP="001847E3">
            <w:pPr>
              <w:pStyle w:val="TableParagraph"/>
              <w:tabs>
                <w:tab w:val="left" w:pos="560"/>
                <w:tab w:val="left" w:pos="1812"/>
                <w:tab w:val="left" w:pos="2356"/>
              </w:tabs>
              <w:spacing w:line="206" w:lineRule="exact"/>
              <w:ind w:left="107"/>
              <w:rPr>
                <w:sz w:val="18"/>
              </w:rPr>
            </w:pPr>
            <w:r>
              <w:rPr>
                <w:spacing w:val="-4"/>
                <w:sz w:val="18"/>
              </w:rPr>
              <w:t>«</w:t>
            </w:r>
            <w:r>
              <w:rPr>
                <w:spacing w:val="-4"/>
                <w:sz w:val="18"/>
                <w:u w:val="single"/>
              </w:rPr>
              <w:t xml:space="preserve"> </w:t>
            </w:r>
            <w:r>
              <w:rPr>
                <w:spacing w:val="-4"/>
                <w:sz w:val="18"/>
                <w:u w:val="single"/>
              </w:rPr>
              <w:tab/>
            </w:r>
            <w:r>
              <w:rPr>
                <w:sz w:val="18"/>
              </w:rPr>
              <w:t>»</w:t>
            </w:r>
            <w:r>
              <w:rPr>
                <w:sz w:val="18"/>
                <w:u w:val="single"/>
              </w:rPr>
              <w:t xml:space="preserve"> </w:t>
            </w:r>
            <w:r>
              <w:rPr>
                <w:sz w:val="18"/>
                <w:u w:val="single"/>
              </w:rPr>
              <w:tab/>
            </w:r>
            <w:r>
              <w:rPr>
                <w:sz w:val="18"/>
              </w:rPr>
              <w:t>201</w:t>
            </w:r>
            <w:r>
              <w:rPr>
                <w:sz w:val="18"/>
                <w:u w:val="single"/>
              </w:rPr>
              <w:t xml:space="preserve"> </w:t>
            </w:r>
            <w:r>
              <w:rPr>
                <w:sz w:val="18"/>
                <w:u w:val="single"/>
              </w:rPr>
              <w:tab/>
            </w:r>
            <w:r>
              <w:rPr>
                <w:sz w:val="18"/>
              </w:rPr>
              <w:t>г.</w:t>
            </w:r>
          </w:p>
        </w:tc>
        <w:tc>
          <w:tcPr>
            <w:tcW w:w="3966" w:type="dxa"/>
          </w:tcPr>
          <w:p w:rsidR="00475BAA" w:rsidRPr="00475BAA" w:rsidRDefault="00475BAA" w:rsidP="001847E3">
            <w:pPr>
              <w:pStyle w:val="TableParagraph"/>
              <w:spacing w:line="202" w:lineRule="exact"/>
              <w:ind w:left="906"/>
              <w:rPr>
                <w:sz w:val="18"/>
                <w:lang w:val="ru-RU"/>
              </w:rPr>
            </w:pPr>
            <w:r w:rsidRPr="00475BAA">
              <w:rPr>
                <w:sz w:val="18"/>
                <w:lang w:val="ru-RU"/>
              </w:rPr>
              <w:t>Дата ввода в эксплуатацию:</w:t>
            </w:r>
            <w:r>
              <w:rPr>
                <w:sz w:val="18"/>
                <w:lang w:val="ru-RU"/>
              </w:rPr>
              <w:br/>
            </w:r>
          </w:p>
          <w:p w:rsidR="00475BAA" w:rsidRPr="00475BAA" w:rsidRDefault="00475BAA" w:rsidP="001847E3">
            <w:pPr>
              <w:pStyle w:val="TableParagraph"/>
              <w:tabs>
                <w:tab w:val="left" w:pos="560"/>
                <w:tab w:val="left" w:pos="1812"/>
                <w:tab w:val="left" w:pos="2356"/>
              </w:tabs>
              <w:spacing w:line="207" w:lineRule="exact"/>
              <w:ind w:left="107"/>
              <w:rPr>
                <w:sz w:val="18"/>
                <w:lang w:val="ru-RU"/>
              </w:rPr>
            </w:pPr>
            <w:r w:rsidRPr="00475BAA">
              <w:rPr>
                <w:spacing w:val="-4"/>
                <w:sz w:val="18"/>
                <w:lang w:val="ru-RU"/>
              </w:rPr>
              <w:t>«</w:t>
            </w:r>
            <w:r w:rsidRPr="00475BAA">
              <w:rPr>
                <w:spacing w:val="-4"/>
                <w:sz w:val="18"/>
                <w:u w:val="single"/>
                <w:lang w:val="ru-RU"/>
              </w:rPr>
              <w:t xml:space="preserve"> </w:t>
            </w:r>
            <w:r w:rsidRPr="00475BAA">
              <w:rPr>
                <w:spacing w:val="-4"/>
                <w:sz w:val="18"/>
                <w:u w:val="single"/>
                <w:lang w:val="ru-RU"/>
              </w:rPr>
              <w:tab/>
            </w:r>
            <w:r w:rsidRPr="00475BAA">
              <w:rPr>
                <w:sz w:val="18"/>
                <w:lang w:val="ru-RU"/>
              </w:rPr>
              <w:t>»</w:t>
            </w:r>
            <w:r w:rsidRPr="00475BAA">
              <w:rPr>
                <w:sz w:val="18"/>
                <w:u w:val="single"/>
                <w:lang w:val="ru-RU"/>
              </w:rPr>
              <w:t xml:space="preserve"> </w:t>
            </w:r>
            <w:r w:rsidRPr="00475BAA">
              <w:rPr>
                <w:sz w:val="18"/>
                <w:u w:val="single"/>
                <w:lang w:val="ru-RU"/>
              </w:rPr>
              <w:tab/>
            </w:r>
            <w:r w:rsidRPr="00475BAA">
              <w:rPr>
                <w:sz w:val="18"/>
                <w:lang w:val="ru-RU"/>
              </w:rPr>
              <w:t>201</w:t>
            </w:r>
            <w:r w:rsidRPr="00475BAA">
              <w:rPr>
                <w:sz w:val="18"/>
                <w:u w:val="single"/>
                <w:lang w:val="ru-RU"/>
              </w:rPr>
              <w:t xml:space="preserve"> </w:t>
            </w:r>
            <w:r w:rsidRPr="00475BAA">
              <w:rPr>
                <w:sz w:val="18"/>
                <w:u w:val="single"/>
                <w:lang w:val="ru-RU"/>
              </w:rPr>
              <w:tab/>
            </w:r>
            <w:r w:rsidRPr="00475BAA">
              <w:rPr>
                <w:sz w:val="18"/>
                <w:lang w:val="ru-RU"/>
              </w:rPr>
              <w:t>г.</w:t>
            </w:r>
          </w:p>
        </w:tc>
        <w:tc>
          <w:tcPr>
            <w:tcW w:w="3407" w:type="dxa"/>
          </w:tcPr>
          <w:p w:rsidR="00475BAA" w:rsidRDefault="00475BAA" w:rsidP="001847E3">
            <w:pPr>
              <w:pStyle w:val="TableParagraph"/>
              <w:spacing w:line="202" w:lineRule="exact"/>
              <w:ind w:left="736"/>
              <w:rPr>
                <w:sz w:val="18"/>
              </w:rPr>
            </w:pPr>
            <w:r>
              <w:rPr>
                <w:sz w:val="18"/>
              </w:rPr>
              <w:t>Дата очередной поверки:</w:t>
            </w:r>
            <w:r>
              <w:rPr>
                <w:sz w:val="18"/>
              </w:rPr>
              <w:br/>
            </w:r>
          </w:p>
          <w:p w:rsidR="00475BAA" w:rsidRDefault="00475BAA" w:rsidP="001847E3">
            <w:pPr>
              <w:pStyle w:val="TableParagraph"/>
              <w:tabs>
                <w:tab w:val="left" w:pos="559"/>
                <w:tab w:val="left" w:pos="1811"/>
                <w:tab w:val="left" w:pos="2355"/>
              </w:tabs>
              <w:spacing w:line="207" w:lineRule="exact"/>
              <w:ind w:left="106"/>
              <w:rPr>
                <w:sz w:val="18"/>
              </w:rPr>
            </w:pPr>
            <w:r>
              <w:rPr>
                <w:spacing w:val="-4"/>
                <w:sz w:val="18"/>
              </w:rPr>
              <w:t>«</w:t>
            </w:r>
            <w:r>
              <w:rPr>
                <w:spacing w:val="-4"/>
                <w:sz w:val="18"/>
                <w:u w:val="single"/>
              </w:rPr>
              <w:t xml:space="preserve"> </w:t>
            </w:r>
            <w:r>
              <w:rPr>
                <w:spacing w:val="-4"/>
                <w:sz w:val="18"/>
                <w:u w:val="single"/>
              </w:rPr>
              <w:tab/>
            </w:r>
            <w:r>
              <w:rPr>
                <w:sz w:val="18"/>
              </w:rPr>
              <w:t>»</w:t>
            </w:r>
            <w:r>
              <w:rPr>
                <w:sz w:val="18"/>
                <w:u w:val="single"/>
              </w:rPr>
              <w:t xml:space="preserve"> </w:t>
            </w:r>
            <w:r>
              <w:rPr>
                <w:sz w:val="18"/>
                <w:u w:val="single"/>
              </w:rPr>
              <w:tab/>
            </w:r>
            <w:r>
              <w:rPr>
                <w:sz w:val="18"/>
              </w:rPr>
              <w:t>201</w:t>
            </w:r>
            <w:r>
              <w:rPr>
                <w:sz w:val="18"/>
                <w:u w:val="single"/>
              </w:rPr>
              <w:t xml:space="preserve"> </w:t>
            </w:r>
            <w:r>
              <w:rPr>
                <w:sz w:val="18"/>
                <w:u w:val="single"/>
              </w:rPr>
              <w:tab/>
            </w:r>
            <w:r>
              <w:rPr>
                <w:sz w:val="18"/>
              </w:rPr>
              <w:t>г.</w:t>
            </w:r>
          </w:p>
        </w:tc>
      </w:tr>
      <w:tr w:rsidR="00475BAA" w:rsidTr="00475BAA">
        <w:trPr>
          <w:trHeight w:val="205"/>
        </w:trPr>
        <w:tc>
          <w:tcPr>
            <w:tcW w:w="10744" w:type="dxa"/>
            <w:gridSpan w:val="3"/>
          </w:tcPr>
          <w:p w:rsidR="00475BAA" w:rsidRDefault="00475BAA" w:rsidP="001847E3">
            <w:pPr>
              <w:pStyle w:val="TableParagraph"/>
              <w:spacing w:line="186" w:lineRule="exact"/>
              <w:ind w:left="3886" w:right="3881"/>
              <w:jc w:val="center"/>
              <w:rPr>
                <w:sz w:val="18"/>
              </w:rPr>
            </w:pPr>
            <w:r>
              <w:rPr>
                <w:sz w:val="18"/>
              </w:rPr>
              <w:t>Прибор учета электрической энергии:</w:t>
            </w:r>
          </w:p>
        </w:tc>
      </w:tr>
      <w:tr w:rsidR="00475BAA" w:rsidTr="00475BAA">
        <w:trPr>
          <w:trHeight w:val="827"/>
        </w:trPr>
        <w:tc>
          <w:tcPr>
            <w:tcW w:w="3371" w:type="dxa"/>
          </w:tcPr>
          <w:p w:rsidR="00475BAA" w:rsidRDefault="00475BAA" w:rsidP="001847E3">
            <w:pPr>
              <w:pStyle w:val="TableParagraph"/>
              <w:spacing w:line="202" w:lineRule="exact"/>
              <w:ind w:left="914" w:right="911"/>
              <w:jc w:val="center"/>
              <w:rPr>
                <w:sz w:val="18"/>
              </w:rPr>
            </w:pPr>
            <w:r>
              <w:rPr>
                <w:sz w:val="18"/>
              </w:rPr>
              <w:t>Тип прибора учета:</w:t>
            </w:r>
          </w:p>
          <w:p w:rsidR="00475BAA" w:rsidRDefault="00475BAA" w:rsidP="00475BAA">
            <w:pPr>
              <w:pStyle w:val="TableParagraph"/>
              <w:spacing w:line="202" w:lineRule="exact"/>
              <w:ind w:left="914" w:right="911"/>
              <w:jc w:val="center"/>
              <w:rPr>
                <w:sz w:val="18"/>
              </w:rPr>
            </w:pPr>
          </w:p>
          <w:p w:rsidR="00475BAA" w:rsidRDefault="00475BAA" w:rsidP="00475BAA">
            <w:pPr>
              <w:pStyle w:val="TableParagraph"/>
              <w:spacing w:line="202" w:lineRule="exact"/>
              <w:ind w:left="630" w:right="477"/>
              <w:jc w:val="center"/>
              <w:rPr>
                <w:sz w:val="18"/>
              </w:rPr>
            </w:pPr>
            <w:r>
              <w:rPr>
                <w:sz w:val="18"/>
                <w:u w:val="single"/>
              </w:rPr>
              <w:tab/>
            </w:r>
            <w:r>
              <w:rPr>
                <w:sz w:val="18"/>
                <w:u w:val="single"/>
              </w:rPr>
              <w:tab/>
            </w:r>
            <w:r>
              <w:rPr>
                <w:sz w:val="18"/>
                <w:u w:val="single"/>
              </w:rPr>
              <w:tab/>
            </w:r>
            <w:r>
              <w:rPr>
                <w:sz w:val="18"/>
                <w:u w:val="single"/>
              </w:rPr>
              <w:tab/>
            </w:r>
          </w:p>
          <w:p w:rsidR="00475BAA" w:rsidRDefault="00475BAA" w:rsidP="00475BAA">
            <w:pPr>
              <w:pStyle w:val="TableParagraph"/>
              <w:spacing w:line="202" w:lineRule="exact"/>
              <w:ind w:left="630" w:right="477"/>
              <w:jc w:val="center"/>
              <w:rPr>
                <w:sz w:val="18"/>
              </w:rPr>
            </w:pPr>
            <w:r>
              <w:rPr>
                <w:sz w:val="18"/>
                <w:u w:val="single"/>
              </w:rPr>
              <w:tab/>
            </w:r>
            <w:r>
              <w:rPr>
                <w:sz w:val="18"/>
                <w:u w:val="single"/>
              </w:rPr>
              <w:tab/>
            </w:r>
            <w:r>
              <w:rPr>
                <w:sz w:val="18"/>
                <w:u w:val="single"/>
              </w:rPr>
              <w:tab/>
            </w:r>
            <w:r>
              <w:rPr>
                <w:sz w:val="18"/>
                <w:u w:val="single"/>
              </w:rPr>
              <w:tab/>
            </w:r>
          </w:p>
          <w:p w:rsidR="00475BAA" w:rsidRDefault="00475BAA" w:rsidP="001847E3">
            <w:pPr>
              <w:pStyle w:val="TableParagraph"/>
              <w:spacing w:line="202" w:lineRule="exact"/>
              <w:ind w:left="914" w:right="911"/>
              <w:jc w:val="center"/>
              <w:rPr>
                <w:sz w:val="18"/>
              </w:rPr>
            </w:pPr>
          </w:p>
          <w:p w:rsidR="00475BAA" w:rsidRDefault="00475BAA" w:rsidP="001847E3">
            <w:pPr>
              <w:pStyle w:val="TableParagraph"/>
              <w:spacing w:line="202" w:lineRule="exact"/>
              <w:ind w:left="914" w:right="911"/>
              <w:jc w:val="center"/>
              <w:rPr>
                <w:sz w:val="18"/>
              </w:rPr>
            </w:pPr>
          </w:p>
        </w:tc>
        <w:tc>
          <w:tcPr>
            <w:tcW w:w="3966" w:type="dxa"/>
          </w:tcPr>
          <w:p w:rsidR="00475BAA" w:rsidRDefault="00475BAA" w:rsidP="00475BAA">
            <w:pPr>
              <w:pStyle w:val="TableParagraph"/>
              <w:spacing w:line="202" w:lineRule="exact"/>
              <w:ind w:left="1302"/>
              <w:rPr>
                <w:sz w:val="18"/>
              </w:rPr>
            </w:pPr>
            <w:r>
              <w:rPr>
                <w:sz w:val="18"/>
              </w:rPr>
              <w:t>Заводской номер:</w:t>
            </w:r>
            <w:r>
              <w:rPr>
                <w:sz w:val="18"/>
              </w:rPr>
              <w:t xml:space="preserve"> </w:t>
            </w:r>
          </w:p>
          <w:p w:rsidR="00475BAA" w:rsidRDefault="00475BAA" w:rsidP="00475BAA">
            <w:pPr>
              <w:pStyle w:val="TableParagraph"/>
              <w:spacing w:line="202" w:lineRule="exact"/>
              <w:ind w:left="1302"/>
              <w:rPr>
                <w:sz w:val="18"/>
              </w:rPr>
            </w:pPr>
          </w:p>
          <w:p w:rsidR="00475BAA" w:rsidRDefault="00475BAA" w:rsidP="00475BAA">
            <w:pPr>
              <w:pStyle w:val="TableParagraph"/>
              <w:spacing w:line="202" w:lineRule="exact"/>
              <w:ind w:left="630" w:right="477"/>
              <w:jc w:val="center"/>
              <w:rPr>
                <w:sz w:val="18"/>
              </w:rPr>
            </w:pPr>
            <w:r>
              <w:rPr>
                <w:sz w:val="18"/>
                <w:u w:val="single"/>
              </w:rPr>
              <w:tab/>
            </w:r>
            <w:r>
              <w:rPr>
                <w:sz w:val="18"/>
                <w:u w:val="single"/>
              </w:rPr>
              <w:tab/>
            </w:r>
            <w:r>
              <w:rPr>
                <w:sz w:val="18"/>
                <w:u w:val="single"/>
              </w:rPr>
              <w:tab/>
            </w:r>
            <w:r>
              <w:rPr>
                <w:sz w:val="18"/>
                <w:u w:val="single"/>
              </w:rPr>
              <w:tab/>
            </w:r>
          </w:p>
          <w:p w:rsidR="00475BAA" w:rsidRDefault="00475BAA" w:rsidP="001847E3">
            <w:pPr>
              <w:pStyle w:val="TableParagraph"/>
              <w:spacing w:line="202" w:lineRule="exact"/>
              <w:ind w:left="1302"/>
              <w:rPr>
                <w:sz w:val="18"/>
              </w:rPr>
            </w:pPr>
          </w:p>
        </w:tc>
        <w:tc>
          <w:tcPr>
            <w:tcW w:w="3407" w:type="dxa"/>
          </w:tcPr>
          <w:p w:rsidR="00475BAA" w:rsidRDefault="00475BAA" w:rsidP="00475BAA">
            <w:pPr>
              <w:pStyle w:val="TableParagraph"/>
              <w:spacing w:line="202" w:lineRule="exact"/>
              <w:ind w:left="424" w:right="422"/>
              <w:jc w:val="center"/>
              <w:rPr>
                <w:sz w:val="18"/>
              </w:rPr>
            </w:pPr>
            <w:r>
              <w:rPr>
                <w:sz w:val="18"/>
              </w:rPr>
              <w:t>Место установки прибора учета:</w:t>
            </w:r>
            <w:r>
              <w:rPr>
                <w:sz w:val="18"/>
              </w:rPr>
              <w:t xml:space="preserve"> </w:t>
            </w:r>
          </w:p>
          <w:p w:rsidR="00475BAA" w:rsidRDefault="00475BAA" w:rsidP="00475BAA">
            <w:pPr>
              <w:pStyle w:val="TableParagraph"/>
              <w:spacing w:line="202" w:lineRule="exact"/>
              <w:ind w:left="424" w:right="422"/>
              <w:jc w:val="center"/>
              <w:rPr>
                <w:sz w:val="18"/>
              </w:rPr>
            </w:pPr>
          </w:p>
          <w:p w:rsidR="00475BAA" w:rsidRDefault="00475BAA" w:rsidP="00475BAA">
            <w:pPr>
              <w:pStyle w:val="TableParagraph"/>
              <w:spacing w:line="202" w:lineRule="exact"/>
              <w:ind w:left="630" w:right="477"/>
              <w:jc w:val="center"/>
              <w:rPr>
                <w:sz w:val="18"/>
              </w:rPr>
            </w:pPr>
            <w:r>
              <w:rPr>
                <w:sz w:val="18"/>
                <w:u w:val="single"/>
              </w:rPr>
              <w:tab/>
            </w:r>
            <w:r>
              <w:rPr>
                <w:sz w:val="18"/>
                <w:u w:val="single"/>
              </w:rPr>
              <w:tab/>
            </w:r>
            <w:r>
              <w:rPr>
                <w:sz w:val="18"/>
                <w:u w:val="single"/>
              </w:rPr>
              <w:tab/>
            </w:r>
            <w:r>
              <w:rPr>
                <w:sz w:val="18"/>
                <w:u w:val="single"/>
              </w:rPr>
              <w:tab/>
            </w:r>
          </w:p>
          <w:p w:rsidR="00475BAA" w:rsidRDefault="00475BAA" w:rsidP="00475BAA">
            <w:pPr>
              <w:pStyle w:val="TableParagraph"/>
              <w:spacing w:line="202" w:lineRule="exact"/>
              <w:ind w:left="630" w:right="477"/>
              <w:jc w:val="center"/>
              <w:rPr>
                <w:sz w:val="18"/>
              </w:rPr>
            </w:pPr>
            <w:r>
              <w:rPr>
                <w:sz w:val="18"/>
                <w:u w:val="single"/>
              </w:rPr>
              <w:tab/>
            </w:r>
            <w:r>
              <w:rPr>
                <w:sz w:val="18"/>
                <w:u w:val="single"/>
              </w:rPr>
              <w:tab/>
            </w:r>
            <w:r>
              <w:rPr>
                <w:sz w:val="18"/>
                <w:u w:val="single"/>
              </w:rPr>
              <w:tab/>
            </w:r>
            <w:r>
              <w:rPr>
                <w:sz w:val="18"/>
                <w:u w:val="single"/>
              </w:rPr>
              <w:tab/>
            </w:r>
          </w:p>
          <w:p w:rsidR="00475BAA" w:rsidRDefault="00475BAA" w:rsidP="001847E3">
            <w:pPr>
              <w:pStyle w:val="TableParagraph"/>
              <w:spacing w:line="202" w:lineRule="exact"/>
              <w:ind w:left="424" w:right="422"/>
              <w:jc w:val="center"/>
              <w:rPr>
                <w:sz w:val="18"/>
              </w:rPr>
            </w:pPr>
          </w:p>
        </w:tc>
      </w:tr>
      <w:tr w:rsidR="00475BAA" w:rsidTr="00475BAA">
        <w:trPr>
          <w:trHeight w:val="830"/>
        </w:trPr>
        <w:tc>
          <w:tcPr>
            <w:tcW w:w="3371" w:type="dxa"/>
          </w:tcPr>
          <w:p w:rsidR="00475BAA" w:rsidRPr="00475BAA" w:rsidRDefault="00475BAA" w:rsidP="001847E3">
            <w:pPr>
              <w:pStyle w:val="TableParagraph"/>
              <w:ind w:left="931" w:right="150" w:hanging="757"/>
              <w:rPr>
                <w:sz w:val="18"/>
                <w:lang w:val="ru-RU"/>
              </w:rPr>
            </w:pPr>
            <w:r w:rsidRPr="00475BAA">
              <w:rPr>
                <w:sz w:val="18"/>
                <w:lang w:val="ru-RU"/>
              </w:rPr>
              <w:t>Дата опломбирования заводом или при последней поверке:</w:t>
            </w:r>
          </w:p>
          <w:p w:rsidR="00475BAA" w:rsidRDefault="00475BAA" w:rsidP="001847E3">
            <w:pPr>
              <w:pStyle w:val="TableParagraph"/>
              <w:tabs>
                <w:tab w:val="left" w:pos="560"/>
                <w:tab w:val="left" w:pos="1812"/>
                <w:tab w:val="left" w:pos="2356"/>
              </w:tabs>
              <w:spacing w:line="206" w:lineRule="exact"/>
              <w:ind w:left="107"/>
              <w:rPr>
                <w:sz w:val="18"/>
              </w:rPr>
            </w:pPr>
            <w:r>
              <w:rPr>
                <w:spacing w:val="-4"/>
                <w:sz w:val="18"/>
              </w:rPr>
              <w:t>«</w:t>
            </w:r>
            <w:r>
              <w:rPr>
                <w:spacing w:val="-4"/>
                <w:sz w:val="18"/>
                <w:u w:val="single"/>
              </w:rPr>
              <w:t xml:space="preserve"> </w:t>
            </w:r>
            <w:r>
              <w:rPr>
                <w:spacing w:val="-4"/>
                <w:sz w:val="18"/>
                <w:u w:val="single"/>
              </w:rPr>
              <w:tab/>
            </w:r>
            <w:r>
              <w:rPr>
                <w:sz w:val="18"/>
              </w:rPr>
              <w:t>»</w:t>
            </w:r>
            <w:r>
              <w:rPr>
                <w:sz w:val="18"/>
                <w:u w:val="single"/>
              </w:rPr>
              <w:t xml:space="preserve"> </w:t>
            </w:r>
            <w:r>
              <w:rPr>
                <w:sz w:val="18"/>
                <w:u w:val="single"/>
              </w:rPr>
              <w:tab/>
            </w:r>
            <w:r>
              <w:rPr>
                <w:sz w:val="18"/>
              </w:rPr>
              <w:t>201</w:t>
            </w:r>
            <w:r>
              <w:rPr>
                <w:sz w:val="18"/>
                <w:u w:val="single"/>
              </w:rPr>
              <w:t xml:space="preserve"> </w:t>
            </w:r>
            <w:r>
              <w:rPr>
                <w:sz w:val="18"/>
                <w:u w:val="single"/>
              </w:rPr>
              <w:tab/>
            </w:r>
            <w:r>
              <w:rPr>
                <w:sz w:val="18"/>
              </w:rPr>
              <w:t>г.</w:t>
            </w:r>
          </w:p>
        </w:tc>
        <w:tc>
          <w:tcPr>
            <w:tcW w:w="3966" w:type="dxa"/>
          </w:tcPr>
          <w:p w:rsidR="00475BAA" w:rsidRPr="00475BAA" w:rsidRDefault="00475BAA" w:rsidP="001847E3">
            <w:pPr>
              <w:pStyle w:val="TableParagraph"/>
              <w:spacing w:line="204" w:lineRule="exact"/>
              <w:ind w:left="906"/>
              <w:rPr>
                <w:sz w:val="18"/>
                <w:lang w:val="ru-RU"/>
              </w:rPr>
            </w:pPr>
            <w:r w:rsidRPr="00475BAA">
              <w:rPr>
                <w:sz w:val="18"/>
                <w:lang w:val="ru-RU"/>
              </w:rPr>
              <w:t>Дата ввода в эксплуатацию:</w:t>
            </w:r>
            <w:r>
              <w:rPr>
                <w:sz w:val="18"/>
                <w:lang w:val="ru-RU"/>
              </w:rPr>
              <w:br/>
            </w:r>
          </w:p>
          <w:p w:rsidR="00475BAA" w:rsidRPr="00475BAA" w:rsidRDefault="00475BAA" w:rsidP="001847E3">
            <w:pPr>
              <w:pStyle w:val="TableParagraph"/>
              <w:tabs>
                <w:tab w:val="left" w:pos="560"/>
                <w:tab w:val="left" w:pos="1812"/>
                <w:tab w:val="left" w:pos="2356"/>
              </w:tabs>
              <w:spacing w:line="207" w:lineRule="exact"/>
              <w:ind w:left="107"/>
              <w:rPr>
                <w:sz w:val="18"/>
                <w:lang w:val="ru-RU"/>
              </w:rPr>
            </w:pPr>
            <w:r w:rsidRPr="00475BAA">
              <w:rPr>
                <w:spacing w:val="-4"/>
                <w:sz w:val="18"/>
                <w:lang w:val="ru-RU"/>
              </w:rPr>
              <w:t>«</w:t>
            </w:r>
            <w:r w:rsidRPr="00475BAA">
              <w:rPr>
                <w:spacing w:val="-4"/>
                <w:sz w:val="18"/>
                <w:u w:val="single"/>
                <w:lang w:val="ru-RU"/>
              </w:rPr>
              <w:t xml:space="preserve"> </w:t>
            </w:r>
            <w:r w:rsidRPr="00475BAA">
              <w:rPr>
                <w:spacing w:val="-4"/>
                <w:sz w:val="18"/>
                <w:u w:val="single"/>
                <w:lang w:val="ru-RU"/>
              </w:rPr>
              <w:tab/>
            </w:r>
            <w:r w:rsidRPr="00475BAA">
              <w:rPr>
                <w:sz w:val="18"/>
                <w:lang w:val="ru-RU"/>
              </w:rPr>
              <w:t>»</w:t>
            </w:r>
            <w:r w:rsidRPr="00475BAA">
              <w:rPr>
                <w:sz w:val="18"/>
                <w:u w:val="single"/>
                <w:lang w:val="ru-RU"/>
              </w:rPr>
              <w:t xml:space="preserve"> </w:t>
            </w:r>
            <w:r w:rsidRPr="00475BAA">
              <w:rPr>
                <w:sz w:val="18"/>
                <w:u w:val="single"/>
                <w:lang w:val="ru-RU"/>
              </w:rPr>
              <w:tab/>
            </w:r>
            <w:r w:rsidRPr="00475BAA">
              <w:rPr>
                <w:sz w:val="18"/>
                <w:lang w:val="ru-RU"/>
              </w:rPr>
              <w:t>201</w:t>
            </w:r>
            <w:r w:rsidRPr="00475BAA">
              <w:rPr>
                <w:sz w:val="18"/>
                <w:u w:val="single"/>
                <w:lang w:val="ru-RU"/>
              </w:rPr>
              <w:t xml:space="preserve"> </w:t>
            </w:r>
            <w:r w:rsidRPr="00475BAA">
              <w:rPr>
                <w:sz w:val="18"/>
                <w:u w:val="single"/>
                <w:lang w:val="ru-RU"/>
              </w:rPr>
              <w:tab/>
            </w:r>
            <w:r w:rsidRPr="00475BAA">
              <w:rPr>
                <w:sz w:val="18"/>
                <w:lang w:val="ru-RU"/>
              </w:rPr>
              <w:t>г.</w:t>
            </w:r>
          </w:p>
        </w:tc>
        <w:tc>
          <w:tcPr>
            <w:tcW w:w="3407" w:type="dxa"/>
          </w:tcPr>
          <w:p w:rsidR="00475BAA" w:rsidRDefault="00475BAA" w:rsidP="001847E3">
            <w:pPr>
              <w:pStyle w:val="TableParagraph"/>
              <w:spacing w:line="204" w:lineRule="exact"/>
              <w:ind w:left="736"/>
              <w:rPr>
                <w:sz w:val="18"/>
              </w:rPr>
            </w:pPr>
            <w:r>
              <w:rPr>
                <w:sz w:val="18"/>
              </w:rPr>
              <w:t>Дата очередной поверки:</w:t>
            </w:r>
            <w:r>
              <w:rPr>
                <w:sz w:val="18"/>
              </w:rPr>
              <w:br/>
            </w:r>
          </w:p>
          <w:p w:rsidR="00475BAA" w:rsidRDefault="00475BAA" w:rsidP="001847E3">
            <w:pPr>
              <w:pStyle w:val="TableParagraph"/>
              <w:tabs>
                <w:tab w:val="left" w:pos="559"/>
                <w:tab w:val="left" w:pos="1811"/>
                <w:tab w:val="left" w:pos="2355"/>
              </w:tabs>
              <w:spacing w:line="207" w:lineRule="exact"/>
              <w:ind w:left="106"/>
              <w:rPr>
                <w:sz w:val="18"/>
              </w:rPr>
            </w:pPr>
            <w:r>
              <w:rPr>
                <w:spacing w:val="-4"/>
                <w:sz w:val="18"/>
              </w:rPr>
              <w:t>«</w:t>
            </w:r>
            <w:r>
              <w:rPr>
                <w:spacing w:val="-4"/>
                <w:sz w:val="18"/>
                <w:u w:val="single"/>
              </w:rPr>
              <w:t xml:space="preserve"> </w:t>
            </w:r>
            <w:r>
              <w:rPr>
                <w:spacing w:val="-4"/>
                <w:sz w:val="18"/>
                <w:u w:val="single"/>
              </w:rPr>
              <w:tab/>
            </w:r>
            <w:r>
              <w:rPr>
                <w:sz w:val="18"/>
              </w:rPr>
              <w:t>»</w:t>
            </w:r>
            <w:r>
              <w:rPr>
                <w:sz w:val="18"/>
                <w:u w:val="single"/>
              </w:rPr>
              <w:t xml:space="preserve"> </w:t>
            </w:r>
            <w:r>
              <w:rPr>
                <w:sz w:val="18"/>
                <w:u w:val="single"/>
              </w:rPr>
              <w:tab/>
            </w:r>
            <w:r>
              <w:rPr>
                <w:sz w:val="18"/>
              </w:rPr>
              <w:t>201</w:t>
            </w:r>
            <w:r>
              <w:rPr>
                <w:sz w:val="18"/>
                <w:u w:val="single"/>
              </w:rPr>
              <w:t xml:space="preserve"> </w:t>
            </w:r>
            <w:r>
              <w:rPr>
                <w:sz w:val="18"/>
                <w:u w:val="single"/>
              </w:rPr>
              <w:tab/>
            </w:r>
            <w:r>
              <w:rPr>
                <w:sz w:val="18"/>
              </w:rPr>
              <w:t>г.</w:t>
            </w:r>
          </w:p>
        </w:tc>
      </w:tr>
      <w:tr w:rsidR="00475BAA" w:rsidTr="00475BAA">
        <w:trPr>
          <w:trHeight w:val="206"/>
        </w:trPr>
        <w:tc>
          <w:tcPr>
            <w:tcW w:w="10744" w:type="dxa"/>
            <w:gridSpan w:val="3"/>
          </w:tcPr>
          <w:p w:rsidR="00475BAA" w:rsidRDefault="00475BAA" w:rsidP="001847E3">
            <w:pPr>
              <w:pStyle w:val="TableParagraph"/>
              <w:spacing w:line="186" w:lineRule="exact"/>
              <w:ind w:left="3886" w:right="3881"/>
              <w:jc w:val="center"/>
              <w:rPr>
                <w:sz w:val="18"/>
              </w:rPr>
            </w:pPr>
            <w:r>
              <w:rPr>
                <w:sz w:val="18"/>
              </w:rPr>
              <w:t>Прибор учета тепловой энергии:</w:t>
            </w:r>
          </w:p>
        </w:tc>
      </w:tr>
      <w:tr w:rsidR="00475BAA" w:rsidTr="00475BAA">
        <w:trPr>
          <w:trHeight w:val="828"/>
        </w:trPr>
        <w:tc>
          <w:tcPr>
            <w:tcW w:w="3371" w:type="dxa"/>
          </w:tcPr>
          <w:p w:rsidR="00475BAA" w:rsidRDefault="00475BAA" w:rsidP="001847E3">
            <w:pPr>
              <w:pStyle w:val="TableParagraph"/>
              <w:spacing w:line="202" w:lineRule="exact"/>
              <w:ind w:left="914" w:right="911"/>
              <w:jc w:val="center"/>
              <w:rPr>
                <w:sz w:val="18"/>
              </w:rPr>
            </w:pPr>
            <w:r>
              <w:rPr>
                <w:sz w:val="18"/>
              </w:rPr>
              <w:t>Тип прибора учета:</w:t>
            </w:r>
          </w:p>
          <w:p w:rsidR="00475BAA" w:rsidRDefault="00475BAA" w:rsidP="00475BAA">
            <w:pPr>
              <w:pStyle w:val="TableParagraph"/>
              <w:spacing w:line="202" w:lineRule="exact"/>
              <w:ind w:left="914" w:right="911"/>
              <w:jc w:val="center"/>
              <w:rPr>
                <w:sz w:val="18"/>
              </w:rPr>
            </w:pPr>
          </w:p>
          <w:p w:rsidR="00475BAA" w:rsidRDefault="00475BAA" w:rsidP="00475BAA">
            <w:pPr>
              <w:pStyle w:val="TableParagraph"/>
              <w:spacing w:line="202" w:lineRule="exact"/>
              <w:ind w:left="630" w:right="477"/>
              <w:jc w:val="center"/>
              <w:rPr>
                <w:sz w:val="18"/>
              </w:rPr>
            </w:pPr>
            <w:r>
              <w:rPr>
                <w:sz w:val="18"/>
                <w:u w:val="single"/>
              </w:rPr>
              <w:tab/>
            </w:r>
            <w:r>
              <w:rPr>
                <w:sz w:val="18"/>
                <w:u w:val="single"/>
              </w:rPr>
              <w:tab/>
            </w:r>
            <w:r>
              <w:rPr>
                <w:sz w:val="18"/>
                <w:u w:val="single"/>
              </w:rPr>
              <w:tab/>
            </w:r>
            <w:r>
              <w:rPr>
                <w:sz w:val="18"/>
                <w:u w:val="single"/>
              </w:rPr>
              <w:tab/>
            </w:r>
          </w:p>
          <w:p w:rsidR="00475BAA" w:rsidRDefault="00475BAA" w:rsidP="00475BAA">
            <w:pPr>
              <w:pStyle w:val="TableParagraph"/>
              <w:spacing w:line="202" w:lineRule="exact"/>
              <w:ind w:left="630" w:right="477"/>
              <w:jc w:val="center"/>
              <w:rPr>
                <w:sz w:val="18"/>
              </w:rPr>
            </w:pPr>
            <w:r>
              <w:rPr>
                <w:sz w:val="18"/>
                <w:u w:val="single"/>
              </w:rPr>
              <w:tab/>
            </w:r>
            <w:r>
              <w:rPr>
                <w:sz w:val="18"/>
                <w:u w:val="single"/>
              </w:rPr>
              <w:tab/>
            </w:r>
            <w:r>
              <w:rPr>
                <w:sz w:val="18"/>
                <w:u w:val="single"/>
              </w:rPr>
              <w:tab/>
            </w:r>
            <w:r>
              <w:rPr>
                <w:sz w:val="18"/>
                <w:u w:val="single"/>
              </w:rPr>
              <w:tab/>
            </w:r>
          </w:p>
          <w:p w:rsidR="00475BAA" w:rsidRDefault="00475BAA" w:rsidP="001847E3">
            <w:pPr>
              <w:pStyle w:val="TableParagraph"/>
              <w:spacing w:line="202" w:lineRule="exact"/>
              <w:ind w:left="914" w:right="911"/>
              <w:jc w:val="center"/>
              <w:rPr>
                <w:sz w:val="18"/>
              </w:rPr>
            </w:pPr>
          </w:p>
          <w:p w:rsidR="00475BAA" w:rsidRDefault="00475BAA" w:rsidP="001847E3">
            <w:pPr>
              <w:pStyle w:val="TableParagraph"/>
              <w:spacing w:line="202" w:lineRule="exact"/>
              <w:ind w:left="914" w:right="911"/>
              <w:jc w:val="center"/>
              <w:rPr>
                <w:sz w:val="18"/>
              </w:rPr>
            </w:pPr>
          </w:p>
        </w:tc>
        <w:tc>
          <w:tcPr>
            <w:tcW w:w="3966" w:type="dxa"/>
          </w:tcPr>
          <w:p w:rsidR="00475BAA" w:rsidRDefault="00475BAA" w:rsidP="00475BAA">
            <w:pPr>
              <w:pStyle w:val="TableParagraph"/>
              <w:spacing w:line="202" w:lineRule="exact"/>
              <w:ind w:left="1302"/>
              <w:rPr>
                <w:sz w:val="18"/>
              </w:rPr>
            </w:pPr>
            <w:r>
              <w:rPr>
                <w:sz w:val="18"/>
              </w:rPr>
              <w:t>Заводской номер:</w:t>
            </w:r>
            <w:r>
              <w:rPr>
                <w:sz w:val="18"/>
              </w:rPr>
              <w:t xml:space="preserve"> </w:t>
            </w:r>
          </w:p>
          <w:p w:rsidR="00475BAA" w:rsidRDefault="00475BAA" w:rsidP="00475BAA">
            <w:pPr>
              <w:pStyle w:val="TableParagraph"/>
              <w:spacing w:line="202" w:lineRule="exact"/>
              <w:ind w:left="1302"/>
              <w:rPr>
                <w:sz w:val="18"/>
              </w:rPr>
            </w:pPr>
          </w:p>
          <w:p w:rsidR="00475BAA" w:rsidRDefault="00475BAA" w:rsidP="00475BAA">
            <w:pPr>
              <w:pStyle w:val="TableParagraph"/>
              <w:spacing w:line="202" w:lineRule="exact"/>
              <w:ind w:left="630" w:right="477"/>
              <w:jc w:val="center"/>
              <w:rPr>
                <w:sz w:val="18"/>
              </w:rPr>
            </w:pPr>
            <w:r>
              <w:rPr>
                <w:sz w:val="18"/>
                <w:u w:val="single"/>
              </w:rPr>
              <w:tab/>
            </w:r>
            <w:r>
              <w:rPr>
                <w:sz w:val="18"/>
                <w:u w:val="single"/>
              </w:rPr>
              <w:tab/>
            </w:r>
            <w:r>
              <w:rPr>
                <w:sz w:val="18"/>
                <w:u w:val="single"/>
              </w:rPr>
              <w:tab/>
            </w:r>
            <w:r>
              <w:rPr>
                <w:sz w:val="18"/>
                <w:u w:val="single"/>
              </w:rPr>
              <w:tab/>
            </w:r>
          </w:p>
          <w:p w:rsidR="00475BAA" w:rsidRDefault="00475BAA" w:rsidP="001847E3">
            <w:pPr>
              <w:pStyle w:val="TableParagraph"/>
              <w:spacing w:line="202" w:lineRule="exact"/>
              <w:ind w:left="1302"/>
              <w:rPr>
                <w:sz w:val="18"/>
              </w:rPr>
            </w:pPr>
          </w:p>
        </w:tc>
        <w:tc>
          <w:tcPr>
            <w:tcW w:w="3407" w:type="dxa"/>
          </w:tcPr>
          <w:p w:rsidR="00475BAA" w:rsidRDefault="00475BAA" w:rsidP="00475BAA">
            <w:pPr>
              <w:pStyle w:val="TableParagraph"/>
              <w:spacing w:line="202" w:lineRule="exact"/>
              <w:ind w:left="424" w:right="422"/>
              <w:jc w:val="center"/>
              <w:rPr>
                <w:sz w:val="18"/>
              </w:rPr>
            </w:pPr>
            <w:r>
              <w:rPr>
                <w:sz w:val="18"/>
              </w:rPr>
              <w:t>Место установки прибора учета:</w:t>
            </w:r>
            <w:r>
              <w:rPr>
                <w:sz w:val="18"/>
              </w:rPr>
              <w:t xml:space="preserve"> </w:t>
            </w:r>
          </w:p>
          <w:p w:rsidR="00475BAA" w:rsidRDefault="00475BAA" w:rsidP="00475BAA">
            <w:pPr>
              <w:pStyle w:val="TableParagraph"/>
              <w:spacing w:line="202" w:lineRule="exact"/>
              <w:ind w:left="424" w:right="422"/>
              <w:jc w:val="center"/>
              <w:rPr>
                <w:sz w:val="18"/>
              </w:rPr>
            </w:pPr>
          </w:p>
          <w:p w:rsidR="00475BAA" w:rsidRDefault="00475BAA" w:rsidP="00475BAA">
            <w:pPr>
              <w:pStyle w:val="TableParagraph"/>
              <w:spacing w:line="202" w:lineRule="exact"/>
              <w:ind w:left="630" w:right="477"/>
              <w:jc w:val="center"/>
              <w:rPr>
                <w:sz w:val="18"/>
              </w:rPr>
            </w:pPr>
            <w:r>
              <w:rPr>
                <w:sz w:val="18"/>
                <w:u w:val="single"/>
              </w:rPr>
              <w:tab/>
            </w:r>
            <w:r>
              <w:rPr>
                <w:sz w:val="18"/>
                <w:u w:val="single"/>
              </w:rPr>
              <w:tab/>
            </w:r>
            <w:r>
              <w:rPr>
                <w:sz w:val="18"/>
                <w:u w:val="single"/>
              </w:rPr>
              <w:tab/>
            </w:r>
            <w:r>
              <w:rPr>
                <w:sz w:val="18"/>
                <w:u w:val="single"/>
              </w:rPr>
              <w:tab/>
            </w:r>
          </w:p>
          <w:p w:rsidR="00475BAA" w:rsidRDefault="00475BAA" w:rsidP="00475BAA">
            <w:pPr>
              <w:pStyle w:val="TableParagraph"/>
              <w:spacing w:line="202" w:lineRule="exact"/>
              <w:ind w:left="630" w:right="477"/>
              <w:jc w:val="center"/>
              <w:rPr>
                <w:sz w:val="18"/>
              </w:rPr>
            </w:pPr>
            <w:r>
              <w:rPr>
                <w:sz w:val="18"/>
                <w:u w:val="single"/>
              </w:rPr>
              <w:tab/>
            </w:r>
            <w:r>
              <w:rPr>
                <w:sz w:val="18"/>
                <w:u w:val="single"/>
              </w:rPr>
              <w:tab/>
            </w:r>
            <w:r>
              <w:rPr>
                <w:sz w:val="18"/>
                <w:u w:val="single"/>
              </w:rPr>
              <w:tab/>
            </w:r>
            <w:r>
              <w:rPr>
                <w:sz w:val="18"/>
                <w:u w:val="single"/>
              </w:rPr>
              <w:tab/>
            </w:r>
          </w:p>
          <w:p w:rsidR="00475BAA" w:rsidRDefault="00475BAA" w:rsidP="001847E3">
            <w:pPr>
              <w:pStyle w:val="TableParagraph"/>
              <w:spacing w:line="202" w:lineRule="exact"/>
              <w:ind w:left="424" w:right="422"/>
              <w:jc w:val="center"/>
              <w:rPr>
                <w:sz w:val="18"/>
              </w:rPr>
            </w:pPr>
          </w:p>
        </w:tc>
      </w:tr>
      <w:tr w:rsidR="00475BAA" w:rsidTr="00475BAA">
        <w:trPr>
          <w:trHeight w:val="827"/>
        </w:trPr>
        <w:tc>
          <w:tcPr>
            <w:tcW w:w="3371" w:type="dxa"/>
          </w:tcPr>
          <w:p w:rsidR="00475BAA" w:rsidRPr="00475BAA" w:rsidRDefault="00475BAA" w:rsidP="001847E3">
            <w:pPr>
              <w:pStyle w:val="TableParagraph"/>
              <w:ind w:left="931" w:right="150" w:hanging="757"/>
              <w:rPr>
                <w:sz w:val="18"/>
                <w:lang w:val="ru-RU"/>
              </w:rPr>
            </w:pPr>
            <w:r w:rsidRPr="00475BAA">
              <w:rPr>
                <w:sz w:val="18"/>
                <w:lang w:val="ru-RU"/>
              </w:rPr>
              <w:t>Дата опломбирования заводом или при последней поверке:</w:t>
            </w:r>
          </w:p>
          <w:p w:rsidR="00475BAA" w:rsidRDefault="00475BAA" w:rsidP="001847E3">
            <w:pPr>
              <w:pStyle w:val="TableParagraph"/>
              <w:tabs>
                <w:tab w:val="left" w:pos="560"/>
                <w:tab w:val="left" w:pos="1812"/>
                <w:tab w:val="left" w:pos="2356"/>
              </w:tabs>
              <w:ind w:left="107"/>
              <w:rPr>
                <w:sz w:val="18"/>
              </w:rPr>
            </w:pPr>
            <w:r>
              <w:rPr>
                <w:spacing w:val="-4"/>
                <w:sz w:val="18"/>
              </w:rPr>
              <w:t>«</w:t>
            </w:r>
            <w:r>
              <w:rPr>
                <w:spacing w:val="-4"/>
                <w:sz w:val="18"/>
                <w:u w:val="single"/>
              </w:rPr>
              <w:t xml:space="preserve"> </w:t>
            </w:r>
            <w:r>
              <w:rPr>
                <w:spacing w:val="-4"/>
                <w:sz w:val="18"/>
                <w:u w:val="single"/>
              </w:rPr>
              <w:tab/>
            </w:r>
            <w:r>
              <w:rPr>
                <w:sz w:val="18"/>
              </w:rPr>
              <w:t>»</w:t>
            </w:r>
            <w:r>
              <w:rPr>
                <w:sz w:val="18"/>
                <w:u w:val="single"/>
              </w:rPr>
              <w:t xml:space="preserve"> </w:t>
            </w:r>
            <w:r>
              <w:rPr>
                <w:sz w:val="18"/>
                <w:u w:val="single"/>
              </w:rPr>
              <w:tab/>
            </w:r>
            <w:r>
              <w:rPr>
                <w:sz w:val="18"/>
              </w:rPr>
              <w:t>201</w:t>
            </w:r>
            <w:r>
              <w:rPr>
                <w:sz w:val="18"/>
                <w:u w:val="single"/>
              </w:rPr>
              <w:t xml:space="preserve"> </w:t>
            </w:r>
            <w:r>
              <w:rPr>
                <w:sz w:val="18"/>
                <w:u w:val="single"/>
              </w:rPr>
              <w:tab/>
            </w:r>
            <w:r>
              <w:rPr>
                <w:sz w:val="18"/>
              </w:rPr>
              <w:t>г.</w:t>
            </w:r>
          </w:p>
        </w:tc>
        <w:tc>
          <w:tcPr>
            <w:tcW w:w="3966" w:type="dxa"/>
          </w:tcPr>
          <w:p w:rsidR="00475BAA" w:rsidRPr="00475BAA" w:rsidRDefault="00475BAA" w:rsidP="001847E3">
            <w:pPr>
              <w:pStyle w:val="TableParagraph"/>
              <w:spacing w:line="202" w:lineRule="exact"/>
              <w:ind w:left="906"/>
              <w:rPr>
                <w:sz w:val="18"/>
                <w:lang w:val="ru-RU"/>
              </w:rPr>
            </w:pPr>
            <w:r w:rsidRPr="00475BAA">
              <w:rPr>
                <w:sz w:val="18"/>
                <w:lang w:val="ru-RU"/>
              </w:rPr>
              <w:t>Дата ввода в эксплуатацию:</w:t>
            </w:r>
            <w:r>
              <w:rPr>
                <w:sz w:val="18"/>
                <w:lang w:val="ru-RU"/>
              </w:rPr>
              <w:br/>
            </w:r>
          </w:p>
          <w:p w:rsidR="00475BAA" w:rsidRPr="00475BAA" w:rsidRDefault="00475BAA" w:rsidP="001847E3">
            <w:pPr>
              <w:pStyle w:val="TableParagraph"/>
              <w:tabs>
                <w:tab w:val="left" w:pos="560"/>
                <w:tab w:val="left" w:pos="1812"/>
                <w:tab w:val="left" w:pos="2357"/>
              </w:tabs>
              <w:spacing w:line="207" w:lineRule="exact"/>
              <w:ind w:left="107"/>
              <w:rPr>
                <w:sz w:val="18"/>
                <w:lang w:val="ru-RU"/>
              </w:rPr>
            </w:pPr>
            <w:r w:rsidRPr="00475BAA">
              <w:rPr>
                <w:spacing w:val="-4"/>
                <w:sz w:val="18"/>
                <w:lang w:val="ru-RU"/>
              </w:rPr>
              <w:t>«</w:t>
            </w:r>
            <w:r w:rsidRPr="00475BAA">
              <w:rPr>
                <w:spacing w:val="-4"/>
                <w:sz w:val="18"/>
                <w:u w:val="single"/>
                <w:lang w:val="ru-RU"/>
              </w:rPr>
              <w:t xml:space="preserve"> </w:t>
            </w:r>
            <w:r w:rsidRPr="00475BAA">
              <w:rPr>
                <w:spacing w:val="-4"/>
                <w:sz w:val="18"/>
                <w:u w:val="single"/>
                <w:lang w:val="ru-RU"/>
              </w:rPr>
              <w:tab/>
            </w:r>
            <w:r w:rsidRPr="00475BAA">
              <w:rPr>
                <w:sz w:val="18"/>
                <w:lang w:val="ru-RU"/>
              </w:rPr>
              <w:t>»</w:t>
            </w:r>
            <w:r w:rsidRPr="00475BAA">
              <w:rPr>
                <w:sz w:val="18"/>
                <w:u w:val="single"/>
                <w:lang w:val="ru-RU"/>
              </w:rPr>
              <w:t xml:space="preserve"> </w:t>
            </w:r>
            <w:r w:rsidRPr="00475BAA">
              <w:rPr>
                <w:sz w:val="18"/>
                <w:u w:val="single"/>
                <w:lang w:val="ru-RU"/>
              </w:rPr>
              <w:tab/>
            </w:r>
            <w:r w:rsidRPr="00475BAA">
              <w:rPr>
                <w:sz w:val="18"/>
                <w:lang w:val="ru-RU"/>
              </w:rPr>
              <w:t>201</w:t>
            </w:r>
            <w:r w:rsidRPr="00475BAA">
              <w:rPr>
                <w:sz w:val="18"/>
                <w:u w:val="single"/>
                <w:lang w:val="ru-RU"/>
              </w:rPr>
              <w:t xml:space="preserve"> </w:t>
            </w:r>
            <w:r w:rsidRPr="00475BAA">
              <w:rPr>
                <w:sz w:val="18"/>
                <w:u w:val="single"/>
                <w:lang w:val="ru-RU"/>
              </w:rPr>
              <w:tab/>
            </w:r>
            <w:r w:rsidRPr="00475BAA">
              <w:rPr>
                <w:sz w:val="18"/>
                <w:lang w:val="ru-RU"/>
              </w:rPr>
              <w:t>г.</w:t>
            </w:r>
          </w:p>
        </w:tc>
        <w:tc>
          <w:tcPr>
            <w:tcW w:w="3407" w:type="dxa"/>
          </w:tcPr>
          <w:p w:rsidR="00475BAA" w:rsidRDefault="00475BAA" w:rsidP="001847E3">
            <w:pPr>
              <w:pStyle w:val="TableParagraph"/>
              <w:spacing w:line="202" w:lineRule="exact"/>
              <w:ind w:left="736"/>
              <w:rPr>
                <w:sz w:val="18"/>
              </w:rPr>
            </w:pPr>
            <w:r>
              <w:rPr>
                <w:sz w:val="18"/>
              </w:rPr>
              <w:t>Дата очередной поверки:</w:t>
            </w:r>
            <w:r>
              <w:rPr>
                <w:sz w:val="18"/>
              </w:rPr>
              <w:br/>
            </w:r>
          </w:p>
          <w:p w:rsidR="00475BAA" w:rsidRDefault="00475BAA" w:rsidP="001847E3">
            <w:pPr>
              <w:pStyle w:val="TableParagraph"/>
              <w:tabs>
                <w:tab w:val="left" w:pos="559"/>
                <w:tab w:val="left" w:pos="1811"/>
                <w:tab w:val="left" w:pos="2355"/>
              </w:tabs>
              <w:spacing w:line="207" w:lineRule="exact"/>
              <w:ind w:left="106"/>
              <w:rPr>
                <w:sz w:val="18"/>
              </w:rPr>
            </w:pPr>
            <w:r>
              <w:rPr>
                <w:spacing w:val="-4"/>
                <w:sz w:val="18"/>
              </w:rPr>
              <w:t>«</w:t>
            </w:r>
            <w:r>
              <w:rPr>
                <w:spacing w:val="-4"/>
                <w:sz w:val="18"/>
                <w:u w:val="single"/>
              </w:rPr>
              <w:t xml:space="preserve"> </w:t>
            </w:r>
            <w:r>
              <w:rPr>
                <w:spacing w:val="-4"/>
                <w:sz w:val="18"/>
                <w:u w:val="single"/>
              </w:rPr>
              <w:tab/>
            </w:r>
            <w:r>
              <w:rPr>
                <w:sz w:val="18"/>
              </w:rPr>
              <w:t>»</w:t>
            </w:r>
            <w:r>
              <w:rPr>
                <w:sz w:val="18"/>
                <w:u w:val="single"/>
              </w:rPr>
              <w:t xml:space="preserve"> </w:t>
            </w:r>
            <w:r>
              <w:rPr>
                <w:sz w:val="18"/>
                <w:u w:val="single"/>
              </w:rPr>
              <w:tab/>
            </w:r>
            <w:r>
              <w:rPr>
                <w:sz w:val="18"/>
              </w:rPr>
              <w:t>201</w:t>
            </w:r>
            <w:r>
              <w:rPr>
                <w:sz w:val="18"/>
                <w:u w:val="single"/>
              </w:rPr>
              <w:t xml:space="preserve"> </w:t>
            </w:r>
            <w:r>
              <w:rPr>
                <w:sz w:val="18"/>
                <w:u w:val="single"/>
              </w:rPr>
              <w:tab/>
            </w:r>
            <w:r>
              <w:rPr>
                <w:sz w:val="18"/>
              </w:rPr>
              <w:t>г.</w:t>
            </w:r>
          </w:p>
        </w:tc>
      </w:tr>
    </w:tbl>
    <w:p w:rsidR="00475BAA" w:rsidRDefault="006934D1" w:rsidP="00277B19">
      <w:pPr>
        <w:pStyle w:val="AAA"/>
        <w:keepNext/>
        <w:numPr>
          <w:ilvl w:val="0"/>
          <w:numId w:val="0"/>
        </w:numPr>
        <w:spacing w:after="0"/>
        <w:rPr>
          <w:sz w:val="22"/>
          <w:szCs w:val="22"/>
        </w:rPr>
      </w:pPr>
      <w:r w:rsidRPr="005073FF">
        <w:rPr>
          <w:sz w:val="22"/>
          <w:szCs w:val="22"/>
        </w:rPr>
        <w:t xml:space="preserve"> </w:t>
      </w:r>
    </w:p>
    <w:p w:rsidR="00277B19" w:rsidRDefault="00277B19" w:rsidP="00277B19">
      <w:pPr>
        <w:pStyle w:val="20"/>
        <w:ind w:right="2059"/>
        <w:jc w:val="center"/>
        <w:rPr>
          <w:b/>
          <w:i w:val="0"/>
          <w:color w:val="auto"/>
        </w:rPr>
      </w:pPr>
    </w:p>
    <w:p w:rsidR="00277B19" w:rsidRPr="006F5101" w:rsidRDefault="00277B19" w:rsidP="00277B19">
      <w:pPr>
        <w:pStyle w:val="20"/>
        <w:ind w:right="2059"/>
        <w:jc w:val="center"/>
        <w:rPr>
          <w:b/>
          <w:i w:val="0"/>
          <w:color w:val="auto"/>
        </w:rPr>
      </w:pPr>
      <w:r w:rsidRPr="006F5101">
        <w:rPr>
          <w:b/>
          <w:i w:val="0"/>
          <w:color w:val="auto"/>
        </w:rPr>
        <w:t>ПОДПИСИ СТОРОН:</w:t>
      </w:r>
    </w:p>
    <w:p w:rsidR="00277B19" w:rsidRDefault="00277B19" w:rsidP="00277B19">
      <w:pPr>
        <w:pStyle w:val="a6"/>
        <w:spacing w:before="8" w:after="1"/>
        <w:jc w:val="left"/>
        <w:rPr>
          <w:b/>
        </w:rPr>
      </w:pPr>
    </w:p>
    <w:tbl>
      <w:tblPr>
        <w:tblStyle w:val="TableNormal"/>
        <w:tblW w:w="10726" w:type="dxa"/>
        <w:tblInd w:w="-604" w:type="dxa"/>
        <w:tblLayout w:type="fixed"/>
        <w:tblLook w:val="01E0" w:firstRow="1" w:lastRow="1" w:firstColumn="1" w:lastColumn="1" w:noHBand="0" w:noVBand="0"/>
      </w:tblPr>
      <w:tblGrid>
        <w:gridCol w:w="4083"/>
        <w:gridCol w:w="6643"/>
      </w:tblGrid>
      <w:tr w:rsidR="00277B19" w:rsidTr="00277B19">
        <w:trPr>
          <w:trHeight w:val="1233"/>
        </w:trPr>
        <w:tc>
          <w:tcPr>
            <w:tcW w:w="4083" w:type="dxa"/>
          </w:tcPr>
          <w:p w:rsidR="00277B19" w:rsidRPr="006F5101" w:rsidRDefault="00277B19" w:rsidP="001847E3">
            <w:pPr>
              <w:pStyle w:val="TableParagraph"/>
              <w:spacing w:line="477" w:lineRule="auto"/>
              <w:ind w:left="200" w:right="1364"/>
              <w:rPr>
                <w:b/>
                <w:sz w:val="18"/>
                <w:lang w:val="ru-RU"/>
              </w:rPr>
            </w:pPr>
            <w:r w:rsidRPr="006F5101">
              <w:rPr>
                <w:b/>
                <w:sz w:val="18"/>
                <w:lang w:val="ru-RU"/>
              </w:rPr>
              <w:t>Управляющая компания: ООО «ЖилКомСервис»</w:t>
            </w:r>
          </w:p>
          <w:p w:rsidR="00277B19" w:rsidRPr="006F5101" w:rsidRDefault="00277B19" w:rsidP="001847E3">
            <w:pPr>
              <w:pStyle w:val="TableParagraph"/>
              <w:spacing w:before="2"/>
              <w:rPr>
                <w:b/>
                <w:sz w:val="17"/>
                <w:lang w:val="ru-RU"/>
              </w:rPr>
            </w:pPr>
          </w:p>
          <w:p w:rsidR="00277B19" w:rsidRPr="006F5101" w:rsidRDefault="00277B19" w:rsidP="001847E3">
            <w:pPr>
              <w:pStyle w:val="TableParagraph"/>
              <w:tabs>
                <w:tab w:val="left" w:pos="1820"/>
              </w:tabs>
              <w:spacing w:line="192" w:lineRule="exact"/>
              <w:ind w:left="200"/>
              <w:rPr>
                <w:sz w:val="18"/>
                <w:lang w:val="ru-RU"/>
              </w:rPr>
            </w:pPr>
            <w:r w:rsidRPr="006F5101">
              <w:rPr>
                <w:sz w:val="18"/>
                <w:u w:val="single"/>
                <w:lang w:val="ru-RU"/>
              </w:rPr>
              <w:t xml:space="preserve"> </w:t>
            </w:r>
            <w:r w:rsidRPr="006F5101">
              <w:rPr>
                <w:sz w:val="18"/>
                <w:u w:val="single"/>
                <w:lang w:val="ru-RU"/>
              </w:rPr>
              <w:tab/>
            </w:r>
            <w:r w:rsidRPr="006F5101">
              <w:rPr>
                <w:sz w:val="18"/>
                <w:lang w:val="ru-RU"/>
              </w:rPr>
              <w:t>/Т.В.Столярова/</w:t>
            </w:r>
          </w:p>
        </w:tc>
        <w:tc>
          <w:tcPr>
            <w:tcW w:w="6643" w:type="dxa"/>
          </w:tcPr>
          <w:p w:rsidR="00277B19" w:rsidRDefault="00277B19" w:rsidP="001847E3">
            <w:pPr>
              <w:pStyle w:val="TableParagraph"/>
              <w:spacing w:line="199" w:lineRule="exact"/>
              <w:ind w:left="1040"/>
              <w:rPr>
                <w:b/>
                <w:sz w:val="18"/>
              </w:rPr>
            </w:pPr>
            <w:r>
              <w:rPr>
                <w:b/>
                <w:sz w:val="18"/>
              </w:rPr>
              <w:t>Собственник:</w:t>
            </w:r>
          </w:p>
          <w:p w:rsidR="00277B19" w:rsidRDefault="00277B19" w:rsidP="001847E3">
            <w:pPr>
              <w:pStyle w:val="TableParagraph"/>
              <w:rPr>
                <w:b/>
                <w:sz w:val="20"/>
              </w:rPr>
            </w:pPr>
          </w:p>
          <w:p w:rsidR="00277B19" w:rsidRDefault="00277B19" w:rsidP="001847E3">
            <w:pPr>
              <w:pStyle w:val="TableParagraph"/>
              <w:spacing w:before="10"/>
              <w:rPr>
                <w:b/>
                <w:sz w:val="14"/>
              </w:rPr>
            </w:pPr>
          </w:p>
          <w:p w:rsidR="00277B19" w:rsidRDefault="00277B19" w:rsidP="001847E3">
            <w:pPr>
              <w:pStyle w:val="TableParagraph"/>
              <w:spacing w:line="20" w:lineRule="exact"/>
              <w:ind w:left="1034"/>
              <w:rPr>
                <w:sz w:val="2"/>
              </w:rPr>
            </w:pPr>
            <w:r>
              <w:rPr>
                <w:sz w:val="2"/>
              </w:rPr>
            </w:r>
            <w:r>
              <w:rPr>
                <w:sz w:val="2"/>
              </w:rPr>
              <w:pict>
                <v:group id="_x0000_s1173" style="width:270.2pt;height:.6pt;mso-position-horizontal-relative:char;mso-position-vertical-relative:line" coordsize="5404,12">
                  <v:line id="_x0000_s1174" style="position:absolute" from="0,6" to="3780,6" strokeweight=".20003mm"/>
                  <v:line id="_x0000_s1175" style="position:absolute" from="3783,6" to="5223,6" strokeweight=".20003mm"/>
                  <v:line id="_x0000_s1176" style="position:absolute" from="5226,6" to="5404,6" strokeweight=".20003mm"/>
                  <w10:wrap type="none"/>
                  <w10:anchorlock/>
                </v:group>
              </w:pict>
            </w:r>
          </w:p>
          <w:p w:rsidR="00277B19" w:rsidRDefault="00277B19" w:rsidP="001847E3">
            <w:pPr>
              <w:pStyle w:val="TableParagraph"/>
              <w:ind w:left="3562" w:right="2670"/>
              <w:jc w:val="center"/>
              <w:rPr>
                <w:b/>
                <w:sz w:val="12"/>
              </w:rPr>
            </w:pPr>
            <w:r>
              <w:rPr>
                <w:b/>
                <w:sz w:val="12"/>
              </w:rPr>
              <w:t>(ФИО)</w:t>
            </w:r>
          </w:p>
          <w:p w:rsidR="00277B19" w:rsidRDefault="00277B19" w:rsidP="001847E3">
            <w:pPr>
              <w:pStyle w:val="TableParagraph"/>
              <w:rPr>
                <w:b/>
                <w:sz w:val="12"/>
              </w:rPr>
            </w:pPr>
          </w:p>
          <w:p w:rsidR="00277B19" w:rsidRDefault="00277B19" w:rsidP="001847E3">
            <w:pPr>
              <w:pStyle w:val="TableParagraph"/>
              <w:spacing w:before="2"/>
              <w:rPr>
                <w:b/>
                <w:sz w:val="12"/>
              </w:rPr>
            </w:pPr>
          </w:p>
          <w:p w:rsidR="00277B19" w:rsidRDefault="00277B19" w:rsidP="001847E3">
            <w:pPr>
              <w:pStyle w:val="TableParagraph"/>
              <w:tabs>
                <w:tab w:val="left" w:pos="4283"/>
                <w:tab w:val="left" w:pos="6042"/>
              </w:tabs>
              <w:spacing w:before="1" w:line="187" w:lineRule="exact"/>
              <w:ind w:left="1040"/>
              <w:rPr>
                <w:b/>
                <w:sz w:val="18"/>
              </w:rPr>
            </w:pPr>
            <w:r>
              <w:rPr>
                <w:b/>
                <w:sz w:val="18"/>
                <w:u w:val="single"/>
              </w:rPr>
              <w:t xml:space="preserve"> </w:t>
            </w:r>
            <w:r>
              <w:rPr>
                <w:b/>
                <w:sz w:val="18"/>
                <w:u w:val="single"/>
              </w:rPr>
              <w:tab/>
              <w:t>/</w:t>
            </w:r>
            <w:r>
              <w:rPr>
                <w:b/>
                <w:sz w:val="18"/>
                <w:u w:val="single"/>
              </w:rPr>
              <w:tab/>
            </w:r>
            <w:r>
              <w:rPr>
                <w:b/>
                <w:sz w:val="18"/>
              </w:rPr>
              <w:t>/</w:t>
            </w:r>
          </w:p>
        </w:tc>
      </w:tr>
    </w:tbl>
    <w:p w:rsidR="00277B19" w:rsidRDefault="00277B19" w:rsidP="00277B19">
      <w:pPr>
        <w:pStyle w:val="AAA"/>
        <w:keepNext/>
        <w:numPr>
          <w:ilvl w:val="0"/>
          <w:numId w:val="0"/>
        </w:numPr>
        <w:spacing w:after="0"/>
        <w:rPr>
          <w:sz w:val="22"/>
          <w:szCs w:val="22"/>
        </w:rPr>
      </w:pPr>
    </w:p>
    <w:p w:rsidR="00475BAA" w:rsidRDefault="00475BAA" w:rsidP="00173AE1">
      <w:pPr>
        <w:spacing w:line="276" w:lineRule="auto"/>
        <w:rPr>
          <w:sz w:val="22"/>
          <w:szCs w:val="22"/>
        </w:rPr>
      </w:pPr>
    </w:p>
    <w:p w:rsidR="00277B19" w:rsidRDefault="00277B19" w:rsidP="00173AE1">
      <w:pPr>
        <w:spacing w:line="276" w:lineRule="auto"/>
        <w:rPr>
          <w:sz w:val="22"/>
          <w:szCs w:val="22"/>
        </w:rPr>
      </w:pPr>
    </w:p>
    <w:p w:rsidR="00277B19" w:rsidRDefault="00277B19" w:rsidP="00173AE1">
      <w:pPr>
        <w:spacing w:line="276" w:lineRule="auto"/>
        <w:rPr>
          <w:sz w:val="22"/>
          <w:szCs w:val="22"/>
        </w:rPr>
      </w:pPr>
    </w:p>
    <w:p w:rsidR="00277B19" w:rsidRDefault="00277B19" w:rsidP="00173AE1">
      <w:pPr>
        <w:spacing w:line="276" w:lineRule="auto"/>
        <w:rPr>
          <w:sz w:val="22"/>
          <w:szCs w:val="22"/>
        </w:rPr>
      </w:pPr>
    </w:p>
    <w:p w:rsidR="00277B19" w:rsidRDefault="00277B19" w:rsidP="00173AE1">
      <w:pPr>
        <w:spacing w:line="276" w:lineRule="auto"/>
        <w:rPr>
          <w:sz w:val="22"/>
          <w:szCs w:val="22"/>
        </w:rPr>
      </w:pPr>
    </w:p>
    <w:p w:rsidR="00277B19" w:rsidRDefault="00277B19" w:rsidP="00173AE1">
      <w:pPr>
        <w:spacing w:line="276" w:lineRule="auto"/>
        <w:rPr>
          <w:sz w:val="22"/>
          <w:szCs w:val="22"/>
        </w:rPr>
      </w:pPr>
    </w:p>
    <w:p w:rsidR="00277B19" w:rsidRDefault="00277B19" w:rsidP="00277B19">
      <w:pPr>
        <w:jc w:val="right"/>
        <w:rPr>
          <w:sz w:val="18"/>
        </w:rPr>
      </w:pPr>
      <w:r>
        <w:rPr>
          <w:sz w:val="18"/>
        </w:rPr>
        <w:lastRenderedPageBreak/>
        <w:t>Приложение №7</w:t>
      </w:r>
    </w:p>
    <w:p w:rsidR="00277B19" w:rsidRDefault="00277B19" w:rsidP="00277B19">
      <w:pPr>
        <w:jc w:val="right"/>
        <w:rPr>
          <w:sz w:val="18"/>
        </w:rPr>
      </w:pPr>
      <w:r>
        <w:rPr>
          <w:sz w:val="18"/>
        </w:rPr>
        <w:t>К Договору управления Многоквартирным домом</w:t>
      </w:r>
    </w:p>
    <w:p w:rsidR="00277B19" w:rsidRDefault="00277B19" w:rsidP="00277B19">
      <w:pPr>
        <w:jc w:val="right"/>
        <w:rPr>
          <w:sz w:val="18"/>
          <w:u w:val="single"/>
        </w:rPr>
      </w:pPr>
      <w:r w:rsidRPr="000E30F4">
        <w:rPr>
          <w:b/>
          <w:sz w:val="18"/>
        </w:rPr>
        <w:t>№</w:t>
      </w:r>
      <w:r w:rsidRPr="000E30F4">
        <w:rPr>
          <w:b/>
          <w:sz w:val="18"/>
          <w:u w:val="single"/>
        </w:rPr>
        <w:t xml:space="preserve"> МЛ/8</w:t>
      </w:r>
      <w:r>
        <w:rPr>
          <w:sz w:val="18"/>
          <w:u w:val="single"/>
        </w:rPr>
        <w:tab/>
      </w:r>
      <w:r>
        <w:rPr>
          <w:sz w:val="18"/>
          <w:u w:val="single"/>
        </w:rPr>
        <w:tab/>
      </w:r>
      <w:r w:rsidRPr="00475BAA">
        <w:rPr>
          <w:sz w:val="18"/>
        </w:rPr>
        <w:t xml:space="preserve">от </w:t>
      </w:r>
      <w:r>
        <w:rPr>
          <w:sz w:val="18"/>
          <w:u w:val="single"/>
        </w:rPr>
        <w:t xml:space="preserve">«   </w:t>
      </w:r>
      <w:r>
        <w:rPr>
          <w:sz w:val="18"/>
          <w:u w:val="single"/>
        </w:rPr>
        <w:tab/>
        <w:t xml:space="preserve">  </w:t>
      </w:r>
      <w:r w:rsidRPr="000E30F4">
        <w:rPr>
          <w:sz w:val="18"/>
          <w:u w:val="single"/>
        </w:rPr>
        <w:t xml:space="preserve">» </w:t>
      </w:r>
      <w:r>
        <w:rPr>
          <w:sz w:val="18"/>
          <w:u w:val="single"/>
        </w:rPr>
        <w:tab/>
      </w:r>
      <w:r>
        <w:rPr>
          <w:sz w:val="18"/>
          <w:u w:val="single"/>
        </w:rPr>
        <w:tab/>
      </w:r>
      <w:r w:rsidRPr="000E30F4">
        <w:rPr>
          <w:sz w:val="18"/>
          <w:u w:val="single"/>
        </w:rPr>
        <w:tab/>
        <w:t>2018 г</w:t>
      </w:r>
      <w:r>
        <w:rPr>
          <w:sz w:val="18"/>
          <w:u w:val="single"/>
        </w:rPr>
        <w:br/>
      </w:r>
    </w:p>
    <w:p w:rsidR="00277B19" w:rsidRPr="00277B19" w:rsidRDefault="00277B19" w:rsidP="00277B19">
      <w:pPr>
        <w:jc w:val="center"/>
        <w:rPr>
          <w:b/>
          <w:sz w:val="18"/>
        </w:rPr>
      </w:pPr>
      <w:r w:rsidRPr="00277B19">
        <w:rPr>
          <w:b/>
          <w:sz w:val="18"/>
        </w:rPr>
        <w:t>СХЕМА РАЗГРАНИЧЕНИЯ ЭКСПЛУАТАЦИОННОЙ ОТВЕТСТВЕННОСТИ МЕЖДУ УПРАВЛЯЮЩЕЙ КОМПАНИЕЙ И СОБСТВЕННИКОМ</w:t>
      </w:r>
    </w:p>
    <w:p w:rsidR="00277B19" w:rsidRDefault="00277B19" w:rsidP="00277B19">
      <w:pPr>
        <w:jc w:val="center"/>
        <w:rPr>
          <w:b/>
          <w:sz w:val="18"/>
        </w:rPr>
      </w:pPr>
    </w:p>
    <w:p w:rsidR="00277B19" w:rsidRDefault="00277B19" w:rsidP="00277B19">
      <w:pPr>
        <w:pStyle w:val="a6"/>
        <w:jc w:val="left"/>
        <w:rPr>
          <w:sz w:val="18"/>
          <w:u w:val="single"/>
        </w:rPr>
      </w:pPr>
      <w:r>
        <w:rPr>
          <w:sz w:val="18"/>
          <w:u w:val="single"/>
        </w:rPr>
        <w:t xml:space="preserve">1) </w:t>
      </w:r>
      <w:r w:rsidRPr="00277B19">
        <w:rPr>
          <w:sz w:val="18"/>
          <w:u w:val="single"/>
        </w:rPr>
        <w:t>При эксплуатации систем холодного и горячего водоснабжения.</w:t>
      </w:r>
    </w:p>
    <w:p w:rsidR="00277B19" w:rsidRDefault="00277B19" w:rsidP="00277B19">
      <w:pPr>
        <w:pStyle w:val="a6"/>
        <w:jc w:val="left"/>
        <w:rPr>
          <w:sz w:val="18"/>
        </w:rPr>
      </w:pPr>
    </w:p>
    <w:p w:rsidR="00277B19" w:rsidRPr="00277B19" w:rsidRDefault="00277B19" w:rsidP="00277B19">
      <w:pPr>
        <w:pStyle w:val="a6"/>
        <w:jc w:val="left"/>
        <w:rPr>
          <w:sz w:val="18"/>
        </w:rPr>
      </w:pPr>
      <w:r>
        <w:rPr>
          <w:sz w:val="18"/>
        </w:rPr>
        <w:t>Схема</w:t>
      </w:r>
    </w:p>
    <w:p w:rsidR="00277B19" w:rsidRDefault="00277B19" w:rsidP="00277B19">
      <w:pPr>
        <w:spacing w:line="276" w:lineRule="auto"/>
        <w:rPr>
          <w:sz w:val="22"/>
          <w:szCs w:val="22"/>
        </w:rPr>
      </w:pPr>
    </w:p>
    <w:p w:rsidR="00277B19" w:rsidRDefault="00277B19" w:rsidP="00277B19">
      <w:pPr>
        <w:spacing w:line="276" w:lineRule="auto"/>
        <w:rPr>
          <w:sz w:val="22"/>
          <w:szCs w:val="22"/>
        </w:rPr>
      </w:pPr>
      <w:r>
        <w:rPr>
          <w:sz w:val="22"/>
          <w:szCs w:val="22"/>
        </w:rPr>
        <w:t>Управляющая                              Собственик</w:t>
      </w:r>
      <w:r>
        <w:rPr>
          <w:sz w:val="22"/>
          <w:szCs w:val="22"/>
        </w:rPr>
        <w:br/>
        <w:t>компания</w:t>
      </w:r>
    </w:p>
    <w:p w:rsidR="00277B19" w:rsidRDefault="00277B19" w:rsidP="00277B19">
      <w:pPr>
        <w:spacing w:line="276" w:lineRule="auto"/>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1" type="#_x0000_t75" style="width:453pt;height:158.25pt">
            <v:imagedata r:id="rId8" o:title="Рис-1"/>
          </v:shape>
        </w:pict>
      </w:r>
    </w:p>
    <w:p w:rsidR="00277B19" w:rsidRDefault="00277B19" w:rsidP="00277B19">
      <w:pPr>
        <w:spacing w:line="276" w:lineRule="auto"/>
        <w:rPr>
          <w:sz w:val="22"/>
          <w:szCs w:val="22"/>
        </w:rPr>
      </w:pPr>
      <w:r>
        <w:rPr>
          <w:sz w:val="22"/>
          <w:szCs w:val="22"/>
        </w:rPr>
        <w:t>1.Шаровой кран</w:t>
      </w:r>
      <w:r>
        <w:rPr>
          <w:sz w:val="22"/>
          <w:szCs w:val="22"/>
        </w:rPr>
        <w:br/>
        <w:t>2.Регулятор давления Ду</w:t>
      </w:r>
      <w:r>
        <w:rPr>
          <w:sz w:val="22"/>
          <w:szCs w:val="22"/>
        </w:rPr>
        <w:br/>
        <w:t>3.Ниппель с накидной гайкой</w:t>
      </w:r>
      <w:r>
        <w:rPr>
          <w:sz w:val="22"/>
          <w:szCs w:val="22"/>
        </w:rPr>
        <w:br/>
        <w:t>4.Водосчетчик СГИ Ду</w:t>
      </w:r>
    </w:p>
    <w:p w:rsidR="00277B19" w:rsidRDefault="00277B19" w:rsidP="00277B19">
      <w:pPr>
        <w:spacing w:line="276" w:lineRule="auto"/>
        <w:rPr>
          <w:sz w:val="22"/>
          <w:szCs w:val="22"/>
        </w:rPr>
      </w:pPr>
    </w:p>
    <w:p w:rsidR="003B53B8" w:rsidRPr="003B53B8" w:rsidRDefault="003B53B8" w:rsidP="003B53B8">
      <w:pPr>
        <w:spacing w:line="276" w:lineRule="auto"/>
        <w:rPr>
          <w:sz w:val="22"/>
          <w:szCs w:val="22"/>
        </w:rPr>
      </w:pPr>
      <w:r w:rsidRPr="003B53B8">
        <w:rPr>
          <w:sz w:val="22"/>
          <w:szCs w:val="22"/>
        </w:rPr>
        <w:t>Управляющая компания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(включая шаровой кран).</w:t>
      </w:r>
    </w:p>
    <w:p w:rsidR="003B53B8" w:rsidRPr="003B53B8" w:rsidRDefault="003B53B8" w:rsidP="003B53B8">
      <w:pPr>
        <w:spacing w:line="276" w:lineRule="auto"/>
        <w:rPr>
          <w:sz w:val="22"/>
          <w:szCs w:val="22"/>
        </w:rPr>
      </w:pPr>
    </w:p>
    <w:p w:rsidR="003B53B8" w:rsidRDefault="003B53B8" w:rsidP="003B53B8">
      <w:pPr>
        <w:spacing w:line="276" w:lineRule="auto"/>
        <w:rPr>
          <w:sz w:val="22"/>
          <w:szCs w:val="22"/>
        </w:rPr>
      </w:pPr>
      <w:r w:rsidRPr="003B53B8">
        <w:rPr>
          <w:sz w:val="22"/>
          <w:szCs w:val="22"/>
        </w:rPr>
        <w:t xml:space="preserve"> 2) При эксплуатации питающих электрических сетей на квартиру.</w:t>
      </w:r>
    </w:p>
    <w:p w:rsidR="003B53B8" w:rsidRDefault="003B53B8" w:rsidP="003B53B8">
      <w:pPr>
        <w:spacing w:line="276" w:lineRule="auto"/>
        <w:rPr>
          <w:sz w:val="22"/>
          <w:szCs w:val="22"/>
        </w:rPr>
      </w:pPr>
    </w:p>
    <w:p w:rsidR="003B53B8" w:rsidRDefault="003B53B8" w:rsidP="003B53B8">
      <w:pPr>
        <w:spacing w:line="276" w:lineRule="auto"/>
        <w:rPr>
          <w:sz w:val="22"/>
          <w:szCs w:val="22"/>
        </w:rPr>
      </w:pPr>
      <w:r>
        <w:rPr>
          <w:sz w:val="22"/>
          <w:szCs w:val="22"/>
        </w:rPr>
        <w:drawing>
          <wp:inline distT="0" distB="0" distL="0" distR="0" wp14:anchorId="1989AE0F" wp14:editId="51E72DF2">
            <wp:extent cx="6115050" cy="1104900"/>
            <wp:effectExtent l="0" t="0" r="0" b="0"/>
            <wp:docPr id="3" name="Рисунок 3" descr="C:\Users\dselm\AppData\Local\Microsoft\Windows\INetCache\Content.Word\Рис-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C:\Users\dselm\AppData\Local\Microsoft\Windows\INetCache\Content.Word\Рис-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1104900"/>
                    </a:xfrm>
                    <a:prstGeom prst="rect">
                      <a:avLst/>
                    </a:prstGeom>
                    <a:noFill/>
                    <a:ln>
                      <a:noFill/>
                    </a:ln>
                  </pic:spPr>
                </pic:pic>
              </a:graphicData>
            </a:graphic>
          </wp:inline>
        </w:drawing>
      </w:r>
    </w:p>
    <w:p w:rsidR="003B53B8" w:rsidRPr="003B53B8" w:rsidRDefault="003B53B8" w:rsidP="003B53B8">
      <w:pPr>
        <w:spacing w:line="276" w:lineRule="auto"/>
        <w:rPr>
          <w:sz w:val="22"/>
          <w:szCs w:val="22"/>
        </w:rPr>
      </w:pPr>
      <w:r w:rsidRPr="003B53B8">
        <w:rPr>
          <w:sz w:val="22"/>
          <w:szCs w:val="22"/>
        </w:rPr>
        <w:t xml:space="preserve">УЭРМ- устройство этажное распределительное </w:t>
      </w:r>
      <w:r>
        <w:rPr>
          <w:sz w:val="22"/>
          <w:szCs w:val="22"/>
        </w:rPr>
        <w:br/>
      </w:r>
      <w:r w:rsidRPr="003B53B8">
        <w:rPr>
          <w:sz w:val="22"/>
          <w:szCs w:val="22"/>
        </w:rPr>
        <w:t>Р1- счетчик электронный, R-х тарифный</w:t>
      </w:r>
    </w:p>
    <w:p w:rsidR="003B53B8" w:rsidRPr="003B53B8" w:rsidRDefault="003B53B8" w:rsidP="003B53B8">
      <w:pPr>
        <w:spacing w:line="276" w:lineRule="auto"/>
        <w:rPr>
          <w:sz w:val="22"/>
          <w:szCs w:val="22"/>
        </w:rPr>
      </w:pPr>
      <w:r w:rsidRPr="003B53B8">
        <w:rPr>
          <w:sz w:val="22"/>
          <w:szCs w:val="22"/>
        </w:rPr>
        <w:t>ЩК- щиток квартирный</w:t>
      </w:r>
    </w:p>
    <w:p w:rsidR="003B53B8" w:rsidRDefault="003B53B8" w:rsidP="003B53B8">
      <w:pPr>
        <w:pStyle w:val="20"/>
        <w:ind w:right="2059"/>
        <w:jc w:val="center"/>
        <w:rPr>
          <w:b/>
          <w:i w:val="0"/>
          <w:color w:val="auto"/>
        </w:rPr>
      </w:pPr>
    </w:p>
    <w:p w:rsidR="003B53B8" w:rsidRPr="006F5101" w:rsidRDefault="003B53B8" w:rsidP="003B53B8">
      <w:pPr>
        <w:pStyle w:val="20"/>
        <w:ind w:right="2059"/>
        <w:jc w:val="center"/>
        <w:rPr>
          <w:b/>
          <w:i w:val="0"/>
          <w:color w:val="auto"/>
        </w:rPr>
      </w:pPr>
      <w:r w:rsidRPr="006F5101">
        <w:rPr>
          <w:b/>
          <w:i w:val="0"/>
          <w:color w:val="auto"/>
        </w:rPr>
        <w:t>ПОДПИСИ СТОРОН:</w:t>
      </w:r>
    </w:p>
    <w:p w:rsidR="003B53B8" w:rsidRDefault="003B53B8" w:rsidP="003B53B8">
      <w:pPr>
        <w:pStyle w:val="a6"/>
        <w:spacing w:before="8" w:after="1"/>
        <w:jc w:val="left"/>
        <w:rPr>
          <w:b/>
        </w:rPr>
      </w:pPr>
    </w:p>
    <w:tbl>
      <w:tblPr>
        <w:tblStyle w:val="TableNormal"/>
        <w:tblW w:w="10726" w:type="dxa"/>
        <w:tblInd w:w="-604" w:type="dxa"/>
        <w:tblLayout w:type="fixed"/>
        <w:tblLook w:val="01E0" w:firstRow="1" w:lastRow="1" w:firstColumn="1" w:lastColumn="1" w:noHBand="0" w:noVBand="0"/>
      </w:tblPr>
      <w:tblGrid>
        <w:gridCol w:w="4083"/>
        <w:gridCol w:w="6643"/>
      </w:tblGrid>
      <w:tr w:rsidR="003B53B8" w:rsidTr="001847E3">
        <w:trPr>
          <w:trHeight w:val="1233"/>
        </w:trPr>
        <w:tc>
          <w:tcPr>
            <w:tcW w:w="4083" w:type="dxa"/>
          </w:tcPr>
          <w:p w:rsidR="003B53B8" w:rsidRPr="006F5101" w:rsidRDefault="003B53B8" w:rsidP="001847E3">
            <w:pPr>
              <w:pStyle w:val="TableParagraph"/>
              <w:spacing w:line="477" w:lineRule="auto"/>
              <w:ind w:left="200" w:right="1364"/>
              <w:rPr>
                <w:b/>
                <w:sz w:val="18"/>
                <w:lang w:val="ru-RU"/>
              </w:rPr>
            </w:pPr>
            <w:r w:rsidRPr="006F5101">
              <w:rPr>
                <w:b/>
                <w:sz w:val="18"/>
                <w:lang w:val="ru-RU"/>
              </w:rPr>
              <w:t>Управляющая компания: ООО «ЖилКомСервис»</w:t>
            </w:r>
          </w:p>
          <w:p w:rsidR="003B53B8" w:rsidRPr="006F5101" w:rsidRDefault="003B53B8" w:rsidP="001847E3">
            <w:pPr>
              <w:pStyle w:val="TableParagraph"/>
              <w:spacing w:before="2"/>
              <w:rPr>
                <w:b/>
                <w:sz w:val="17"/>
                <w:lang w:val="ru-RU"/>
              </w:rPr>
            </w:pPr>
          </w:p>
          <w:p w:rsidR="003B53B8" w:rsidRPr="006F5101" w:rsidRDefault="003B53B8" w:rsidP="001847E3">
            <w:pPr>
              <w:pStyle w:val="TableParagraph"/>
              <w:tabs>
                <w:tab w:val="left" w:pos="1820"/>
              </w:tabs>
              <w:spacing w:line="192" w:lineRule="exact"/>
              <w:ind w:left="200"/>
              <w:rPr>
                <w:sz w:val="18"/>
                <w:lang w:val="ru-RU"/>
              </w:rPr>
            </w:pPr>
            <w:r w:rsidRPr="006F5101">
              <w:rPr>
                <w:sz w:val="18"/>
                <w:u w:val="single"/>
                <w:lang w:val="ru-RU"/>
              </w:rPr>
              <w:t xml:space="preserve"> </w:t>
            </w:r>
            <w:r w:rsidRPr="006F5101">
              <w:rPr>
                <w:sz w:val="18"/>
                <w:u w:val="single"/>
                <w:lang w:val="ru-RU"/>
              </w:rPr>
              <w:tab/>
            </w:r>
            <w:r w:rsidRPr="006F5101">
              <w:rPr>
                <w:sz w:val="18"/>
                <w:lang w:val="ru-RU"/>
              </w:rPr>
              <w:t>/Т.В.Столярова/</w:t>
            </w:r>
          </w:p>
        </w:tc>
        <w:tc>
          <w:tcPr>
            <w:tcW w:w="6643" w:type="dxa"/>
          </w:tcPr>
          <w:p w:rsidR="003B53B8" w:rsidRDefault="003B53B8" w:rsidP="001847E3">
            <w:pPr>
              <w:pStyle w:val="TableParagraph"/>
              <w:spacing w:line="199" w:lineRule="exact"/>
              <w:ind w:left="1040"/>
              <w:rPr>
                <w:b/>
                <w:sz w:val="18"/>
              </w:rPr>
            </w:pPr>
            <w:r>
              <w:rPr>
                <w:b/>
                <w:sz w:val="18"/>
              </w:rPr>
              <w:t>Собственник:</w:t>
            </w:r>
          </w:p>
          <w:p w:rsidR="003B53B8" w:rsidRDefault="003B53B8" w:rsidP="001847E3">
            <w:pPr>
              <w:pStyle w:val="TableParagraph"/>
              <w:rPr>
                <w:b/>
                <w:sz w:val="20"/>
              </w:rPr>
            </w:pPr>
          </w:p>
          <w:p w:rsidR="003B53B8" w:rsidRDefault="003B53B8" w:rsidP="001847E3">
            <w:pPr>
              <w:pStyle w:val="TableParagraph"/>
              <w:spacing w:before="10"/>
              <w:rPr>
                <w:b/>
                <w:sz w:val="14"/>
              </w:rPr>
            </w:pPr>
          </w:p>
          <w:p w:rsidR="003B53B8" w:rsidRDefault="003B53B8" w:rsidP="001847E3">
            <w:pPr>
              <w:pStyle w:val="TableParagraph"/>
              <w:spacing w:line="20" w:lineRule="exact"/>
              <w:ind w:left="1034"/>
              <w:rPr>
                <w:sz w:val="2"/>
              </w:rPr>
            </w:pPr>
            <w:r>
              <w:rPr>
                <w:sz w:val="2"/>
              </w:rPr>
            </w:r>
            <w:r>
              <w:rPr>
                <w:sz w:val="2"/>
              </w:rPr>
              <w:pict>
                <v:group id="_x0000_s1327" style="width:270.2pt;height:.6pt;mso-position-horizontal-relative:char;mso-position-vertical-relative:line" coordsize="5404,12">
                  <v:line id="_x0000_s1328" style="position:absolute" from="0,6" to="3780,6" strokeweight=".20003mm"/>
                  <v:line id="_x0000_s1329" style="position:absolute" from="3783,6" to="5223,6" strokeweight=".20003mm"/>
                  <v:line id="_x0000_s1330" style="position:absolute" from="5226,6" to="5404,6" strokeweight=".20003mm"/>
                  <w10:wrap type="none"/>
                  <w10:anchorlock/>
                </v:group>
              </w:pict>
            </w:r>
          </w:p>
          <w:p w:rsidR="003B53B8" w:rsidRDefault="003B53B8" w:rsidP="001847E3">
            <w:pPr>
              <w:pStyle w:val="TableParagraph"/>
              <w:ind w:left="3562" w:right="2670"/>
              <w:jc w:val="center"/>
              <w:rPr>
                <w:b/>
                <w:sz w:val="12"/>
              </w:rPr>
            </w:pPr>
            <w:r>
              <w:rPr>
                <w:b/>
                <w:sz w:val="12"/>
              </w:rPr>
              <w:t>(ФИО)</w:t>
            </w:r>
          </w:p>
          <w:p w:rsidR="003B53B8" w:rsidRDefault="003B53B8" w:rsidP="001847E3">
            <w:pPr>
              <w:pStyle w:val="TableParagraph"/>
              <w:rPr>
                <w:b/>
                <w:sz w:val="12"/>
              </w:rPr>
            </w:pPr>
          </w:p>
          <w:p w:rsidR="003B53B8" w:rsidRDefault="003B53B8" w:rsidP="001847E3">
            <w:pPr>
              <w:pStyle w:val="TableParagraph"/>
              <w:spacing w:before="2"/>
              <w:rPr>
                <w:b/>
                <w:sz w:val="12"/>
              </w:rPr>
            </w:pPr>
          </w:p>
          <w:p w:rsidR="003B53B8" w:rsidRDefault="003B53B8" w:rsidP="001847E3">
            <w:pPr>
              <w:pStyle w:val="TableParagraph"/>
              <w:tabs>
                <w:tab w:val="left" w:pos="4283"/>
                <w:tab w:val="left" w:pos="6042"/>
              </w:tabs>
              <w:spacing w:before="1" w:line="187" w:lineRule="exact"/>
              <w:ind w:left="1040"/>
              <w:rPr>
                <w:b/>
                <w:sz w:val="18"/>
              </w:rPr>
            </w:pPr>
            <w:r>
              <w:rPr>
                <w:b/>
                <w:sz w:val="18"/>
                <w:u w:val="single"/>
              </w:rPr>
              <w:t xml:space="preserve"> </w:t>
            </w:r>
            <w:r>
              <w:rPr>
                <w:b/>
                <w:sz w:val="18"/>
                <w:u w:val="single"/>
              </w:rPr>
              <w:tab/>
              <w:t>/</w:t>
            </w:r>
            <w:r>
              <w:rPr>
                <w:b/>
                <w:sz w:val="18"/>
                <w:u w:val="single"/>
              </w:rPr>
              <w:tab/>
            </w:r>
            <w:r>
              <w:rPr>
                <w:b/>
                <w:sz w:val="18"/>
              </w:rPr>
              <w:t>/</w:t>
            </w:r>
          </w:p>
        </w:tc>
      </w:tr>
    </w:tbl>
    <w:p w:rsidR="003B53B8" w:rsidRDefault="003B53B8" w:rsidP="003B53B8">
      <w:pPr>
        <w:pStyle w:val="AAA"/>
        <w:keepNext/>
        <w:numPr>
          <w:ilvl w:val="0"/>
          <w:numId w:val="0"/>
        </w:numPr>
        <w:spacing w:after="0"/>
        <w:rPr>
          <w:sz w:val="22"/>
          <w:szCs w:val="22"/>
        </w:rPr>
      </w:pPr>
      <w:bookmarkStart w:id="0" w:name="_GoBack"/>
      <w:bookmarkEnd w:id="0"/>
    </w:p>
    <w:sectPr w:rsidR="003B53B8" w:rsidSect="00475BAA">
      <w:footerReference w:type="even" r:id="rId10"/>
      <w:pgSz w:w="11907" w:h="16839" w:code="9"/>
      <w:pgMar w:top="851" w:right="851" w:bottom="1134" w:left="12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DDB" w:rsidRDefault="007E5DDB" w:rsidP="00173AE1">
      <w:r>
        <w:separator/>
      </w:r>
    </w:p>
  </w:endnote>
  <w:endnote w:type="continuationSeparator" w:id="0">
    <w:p w:rsidR="007E5DDB" w:rsidRDefault="007E5DDB" w:rsidP="0017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01" w:rsidRDefault="006F5101" w:rsidP="002B04C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38</w:t>
    </w:r>
    <w:r>
      <w:rPr>
        <w:rStyle w:val="ac"/>
      </w:rPr>
      <w:fldChar w:fldCharType="end"/>
    </w:r>
  </w:p>
  <w:p w:rsidR="006F5101" w:rsidRDefault="006F5101" w:rsidP="002B04C2">
    <w:pPr>
      <w:pStyle w:val="aa"/>
      <w:ind w:right="360"/>
    </w:pPr>
  </w:p>
  <w:p w:rsidR="006F5101" w:rsidRDefault="006F5101"/>
  <w:p w:rsidR="006F5101" w:rsidRDefault="006F5101"/>
  <w:p w:rsidR="006F5101" w:rsidRDefault="006F5101"/>
  <w:p w:rsidR="006F5101" w:rsidRDefault="006F5101"/>
  <w:p w:rsidR="006F5101" w:rsidRDefault="006F51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DDB" w:rsidRDefault="007E5DDB" w:rsidP="00173AE1">
      <w:r>
        <w:separator/>
      </w:r>
    </w:p>
  </w:footnote>
  <w:footnote w:type="continuationSeparator" w:id="0">
    <w:p w:rsidR="007E5DDB" w:rsidRDefault="007E5DDB" w:rsidP="00173AE1">
      <w:r>
        <w:continuationSeparator/>
      </w:r>
    </w:p>
  </w:footnote>
  <w:footnote w:id="1">
    <w:p w:rsidR="006F5101" w:rsidRDefault="006F5101" w:rsidP="00173AE1">
      <w:pPr>
        <w:pStyle w:val="af2"/>
        <w:jc w:val="both"/>
        <w:rPr>
          <w:sz w:val="16"/>
          <w:szCs w:val="16"/>
        </w:rPr>
      </w:pPr>
      <w:r>
        <w:rPr>
          <w:rStyle w:val="af9"/>
        </w:rPr>
        <w:footnoteRef/>
      </w:r>
      <w:r>
        <w:t xml:space="preserve"> </w:t>
      </w:r>
      <w:r>
        <w:rPr>
          <w:sz w:val="16"/>
          <w:szCs w:val="16"/>
        </w:rPr>
        <w:t>Перечень коммунальных услуг установлен в части 4 ст. 154 Жилищного кодекса Российской Федерации.</w:t>
      </w:r>
    </w:p>
  </w:footnote>
  <w:footnote w:id="2">
    <w:p w:rsidR="006F5101" w:rsidRDefault="006F5101" w:rsidP="00173AE1">
      <w:pPr>
        <w:pStyle w:val="af2"/>
        <w:jc w:val="both"/>
      </w:pPr>
      <w:r w:rsidRPr="002B0C55">
        <w:rPr>
          <w:rStyle w:val="af9"/>
        </w:rPr>
        <w:footnoteRef/>
      </w:r>
      <w:r w:rsidRPr="002B0C55">
        <w:t xml:space="preserve"> </w:t>
      </w:r>
      <w:r w:rsidRPr="002B0C55">
        <w:rPr>
          <w:sz w:val="16"/>
          <w:szCs w:val="16"/>
        </w:rPr>
        <w:t>Договором управления многоквартирным домом может быть установлен иной (меньший) срок предоставления указанного в пункте отчета.</w:t>
      </w:r>
      <w:r>
        <w:t xml:space="preserve"> </w:t>
      </w:r>
    </w:p>
  </w:footnote>
  <w:footnote w:id="3">
    <w:p w:rsidR="006F5101" w:rsidRDefault="006F5101" w:rsidP="00173AE1">
      <w:pPr>
        <w:pStyle w:val="af2"/>
      </w:pPr>
    </w:p>
  </w:footnote>
  <w:footnote w:id="4">
    <w:p w:rsidR="006F5101" w:rsidRDefault="006F5101" w:rsidP="00173AE1">
      <w:pPr>
        <w:pStyle w:val="af2"/>
        <w:rPr>
          <w:sz w:val="20"/>
        </w:rPr>
      </w:pPr>
      <w:r>
        <w:rPr>
          <w:rStyle w:val="af9"/>
        </w:rPr>
        <w:footnoteRef/>
      </w:r>
      <w:r>
        <w:t xml:space="preserve"> </w:t>
      </w:r>
      <w:r>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5">
    <w:p w:rsidR="006F5101" w:rsidRDefault="006F5101" w:rsidP="00173AE1">
      <w:pPr>
        <w:pStyle w:val="af2"/>
        <w:rPr>
          <w:sz w:val="20"/>
        </w:rPr>
      </w:pPr>
      <w:r>
        <w:rPr>
          <w:rStyle w:val="af9"/>
        </w:rPr>
        <w:footnoteRef/>
      </w:r>
      <w:r>
        <w:t xml:space="preserve"> </w:t>
      </w:r>
      <w:r>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6">
    <w:p w:rsidR="006F5101" w:rsidRDefault="006F5101" w:rsidP="00173AE1">
      <w:pPr>
        <w:pStyle w:val="af2"/>
        <w:spacing w:line="216" w:lineRule="auto"/>
        <w:jc w:val="both"/>
        <w:rPr>
          <w:sz w:val="19"/>
          <w:szCs w:val="19"/>
        </w:rPr>
      </w:pPr>
      <w:r>
        <w:rPr>
          <w:rStyle w:val="af9"/>
        </w:rPr>
        <w:t>14</w:t>
      </w:r>
      <w:r>
        <w:t xml:space="preserve"> </w:t>
      </w:r>
      <w:r>
        <w:rPr>
          <w:sz w:val="19"/>
          <w:szCs w:val="19"/>
        </w:rPr>
        <w:t>Порядок определяется  в соответствии с  действующими Правилами предоставления коммунальных услуг, утвержденных постановлением РФ.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22E9DE8"/>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5A469242"/>
    <w:lvl w:ilvl="0">
      <w:start w:val="1"/>
      <w:numFmt w:val="decimal"/>
      <w:lvlText w:val="%1."/>
      <w:lvlJc w:val="left"/>
      <w:pPr>
        <w:tabs>
          <w:tab w:val="num" w:pos="643"/>
        </w:tabs>
        <w:ind w:left="643" w:hanging="360"/>
      </w:pPr>
      <w:rPr>
        <w:rFonts w:cs="Times New Roman"/>
      </w:rPr>
    </w:lvl>
  </w:abstractNum>
  <w:abstractNum w:abstractNumId="2" w15:restartNumberingAfterBreak="0">
    <w:nsid w:val="FFFFFF83"/>
    <w:multiLevelType w:val="singleLevel"/>
    <w:tmpl w:val="491E9786"/>
    <w:lvl w:ilvl="0">
      <w:start w:val="1"/>
      <w:numFmt w:val="bullet"/>
      <w:pStyle w:val="AAA"/>
      <w:lvlText w:val=""/>
      <w:lvlJc w:val="left"/>
      <w:pPr>
        <w:tabs>
          <w:tab w:val="num" w:pos="643"/>
        </w:tabs>
        <w:ind w:left="643" w:hanging="360"/>
      </w:pPr>
      <w:rPr>
        <w:rFonts w:ascii="Symbol" w:hAnsi="Symbol" w:hint="default"/>
      </w:rPr>
    </w:lvl>
  </w:abstractNum>
  <w:abstractNum w:abstractNumId="3" w15:restartNumberingAfterBreak="0">
    <w:nsid w:val="00666D9A"/>
    <w:multiLevelType w:val="hybridMultilevel"/>
    <w:tmpl w:val="D7B4BCA6"/>
    <w:lvl w:ilvl="0" w:tplc="597C7E2C">
      <w:start w:val="1"/>
      <w:numFmt w:val="bullet"/>
      <w:pStyle w:val="Lbullit"/>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521293"/>
    <w:multiLevelType w:val="hybridMultilevel"/>
    <w:tmpl w:val="87DEF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15:restartNumberingAfterBreak="0">
    <w:nsid w:val="104F4E12"/>
    <w:multiLevelType w:val="multilevel"/>
    <w:tmpl w:val="2F3EC220"/>
    <w:lvl w:ilvl="0">
      <w:start w:val="1"/>
      <w:numFmt w:val="russianLower"/>
      <w:lvlText w:val="%1) "/>
      <w:lvlJc w:val="right"/>
      <w:pPr>
        <w:tabs>
          <w:tab w:val="num" w:pos="3318"/>
        </w:tabs>
        <w:ind w:firstLine="964"/>
      </w:pPr>
      <w:rPr>
        <w:rFonts w:cs="Times New Roman" w:hint="default"/>
      </w:rPr>
    </w:lvl>
    <w:lvl w:ilvl="1">
      <w:start w:val="1"/>
      <w:numFmt w:val="bullet"/>
      <w:lvlText w:val=""/>
      <w:lvlJc w:val="left"/>
      <w:pPr>
        <w:tabs>
          <w:tab w:val="num" w:pos="4398"/>
        </w:tabs>
        <w:ind w:left="4228" w:firstLine="170"/>
      </w:pPr>
      <w:rPr>
        <w:rFonts w:ascii="Symbol" w:hAnsi="Symbol" w:hint="default"/>
      </w:rPr>
    </w:lvl>
    <w:lvl w:ilvl="2">
      <w:start w:val="1"/>
      <w:numFmt w:val="lowerRoman"/>
      <w:lvlText w:val="%3."/>
      <w:lvlJc w:val="right"/>
      <w:pPr>
        <w:tabs>
          <w:tab w:val="num" w:pos="5478"/>
        </w:tabs>
        <w:ind w:left="5478" w:hanging="180"/>
      </w:pPr>
      <w:rPr>
        <w:rFonts w:cs="Times New Roman"/>
      </w:rPr>
    </w:lvl>
    <w:lvl w:ilvl="3">
      <w:start w:val="1"/>
      <w:numFmt w:val="decimal"/>
      <w:lvlText w:val="%4."/>
      <w:lvlJc w:val="left"/>
      <w:pPr>
        <w:tabs>
          <w:tab w:val="num" w:pos="6198"/>
        </w:tabs>
        <w:ind w:left="6198" w:hanging="360"/>
      </w:pPr>
      <w:rPr>
        <w:rFonts w:cs="Times New Roman"/>
      </w:rPr>
    </w:lvl>
    <w:lvl w:ilvl="4">
      <w:start w:val="1"/>
      <w:numFmt w:val="lowerLetter"/>
      <w:lvlText w:val="%5."/>
      <w:lvlJc w:val="left"/>
      <w:pPr>
        <w:tabs>
          <w:tab w:val="num" w:pos="6918"/>
        </w:tabs>
        <w:ind w:left="6918" w:hanging="360"/>
      </w:pPr>
      <w:rPr>
        <w:rFonts w:cs="Times New Roman"/>
      </w:rPr>
    </w:lvl>
    <w:lvl w:ilvl="5">
      <w:start w:val="1"/>
      <w:numFmt w:val="lowerRoman"/>
      <w:lvlText w:val="%6."/>
      <w:lvlJc w:val="right"/>
      <w:pPr>
        <w:tabs>
          <w:tab w:val="num" w:pos="7638"/>
        </w:tabs>
        <w:ind w:left="7638" w:hanging="180"/>
      </w:pPr>
      <w:rPr>
        <w:rFonts w:cs="Times New Roman"/>
      </w:rPr>
    </w:lvl>
    <w:lvl w:ilvl="6">
      <w:start w:val="1"/>
      <w:numFmt w:val="decimal"/>
      <w:lvlText w:val="%7."/>
      <w:lvlJc w:val="left"/>
      <w:pPr>
        <w:tabs>
          <w:tab w:val="num" w:pos="8358"/>
        </w:tabs>
        <w:ind w:left="8358" w:hanging="360"/>
      </w:pPr>
      <w:rPr>
        <w:rFonts w:cs="Times New Roman"/>
      </w:rPr>
    </w:lvl>
    <w:lvl w:ilvl="7">
      <w:start w:val="1"/>
      <w:numFmt w:val="lowerLetter"/>
      <w:lvlText w:val="%8."/>
      <w:lvlJc w:val="left"/>
      <w:pPr>
        <w:tabs>
          <w:tab w:val="num" w:pos="9078"/>
        </w:tabs>
        <w:ind w:left="9078" w:hanging="360"/>
      </w:pPr>
      <w:rPr>
        <w:rFonts w:cs="Times New Roman"/>
      </w:rPr>
    </w:lvl>
    <w:lvl w:ilvl="8">
      <w:start w:val="1"/>
      <w:numFmt w:val="lowerRoman"/>
      <w:lvlText w:val="%9."/>
      <w:lvlJc w:val="right"/>
      <w:pPr>
        <w:tabs>
          <w:tab w:val="num" w:pos="9798"/>
        </w:tabs>
        <w:ind w:left="9798" w:hanging="180"/>
      </w:pPr>
      <w:rPr>
        <w:rFonts w:cs="Times New Roman"/>
      </w:rPr>
    </w:lvl>
  </w:abstractNum>
  <w:abstractNum w:abstractNumId="8" w15:restartNumberingAfterBreak="0">
    <w:nsid w:val="122F51DE"/>
    <w:multiLevelType w:val="hybridMultilevel"/>
    <w:tmpl w:val="C408DF2A"/>
    <w:lvl w:ilvl="0" w:tplc="8C12248C">
      <w:start w:val="1"/>
      <w:numFmt w:val="decimal"/>
      <w:lvlText w:val="%1."/>
      <w:lvlJc w:val="left"/>
      <w:pPr>
        <w:tabs>
          <w:tab w:val="num" w:pos="180"/>
        </w:tabs>
        <w:ind w:left="67" w:firstLine="113"/>
      </w:pPr>
      <w:rPr>
        <w:rFonts w:hint="default"/>
        <w:b w:val="0"/>
        <w:i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3346769"/>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10" w15:restartNumberingAfterBreak="0">
    <w:nsid w:val="13A434BD"/>
    <w:multiLevelType w:val="hybridMultilevel"/>
    <w:tmpl w:val="B4A0F418"/>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1" w15:restartNumberingAfterBreak="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501B33"/>
    <w:multiLevelType w:val="hybridMultilevel"/>
    <w:tmpl w:val="4B92AE80"/>
    <w:lvl w:ilvl="0" w:tplc="855E0364">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3" w15:restartNumberingAfterBreak="0">
    <w:nsid w:val="2C823E82"/>
    <w:multiLevelType w:val="multilevel"/>
    <w:tmpl w:val="7F823DCC"/>
    <w:lvl w:ilvl="0">
      <w:start w:val="1"/>
      <w:numFmt w:val="decimal"/>
      <w:lvlText w:val="%1."/>
      <w:lvlJc w:val="left"/>
      <w:pPr>
        <w:ind w:left="720" w:hanging="360"/>
      </w:pPr>
      <w:rPr>
        <w:rFonts w:hint="default"/>
      </w:rPr>
    </w:lvl>
    <w:lvl w:ilvl="1">
      <w:start w:val="1"/>
      <w:numFmt w:val="decimal"/>
      <w:isLgl/>
      <w:lvlText w:val="%1.%2."/>
      <w:lvlJc w:val="left"/>
      <w:pPr>
        <w:ind w:left="1706" w:hanging="1140"/>
      </w:pPr>
      <w:rPr>
        <w:rFonts w:hint="default"/>
      </w:rPr>
    </w:lvl>
    <w:lvl w:ilvl="2">
      <w:start w:val="1"/>
      <w:numFmt w:val="decimal"/>
      <w:isLgl/>
      <w:lvlText w:val="%1.%2.%3."/>
      <w:lvlJc w:val="left"/>
      <w:pPr>
        <w:ind w:left="1912" w:hanging="1140"/>
      </w:pPr>
      <w:rPr>
        <w:rFonts w:hint="default"/>
      </w:rPr>
    </w:lvl>
    <w:lvl w:ilvl="3">
      <w:start w:val="1"/>
      <w:numFmt w:val="decimal"/>
      <w:isLgl/>
      <w:lvlText w:val="%1.%2.%3.%4."/>
      <w:lvlJc w:val="left"/>
      <w:pPr>
        <w:ind w:left="2118" w:hanging="1140"/>
      </w:pPr>
      <w:rPr>
        <w:rFonts w:hint="default"/>
      </w:rPr>
    </w:lvl>
    <w:lvl w:ilvl="4">
      <w:start w:val="1"/>
      <w:numFmt w:val="decimal"/>
      <w:isLgl/>
      <w:lvlText w:val="%1.%2.%3.%4.%5."/>
      <w:lvlJc w:val="left"/>
      <w:pPr>
        <w:ind w:left="2324" w:hanging="1140"/>
      </w:pPr>
      <w:rPr>
        <w:rFonts w:hint="default"/>
      </w:rPr>
    </w:lvl>
    <w:lvl w:ilvl="5">
      <w:start w:val="1"/>
      <w:numFmt w:val="decimal"/>
      <w:isLgl/>
      <w:lvlText w:val="%1.%2.%3.%4.%5.%6."/>
      <w:lvlJc w:val="left"/>
      <w:pPr>
        <w:ind w:left="2830" w:hanging="1440"/>
      </w:pPr>
      <w:rPr>
        <w:rFonts w:hint="default"/>
      </w:rPr>
    </w:lvl>
    <w:lvl w:ilvl="6">
      <w:start w:val="1"/>
      <w:numFmt w:val="decimal"/>
      <w:isLgl/>
      <w:lvlText w:val="%1.%2.%3.%4.%5.%6.%7."/>
      <w:lvlJc w:val="left"/>
      <w:pPr>
        <w:ind w:left="3396" w:hanging="1800"/>
      </w:pPr>
      <w:rPr>
        <w:rFonts w:hint="default"/>
      </w:rPr>
    </w:lvl>
    <w:lvl w:ilvl="7">
      <w:start w:val="1"/>
      <w:numFmt w:val="decimal"/>
      <w:isLgl/>
      <w:lvlText w:val="%1.%2.%3.%4.%5.%6.%7.%8."/>
      <w:lvlJc w:val="left"/>
      <w:pPr>
        <w:ind w:left="3602" w:hanging="1800"/>
      </w:pPr>
      <w:rPr>
        <w:rFonts w:hint="default"/>
      </w:rPr>
    </w:lvl>
    <w:lvl w:ilvl="8">
      <w:start w:val="1"/>
      <w:numFmt w:val="decimal"/>
      <w:isLgl/>
      <w:lvlText w:val="%1.%2.%3.%4.%5.%6.%7.%8.%9."/>
      <w:lvlJc w:val="left"/>
      <w:pPr>
        <w:ind w:left="4168" w:hanging="2160"/>
      </w:pPr>
      <w:rPr>
        <w:rFonts w:hint="default"/>
      </w:rPr>
    </w:lvl>
  </w:abstractNum>
  <w:abstractNum w:abstractNumId="14" w15:restartNumberingAfterBreak="0">
    <w:nsid w:val="34625BDB"/>
    <w:multiLevelType w:val="multilevel"/>
    <w:tmpl w:val="285A7BDC"/>
    <w:lvl w:ilvl="0">
      <w:start w:val="3"/>
      <w:numFmt w:val="decimal"/>
      <w:lvlText w:val="%1"/>
      <w:lvlJc w:val="left"/>
      <w:pPr>
        <w:ind w:left="1002" w:hanging="228"/>
      </w:pPr>
      <w:rPr>
        <w:rFonts w:hint="default"/>
        <w:lang w:val="ru-RU" w:eastAsia="ru-RU" w:bidi="ru-RU"/>
      </w:rPr>
    </w:lvl>
    <w:lvl w:ilvl="1">
      <w:start w:val="2"/>
      <w:numFmt w:val="decimal"/>
      <w:lvlText w:val="%1.%2"/>
      <w:lvlJc w:val="left"/>
      <w:pPr>
        <w:ind w:left="1002" w:hanging="228"/>
      </w:pPr>
      <w:rPr>
        <w:rFonts w:ascii="Times New Roman" w:eastAsia="Times New Roman" w:hAnsi="Times New Roman" w:cs="Times New Roman" w:hint="default"/>
        <w:b/>
        <w:bCs/>
        <w:spacing w:val="0"/>
        <w:w w:val="100"/>
        <w:sz w:val="16"/>
        <w:szCs w:val="16"/>
        <w:lang w:val="ru-RU" w:eastAsia="ru-RU" w:bidi="ru-RU"/>
      </w:rPr>
    </w:lvl>
    <w:lvl w:ilvl="2">
      <w:start w:val="1"/>
      <w:numFmt w:val="decimal"/>
      <w:lvlText w:val="%1.%2.%3."/>
      <w:lvlJc w:val="left"/>
      <w:pPr>
        <w:ind w:left="208" w:hanging="852"/>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312" w:hanging="852"/>
      </w:pPr>
      <w:rPr>
        <w:rFonts w:hint="default"/>
        <w:lang w:val="ru-RU" w:eastAsia="ru-RU" w:bidi="ru-RU"/>
      </w:rPr>
    </w:lvl>
    <w:lvl w:ilvl="4">
      <w:numFmt w:val="bullet"/>
      <w:lvlText w:val="•"/>
      <w:lvlJc w:val="left"/>
      <w:pPr>
        <w:ind w:left="4468" w:hanging="852"/>
      </w:pPr>
      <w:rPr>
        <w:rFonts w:hint="default"/>
        <w:lang w:val="ru-RU" w:eastAsia="ru-RU" w:bidi="ru-RU"/>
      </w:rPr>
    </w:lvl>
    <w:lvl w:ilvl="5">
      <w:numFmt w:val="bullet"/>
      <w:lvlText w:val="•"/>
      <w:lvlJc w:val="left"/>
      <w:pPr>
        <w:ind w:left="5625" w:hanging="852"/>
      </w:pPr>
      <w:rPr>
        <w:rFonts w:hint="default"/>
        <w:lang w:val="ru-RU" w:eastAsia="ru-RU" w:bidi="ru-RU"/>
      </w:rPr>
    </w:lvl>
    <w:lvl w:ilvl="6">
      <w:numFmt w:val="bullet"/>
      <w:lvlText w:val="•"/>
      <w:lvlJc w:val="left"/>
      <w:pPr>
        <w:ind w:left="6781" w:hanging="852"/>
      </w:pPr>
      <w:rPr>
        <w:rFonts w:hint="default"/>
        <w:lang w:val="ru-RU" w:eastAsia="ru-RU" w:bidi="ru-RU"/>
      </w:rPr>
    </w:lvl>
    <w:lvl w:ilvl="7">
      <w:numFmt w:val="bullet"/>
      <w:lvlText w:val="•"/>
      <w:lvlJc w:val="left"/>
      <w:pPr>
        <w:ind w:left="7937" w:hanging="852"/>
      </w:pPr>
      <w:rPr>
        <w:rFonts w:hint="default"/>
        <w:lang w:val="ru-RU" w:eastAsia="ru-RU" w:bidi="ru-RU"/>
      </w:rPr>
    </w:lvl>
    <w:lvl w:ilvl="8">
      <w:numFmt w:val="bullet"/>
      <w:lvlText w:val="•"/>
      <w:lvlJc w:val="left"/>
      <w:pPr>
        <w:ind w:left="9093" w:hanging="852"/>
      </w:pPr>
      <w:rPr>
        <w:rFonts w:hint="default"/>
        <w:lang w:val="ru-RU" w:eastAsia="ru-RU" w:bidi="ru-RU"/>
      </w:rPr>
    </w:lvl>
  </w:abstractNum>
  <w:abstractNum w:abstractNumId="15"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6" w15:restartNumberingAfterBreak="0">
    <w:nsid w:val="41301DD3"/>
    <w:multiLevelType w:val="hybridMultilevel"/>
    <w:tmpl w:val="08CA6830"/>
    <w:lvl w:ilvl="0" w:tplc="3E327D4A">
      <w:start w:val="1"/>
      <w:numFmt w:val="decimal"/>
      <w:lvlText w:val="%1."/>
      <w:lvlJc w:val="left"/>
      <w:pPr>
        <w:tabs>
          <w:tab w:val="num" w:pos="3976"/>
        </w:tabs>
        <w:ind w:left="3976" w:hanging="360"/>
      </w:pPr>
      <w:rPr>
        <w:rFonts w:cs="Times New Roman" w:hint="default"/>
      </w:rPr>
    </w:lvl>
    <w:lvl w:ilvl="1" w:tplc="04190019" w:tentative="1">
      <w:start w:val="1"/>
      <w:numFmt w:val="lowerLetter"/>
      <w:lvlText w:val="%2."/>
      <w:lvlJc w:val="left"/>
      <w:pPr>
        <w:tabs>
          <w:tab w:val="num" w:pos="4696"/>
        </w:tabs>
        <w:ind w:left="4696" w:hanging="360"/>
      </w:pPr>
      <w:rPr>
        <w:rFonts w:cs="Times New Roman"/>
      </w:rPr>
    </w:lvl>
    <w:lvl w:ilvl="2" w:tplc="0419001B" w:tentative="1">
      <w:start w:val="1"/>
      <w:numFmt w:val="lowerRoman"/>
      <w:lvlText w:val="%3."/>
      <w:lvlJc w:val="right"/>
      <w:pPr>
        <w:tabs>
          <w:tab w:val="num" w:pos="5416"/>
        </w:tabs>
        <w:ind w:left="5416" w:hanging="180"/>
      </w:pPr>
      <w:rPr>
        <w:rFonts w:cs="Times New Roman"/>
      </w:rPr>
    </w:lvl>
    <w:lvl w:ilvl="3" w:tplc="0419000F" w:tentative="1">
      <w:start w:val="1"/>
      <w:numFmt w:val="decimal"/>
      <w:lvlText w:val="%4."/>
      <w:lvlJc w:val="left"/>
      <w:pPr>
        <w:tabs>
          <w:tab w:val="num" w:pos="6136"/>
        </w:tabs>
        <w:ind w:left="6136" w:hanging="360"/>
      </w:pPr>
      <w:rPr>
        <w:rFonts w:cs="Times New Roman"/>
      </w:rPr>
    </w:lvl>
    <w:lvl w:ilvl="4" w:tplc="04190019" w:tentative="1">
      <w:start w:val="1"/>
      <w:numFmt w:val="lowerLetter"/>
      <w:lvlText w:val="%5."/>
      <w:lvlJc w:val="left"/>
      <w:pPr>
        <w:tabs>
          <w:tab w:val="num" w:pos="6856"/>
        </w:tabs>
        <w:ind w:left="6856" w:hanging="360"/>
      </w:pPr>
      <w:rPr>
        <w:rFonts w:cs="Times New Roman"/>
      </w:rPr>
    </w:lvl>
    <w:lvl w:ilvl="5" w:tplc="0419001B" w:tentative="1">
      <w:start w:val="1"/>
      <w:numFmt w:val="lowerRoman"/>
      <w:lvlText w:val="%6."/>
      <w:lvlJc w:val="right"/>
      <w:pPr>
        <w:tabs>
          <w:tab w:val="num" w:pos="7576"/>
        </w:tabs>
        <w:ind w:left="7576" w:hanging="180"/>
      </w:pPr>
      <w:rPr>
        <w:rFonts w:cs="Times New Roman"/>
      </w:rPr>
    </w:lvl>
    <w:lvl w:ilvl="6" w:tplc="0419000F" w:tentative="1">
      <w:start w:val="1"/>
      <w:numFmt w:val="decimal"/>
      <w:lvlText w:val="%7."/>
      <w:lvlJc w:val="left"/>
      <w:pPr>
        <w:tabs>
          <w:tab w:val="num" w:pos="8296"/>
        </w:tabs>
        <w:ind w:left="8296" w:hanging="360"/>
      </w:pPr>
      <w:rPr>
        <w:rFonts w:cs="Times New Roman"/>
      </w:rPr>
    </w:lvl>
    <w:lvl w:ilvl="7" w:tplc="04190019" w:tentative="1">
      <w:start w:val="1"/>
      <w:numFmt w:val="lowerLetter"/>
      <w:lvlText w:val="%8."/>
      <w:lvlJc w:val="left"/>
      <w:pPr>
        <w:tabs>
          <w:tab w:val="num" w:pos="9016"/>
        </w:tabs>
        <w:ind w:left="9016" w:hanging="360"/>
      </w:pPr>
      <w:rPr>
        <w:rFonts w:cs="Times New Roman"/>
      </w:rPr>
    </w:lvl>
    <w:lvl w:ilvl="8" w:tplc="0419001B" w:tentative="1">
      <w:start w:val="1"/>
      <w:numFmt w:val="lowerRoman"/>
      <w:lvlText w:val="%9."/>
      <w:lvlJc w:val="right"/>
      <w:pPr>
        <w:tabs>
          <w:tab w:val="num" w:pos="9736"/>
        </w:tabs>
        <w:ind w:left="9736" w:hanging="180"/>
      </w:pPr>
      <w:rPr>
        <w:rFonts w:cs="Times New Roman"/>
      </w:rPr>
    </w:lvl>
  </w:abstractNum>
  <w:abstractNum w:abstractNumId="17" w15:restartNumberingAfterBreak="0">
    <w:nsid w:val="41DC661E"/>
    <w:multiLevelType w:val="hybridMultilevel"/>
    <w:tmpl w:val="EC0C0B90"/>
    <w:lvl w:ilvl="0" w:tplc="D7A809BA">
      <w:start w:val="1"/>
      <w:numFmt w:val="decimal"/>
      <w:lvlText w:val="%1."/>
      <w:lvlJc w:val="left"/>
      <w:pPr>
        <w:tabs>
          <w:tab w:val="num" w:pos="240"/>
        </w:tabs>
        <w:ind w:left="127" w:firstLine="113"/>
      </w:pPr>
      <w:rPr>
        <w:rFonts w:hint="default"/>
        <w:b w:val="0"/>
        <w:i w:val="0"/>
      </w:rPr>
    </w:lvl>
    <w:lvl w:ilvl="1" w:tplc="6C22ECA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5796634"/>
    <w:multiLevelType w:val="multilevel"/>
    <w:tmpl w:val="64E053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6404733"/>
    <w:multiLevelType w:val="hybridMultilevel"/>
    <w:tmpl w:val="86CA7D80"/>
    <w:lvl w:ilvl="0" w:tplc="7E7CC312">
      <w:start w:val="1"/>
      <w:numFmt w:val="russianLower"/>
      <w:lvlText w:val="%1) "/>
      <w:lvlJc w:val="right"/>
      <w:pPr>
        <w:tabs>
          <w:tab w:val="num" w:pos="3318"/>
        </w:tabs>
        <w:ind w:left="0" w:firstLine="964"/>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690445F"/>
    <w:multiLevelType w:val="hybridMultilevel"/>
    <w:tmpl w:val="7DAA511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47F4AB0"/>
    <w:multiLevelType w:val="hybridMultilevel"/>
    <w:tmpl w:val="2F3EC220"/>
    <w:lvl w:ilvl="0" w:tplc="FFFFFFFF">
      <w:start w:val="1"/>
      <w:numFmt w:val="russianLower"/>
      <w:lvlText w:val="%1) "/>
      <w:lvlJc w:val="right"/>
      <w:pPr>
        <w:tabs>
          <w:tab w:val="num" w:pos="3347"/>
        </w:tabs>
        <w:ind w:firstLine="964"/>
      </w:pPr>
      <w:rPr>
        <w:rFonts w:cs="Times New Roman" w:hint="default"/>
      </w:rPr>
    </w:lvl>
    <w:lvl w:ilvl="1" w:tplc="FFFFFFFF">
      <w:start w:val="1"/>
      <w:numFmt w:val="bullet"/>
      <w:lvlText w:val=""/>
      <w:lvlJc w:val="left"/>
      <w:pPr>
        <w:tabs>
          <w:tab w:val="num" w:pos="4398"/>
        </w:tabs>
        <w:ind w:left="4228" w:firstLine="170"/>
      </w:pPr>
      <w:rPr>
        <w:rFonts w:ascii="Symbol" w:hAnsi="Symbol" w:hint="default"/>
      </w:rPr>
    </w:lvl>
    <w:lvl w:ilvl="2" w:tplc="FFFFFFFF" w:tentative="1">
      <w:start w:val="1"/>
      <w:numFmt w:val="lowerRoman"/>
      <w:lvlText w:val="%3."/>
      <w:lvlJc w:val="right"/>
      <w:pPr>
        <w:tabs>
          <w:tab w:val="num" w:pos="5478"/>
        </w:tabs>
        <w:ind w:left="5478" w:hanging="180"/>
      </w:pPr>
      <w:rPr>
        <w:rFonts w:cs="Times New Roman"/>
      </w:rPr>
    </w:lvl>
    <w:lvl w:ilvl="3" w:tplc="FFFFFFFF" w:tentative="1">
      <w:start w:val="1"/>
      <w:numFmt w:val="decimal"/>
      <w:lvlText w:val="%4."/>
      <w:lvlJc w:val="left"/>
      <w:pPr>
        <w:tabs>
          <w:tab w:val="num" w:pos="6198"/>
        </w:tabs>
        <w:ind w:left="6198" w:hanging="360"/>
      </w:pPr>
      <w:rPr>
        <w:rFonts w:cs="Times New Roman"/>
      </w:rPr>
    </w:lvl>
    <w:lvl w:ilvl="4" w:tplc="FFFFFFFF" w:tentative="1">
      <w:start w:val="1"/>
      <w:numFmt w:val="lowerLetter"/>
      <w:lvlText w:val="%5."/>
      <w:lvlJc w:val="left"/>
      <w:pPr>
        <w:tabs>
          <w:tab w:val="num" w:pos="6918"/>
        </w:tabs>
        <w:ind w:left="6918" w:hanging="360"/>
      </w:pPr>
      <w:rPr>
        <w:rFonts w:cs="Times New Roman"/>
      </w:rPr>
    </w:lvl>
    <w:lvl w:ilvl="5" w:tplc="FFFFFFFF" w:tentative="1">
      <w:start w:val="1"/>
      <w:numFmt w:val="lowerRoman"/>
      <w:lvlText w:val="%6."/>
      <w:lvlJc w:val="right"/>
      <w:pPr>
        <w:tabs>
          <w:tab w:val="num" w:pos="7638"/>
        </w:tabs>
        <w:ind w:left="7638" w:hanging="180"/>
      </w:pPr>
      <w:rPr>
        <w:rFonts w:cs="Times New Roman"/>
      </w:rPr>
    </w:lvl>
    <w:lvl w:ilvl="6" w:tplc="FFFFFFFF" w:tentative="1">
      <w:start w:val="1"/>
      <w:numFmt w:val="decimal"/>
      <w:lvlText w:val="%7."/>
      <w:lvlJc w:val="left"/>
      <w:pPr>
        <w:tabs>
          <w:tab w:val="num" w:pos="8358"/>
        </w:tabs>
        <w:ind w:left="8358" w:hanging="360"/>
      </w:pPr>
      <w:rPr>
        <w:rFonts w:cs="Times New Roman"/>
      </w:rPr>
    </w:lvl>
    <w:lvl w:ilvl="7" w:tplc="FFFFFFFF" w:tentative="1">
      <w:start w:val="1"/>
      <w:numFmt w:val="lowerLetter"/>
      <w:lvlText w:val="%8."/>
      <w:lvlJc w:val="left"/>
      <w:pPr>
        <w:tabs>
          <w:tab w:val="num" w:pos="9078"/>
        </w:tabs>
        <w:ind w:left="9078" w:hanging="360"/>
      </w:pPr>
      <w:rPr>
        <w:rFonts w:cs="Times New Roman"/>
      </w:rPr>
    </w:lvl>
    <w:lvl w:ilvl="8" w:tplc="FFFFFFFF" w:tentative="1">
      <w:start w:val="1"/>
      <w:numFmt w:val="lowerRoman"/>
      <w:lvlText w:val="%9."/>
      <w:lvlJc w:val="right"/>
      <w:pPr>
        <w:tabs>
          <w:tab w:val="num" w:pos="9798"/>
        </w:tabs>
        <w:ind w:left="9798" w:hanging="180"/>
      </w:pPr>
      <w:rPr>
        <w:rFonts w:cs="Times New Roman"/>
      </w:rPr>
    </w:lvl>
  </w:abstractNum>
  <w:abstractNum w:abstractNumId="22" w15:restartNumberingAfterBreak="0">
    <w:nsid w:val="60A31CAE"/>
    <w:multiLevelType w:val="multilevel"/>
    <w:tmpl w:val="32649F76"/>
    <w:lvl w:ilvl="0">
      <w:start w:val="2"/>
      <w:numFmt w:val="decimal"/>
      <w:pStyle w:val="1"/>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3" w15:restartNumberingAfterBreak="0">
    <w:nsid w:val="6BB831A5"/>
    <w:multiLevelType w:val="hybridMultilevel"/>
    <w:tmpl w:val="71844CB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1836"/>
        </w:tabs>
        <w:ind w:left="1836" w:hanging="576"/>
      </w:pPr>
      <w:rPr>
        <w:rFonts w:hint="default"/>
      </w:rPr>
    </w:lvl>
    <w:lvl w:ilvl="2">
      <w:start w:val="1"/>
      <w:numFmt w:val="decimal"/>
      <w:pStyle w:val="3"/>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DEA793C"/>
    <w:multiLevelType w:val="hybridMultilevel"/>
    <w:tmpl w:val="580648DE"/>
    <w:lvl w:ilvl="0" w:tplc="25E05FC6">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26" w15:restartNumberingAfterBreak="0">
    <w:nsid w:val="6F597F9D"/>
    <w:multiLevelType w:val="hybridMultilevel"/>
    <w:tmpl w:val="8E862080"/>
    <w:lvl w:ilvl="0" w:tplc="84E6F2B6">
      <w:start w:val="7"/>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7"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D1364F"/>
    <w:multiLevelType w:val="hybridMultilevel"/>
    <w:tmpl w:val="FECEE2C6"/>
    <w:lvl w:ilvl="0" w:tplc="EF8440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DF5F3E"/>
    <w:multiLevelType w:val="multilevel"/>
    <w:tmpl w:val="2D3015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
  </w:num>
  <w:num w:numId="3">
    <w:abstractNumId w:val="4"/>
  </w:num>
  <w:num w:numId="4">
    <w:abstractNumId w:val="3"/>
  </w:num>
  <w:num w:numId="5">
    <w:abstractNumId w:val="11"/>
  </w:num>
  <w:num w:numId="6">
    <w:abstractNumId w:val="6"/>
  </w:num>
  <w:num w:numId="7">
    <w:abstractNumId w:val="27"/>
  </w:num>
  <w:num w:numId="8">
    <w:abstractNumId w:val="5"/>
  </w:num>
  <w:num w:numId="9">
    <w:abstractNumId w:val="15"/>
  </w:num>
  <w:num w:numId="10">
    <w:abstractNumId w:val="25"/>
  </w:num>
  <w:num w:numId="11">
    <w:abstractNumId w:val="0"/>
  </w:num>
  <w:num w:numId="12">
    <w:abstractNumId w:val="2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8"/>
  </w:num>
  <w:num w:numId="19">
    <w:abstractNumId w:val="1"/>
  </w:num>
  <w:num w:numId="20">
    <w:abstractNumId w:val="1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9"/>
  </w:num>
  <w:num w:numId="24">
    <w:abstractNumId w:val="17"/>
  </w:num>
  <w:num w:numId="25">
    <w:abstractNumId w:val="20"/>
  </w:num>
  <w:num w:numId="26">
    <w:abstractNumId w:val="9"/>
  </w:num>
  <w:num w:numId="27">
    <w:abstractNumId w:val="23"/>
  </w:num>
  <w:num w:numId="28">
    <w:abstractNumId w:val="28"/>
  </w:num>
  <w:num w:numId="29">
    <w:abstractNumId w:val="13"/>
  </w:num>
  <w:num w:numId="30">
    <w:abstractNumId w:val="29"/>
  </w:num>
  <w:num w:numId="31">
    <w:abstractNumId w:val="18"/>
  </w:num>
  <w:num w:numId="32">
    <w:abstractNumId w:val="14"/>
  </w:num>
  <w:num w:numId="33">
    <w:abstractNumId w:val="1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3AE1"/>
    <w:rsid w:val="00010265"/>
    <w:rsid w:val="00022DD4"/>
    <w:rsid w:val="00026015"/>
    <w:rsid w:val="000379BF"/>
    <w:rsid w:val="0006062F"/>
    <w:rsid w:val="00067E80"/>
    <w:rsid w:val="00081BC7"/>
    <w:rsid w:val="00085245"/>
    <w:rsid w:val="000D07EC"/>
    <w:rsid w:val="000E11CA"/>
    <w:rsid w:val="000E30F4"/>
    <w:rsid w:val="000E5F56"/>
    <w:rsid w:val="000F1373"/>
    <w:rsid w:val="0013004E"/>
    <w:rsid w:val="00153C38"/>
    <w:rsid w:val="00163944"/>
    <w:rsid w:val="001719DD"/>
    <w:rsid w:val="00173AE1"/>
    <w:rsid w:val="00175EBA"/>
    <w:rsid w:val="00180D5D"/>
    <w:rsid w:val="00211125"/>
    <w:rsid w:val="00214E3B"/>
    <w:rsid w:val="00230B64"/>
    <w:rsid w:val="00270C54"/>
    <w:rsid w:val="00277B19"/>
    <w:rsid w:val="00294B5A"/>
    <w:rsid w:val="00294D09"/>
    <w:rsid w:val="00295894"/>
    <w:rsid w:val="00295D5F"/>
    <w:rsid w:val="002A77CC"/>
    <w:rsid w:val="002B04C2"/>
    <w:rsid w:val="002B7CA4"/>
    <w:rsid w:val="002C6AC9"/>
    <w:rsid w:val="002D4937"/>
    <w:rsid w:val="002D6E46"/>
    <w:rsid w:val="002D71E7"/>
    <w:rsid w:val="002D7B12"/>
    <w:rsid w:val="002F35D9"/>
    <w:rsid w:val="002F41E1"/>
    <w:rsid w:val="0030054A"/>
    <w:rsid w:val="00326FA5"/>
    <w:rsid w:val="0035335A"/>
    <w:rsid w:val="00393007"/>
    <w:rsid w:val="003A13CA"/>
    <w:rsid w:val="003B1F98"/>
    <w:rsid w:val="003B53B8"/>
    <w:rsid w:val="003E6958"/>
    <w:rsid w:val="003E74D7"/>
    <w:rsid w:val="003F4202"/>
    <w:rsid w:val="00407812"/>
    <w:rsid w:val="0045418B"/>
    <w:rsid w:val="00455892"/>
    <w:rsid w:val="00475BAA"/>
    <w:rsid w:val="004A0873"/>
    <w:rsid w:val="004C4F6B"/>
    <w:rsid w:val="004F1657"/>
    <w:rsid w:val="0050724E"/>
    <w:rsid w:val="005500C5"/>
    <w:rsid w:val="00553DFF"/>
    <w:rsid w:val="00586EE5"/>
    <w:rsid w:val="005F14E8"/>
    <w:rsid w:val="005F5A71"/>
    <w:rsid w:val="006237A1"/>
    <w:rsid w:val="00632188"/>
    <w:rsid w:val="00635608"/>
    <w:rsid w:val="00636717"/>
    <w:rsid w:val="00656020"/>
    <w:rsid w:val="006574FD"/>
    <w:rsid w:val="006840F7"/>
    <w:rsid w:val="006934D1"/>
    <w:rsid w:val="006A192C"/>
    <w:rsid w:val="006A3F55"/>
    <w:rsid w:val="006D354D"/>
    <w:rsid w:val="006E07E4"/>
    <w:rsid w:val="006E7FFE"/>
    <w:rsid w:val="006F5101"/>
    <w:rsid w:val="00707E14"/>
    <w:rsid w:val="00760ABE"/>
    <w:rsid w:val="00763FE7"/>
    <w:rsid w:val="00766B05"/>
    <w:rsid w:val="007705EB"/>
    <w:rsid w:val="007C0F89"/>
    <w:rsid w:val="007C73D7"/>
    <w:rsid w:val="007D359E"/>
    <w:rsid w:val="007D4CCE"/>
    <w:rsid w:val="007E5DDB"/>
    <w:rsid w:val="00804C05"/>
    <w:rsid w:val="00827D22"/>
    <w:rsid w:val="0083647D"/>
    <w:rsid w:val="00837E06"/>
    <w:rsid w:val="00855CA6"/>
    <w:rsid w:val="00862DE4"/>
    <w:rsid w:val="008A081A"/>
    <w:rsid w:val="008F7588"/>
    <w:rsid w:val="00933212"/>
    <w:rsid w:val="00937906"/>
    <w:rsid w:val="00956D95"/>
    <w:rsid w:val="00984090"/>
    <w:rsid w:val="009934AC"/>
    <w:rsid w:val="00997CE6"/>
    <w:rsid w:val="009A340F"/>
    <w:rsid w:val="009C11F8"/>
    <w:rsid w:val="009C2944"/>
    <w:rsid w:val="009D29A4"/>
    <w:rsid w:val="009E328F"/>
    <w:rsid w:val="009F5A1D"/>
    <w:rsid w:val="00A41863"/>
    <w:rsid w:val="00AC6093"/>
    <w:rsid w:val="00AF0EE8"/>
    <w:rsid w:val="00B17928"/>
    <w:rsid w:val="00B306EC"/>
    <w:rsid w:val="00B56EFB"/>
    <w:rsid w:val="00B73184"/>
    <w:rsid w:val="00B74C64"/>
    <w:rsid w:val="00B93B2C"/>
    <w:rsid w:val="00BA3C39"/>
    <w:rsid w:val="00BB4AAD"/>
    <w:rsid w:val="00BE135E"/>
    <w:rsid w:val="00BE2643"/>
    <w:rsid w:val="00BF462D"/>
    <w:rsid w:val="00BF66DD"/>
    <w:rsid w:val="00C00417"/>
    <w:rsid w:val="00C02439"/>
    <w:rsid w:val="00C074FD"/>
    <w:rsid w:val="00C60BCB"/>
    <w:rsid w:val="00C765E9"/>
    <w:rsid w:val="00CB7075"/>
    <w:rsid w:val="00CE6688"/>
    <w:rsid w:val="00D34284"/>
    <w:rsid w:val="00D37D8D"/>
    <w:rsid w:val="00D41E6B"/>
    <w:rsid w:val="00D866BB"/>
    <w:rsid w:val="00D87B95"/>
    <w:rsid w:val="00DB3E7D"/>
    <w:rsid w:val="00DC5A5F"/>
    <w:rsid w:val="00E53358"/>
    <w:rsid w:val="00E77DF9"/>
    <w:rsid w:val="00EF5EA0"/>
    <w:rsid w:val="00F16A90"/>
    <w:rsid w:val="00F240EB"/>
    <w:rsid w:val="00F24B51"/>
    <w:rsid w:val="00F31E42"/>
    <w:rsid w:val="00F34E44"/>
    <w:rsid w:val="00F601DD"/>
    <w:rsid w:val="00F96169"/>
    <w:rsid w:val="00FA59BC"/>
    <w:rsid w:val="00FC5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F4FE66F"/>
  <w15:docId w15:val="{5DDA8C4A-DE84-4763-99FF-8941DA0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AE1"/>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173AE1"/>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0">
    <w:name w:val="heading 2"/>
    <w:aliases w:val="H2"/>
    <w:basedOn w:val="a"/>
    <w:next w:val="a"/>
    <w:link w:val="21"/>
    <w:qFormat/>
    <w:rsid w:val="00173AE1"/>
    <w:pPr>
      <w:keepNext/>
      <w:widowControl w:val="0"/>
      <w:shd w:val="clear" w:color="auto" w:fill="FFFFFF"/>
      <w:autoSpaceDE w:val="0"/>
      <w:autoSpaceDN w:val="0"/>
      <w:adjustRightInd w:val="0"/>
      <w:jc w:val="right"/>
      <w:outlineLvl w:val="1"/>
    </w:pPr>
    <w:rPr>
      <w:i/>
      <w:iCs/>
      <w:color w:val="FF00FF"/>
      <w:sz w:val="20"/>
      <w:szCs w:val="20"/>
    </w:rPr>
  </w:style>
  <w:style w:type="paragraph" w:styleId="30">
    <w:name w:val="heading 3"/>
    <w:basedOn w:val="a"/>
    <w:next w:val="a"/>
    <w:link w:val="31"/>
    <w:qFormat/>
    <w:rsid w:val="00173AE1"/>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0">
    <w:name w:val="heading 4"/>
    <w:basedOn w:val="a"/>
    <w:next w:val="a"/>
    <w:link w:val="41"/>
    <w:qFormat/>
    <w:rsid w:val="00173AE1"/>
    <w:pPr>
      <w:keepNext/>
      <w:shd w:val="clear" w:color="auto" w:fill="FFFFFF"/>
      <w:ind w:firstLine="709"/>
      <w:jc w:val="center"/>
      <w:outlineLvl w:val="3"/>
    </w:pPr>
    <w:rPr>
      <w:b/>
      <w:bCs/>
      <w:szCs w:val="23"/>
    </w:rPr>
  </w:style>
  <w:style w:type="paragraph" w:styleId="5">
    <w:name w:val="heading 5"/>
    <w:basedOn w:val="a"/>
    <w:next w:val="a"/>
    <w:link w:val="50"/>
    <w:qFormat/>
    <w:rsid w:val="00173AE1"/>
    <w:pPr>
      <w:keepNext/>
      <w:shd w:val="clear" w:color="auto" w:fill="FFFFFF"/>
      <w:jc w:val="center"/>
      <w:outlineLvl w:val="4"/>
    </w:pPr>
    <w:rPr>
      <w:b/>
      <w:bCs/>
    </w:rPr>
  </w:style>
  <w:style w:type="paragraph" w:styleId="6">
    <w:name w:val="heading 6"/>
    <w:basedOn w:val="a"/>
    <w:next w:val="a"/>
    <w:link w:val="60"/>
    <w:qFormat/>
    <w:rsid w:val="00173AE1"/>
    <w:pPr>
      <w:keepNext/>
      <w:shd w:val="clear" w:color="auto" w:fill="FFFFFF"/>
      <w:ind w:firstLine="709"/>
      <w:jc w:val="both"/>
      <w:outlineLvl w:val="5"/>
    </w:pPr>
    <w:rPr>
      <w:b/>
      <w:bCs/>
      <w:i/>
      <w:iCs/>
    </w:rPr>
  </w:style>
  <w:style w:type="paragraph" w:styleId="7">
    <w:name w:val="heading 7"/>
    <w:basedOn w:val="a"/>
    <w:next w:val="a"/>
    <w:link w:val="70"/>
    <w:qFormat/>
    <w:rsid w:val="00173AE1"/>
    <w:pPr>
      <w:spacing w:before="240" w:after="60"/>
      <w:outlineLvl w:val="6"/>
    </w:pPr>
  </w:style>
  <w:style w:type="paragraph" w:styleId="8">
    <w:name w:val="heading 8"/>
    <w:basedOn w:val="a"/>
    <w:next w:val="a"/>
    <w:link w:val="80"/>
    <w:qFormat/>
    <w:rsid w:val="00173AE1"/>
    <w:pPr>
      <w:keepNext/>
      <w:shd w:val="clear" w:color="auto" w:fill="FFFFFF"/>
      <w:ind w:firstLine="709"/>
      <w:jc w:val="both"/>
      <w:outlineLvl w:val="7"/>
    </w:pPr>
    <w:rPr>
      <w:b/>
      <w:bCs/>
      <w:color w:val="FF0000"/>
      <w:szCs w:val="23"/>
    </w:rPr>
  </w:style>
  <w:style w:type="paragraph" w:styleId="9">
    <w:name w:val="heading 9"/>
    <w:basedOn w:val="a"/>
    <w:next w:val="a"/>
    <w:link w:val="90"/>
    <w:qFormat/>
    <w:rsid w:val="00173AE1"/>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0"/>
    <w:rsid w:val="00173AE1"/>
    <w:rPr>
      <w:rFonts w:ascii="Times New Roman" w:eastAsia="Times New Roman" w:hAnsi="Times New Roman" w:cs="Times New Roman"/>
      <w:color w:val="000000"/>
      <w:spacing w:val="3"/>
      <w:sz w:val="24"/>
      <w:szCs w:val="24"/>
      <w:shd w:val="clear" w:color="auto" w:fill="FFFFFF"/>
      <w:lang w:eastAsia="ru-RU"/>
    </w:rPr>
  </w:style>
  <w:style w:type="character" w:customStyle="1" w:styleId="21">
    <w:name w:val="Заголовок 2 Знак"/>
    <w:aliases w:val="H2 Знак"/>
    <w:basedOn w:val="a0"/>
    <w:link w:val="20"/>
    <w:rsid w:val="00173AE1"/>
    <w:rPr>
      <w:rFonts w:ascii="Times New Roman" w:eastAsia="Times New Roman" w:hAnsi="Times New Roman" w:cs="Times New Roman"/>
      <w:i/>
      <w:iCs/>
      <w:color w:val="FF00FF"/>
      <w:sz w:val="20"/>
      <w:szCs w:val="20"/>
      <w:shd w:val="clear" w:color="auto" w:fill="FFFFFF"/>
      <w:lang w:eastAsia="ru-RU"/>
    </w:rPr>
  </w:style>
  <w:style w:type="character" w:customStyle="1" w:styleId="31">
    <w:name w:val="Заголовок 3 Знак"/>
    <w:basedOn w:val="a0"/>
    <w:link w:val="30"/>
    <w:rsid w:val="00173AE1"/>
    <w:rPr>
      <w:rFonts w:ascii="Times New Roman" w:eastAsia="Times New Roman" w:hAnsi="Times New Roman" w:cs="Times New Roman"/>
      <w:b/>
      <w:bCs/>
      <w:color w:val="000000"/>
      <w:spacing w:val="7"/>
      <w:sz w:val="23"/>
      <w:szCs w:val="23"/>
      <w:shd w:val="clear" w:color="auto" w:fill="FFFFFF"/>
      <w:lang w:eastAsia="ru-RU"/>
    </w:rPr>
  </w:style>
  <w:style w:type="character" w:customStyle="1" w:styleId="41">
    <w:name w:val="Заголовок 4 Знак"/>
    <w:basedOn w:val="a0"/>
    <w:link w:val="40"/>
    <w:rsid w:val="00173AE1"/>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rsid w:val="00173AE1"/>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basedOn w:val="a0"/>
    <w:link w:val="6"/>
    <w:rsid w:val="00173AE1"/>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basedOn w:val="a0"/>
    <w:link w:val="7"/>
    <w:rsid w:val="00173AE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73AE1"/>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basedOn w:val="a0"/>
    <w:link w:val="9"/>
    <w:rsid w:val="00173AE1"/>
    <w:rPr>
      <w:rFonts w:ascii="Times New Roman" w:eastAsia="Times New Roman" w:hAnsi="Times New Roman" w:cs="Times New Roman"/>
      <w:b/>
      <w:bCs/>
      <w:sz w:val="28"/>
      <w:szCs w:val="28"/>
      <w:shd w:val="clear" w:color="auto" w:fill="FFFFFF"/>
      <w:lang w:eastAsia="ru-RU"/>
    </w:rPr>
  </w:style>
  <w:style w:type="paragraph" w:styleId="a3">
    <w:name w:val="Body Text Indent"/>
    <w:basedOn w:val="a"/>
    <w:link w:val="a4"/>
    <w:rsid w:val="00173AE1"/>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4">
    <w:name w:val="Основной текст с отступом Знак"/>
    <w:basedOn w:val="a0"/>
    <w:link w:val="a3"/>
    <w:rsid w:val="00173AE1"/>
    <w:rPr>
      <w:rFonts w:ascii="Times New Roman" w:eastAsia="Times New Roman" w:hAnsi="Times New Roman" w:cs="Times New Roman"/>
      <w:color w:val="FF00FF"/>
      <w:spacing w:val="2"/>
      <w:sz w:val="24"/>
      <w:szCs w:val="24"/>
      <w:shd w:val="clear" w:color="auto" w:fill="FFFFFF"/>
      <w:lang w:eastAsia="ru-RU"/>
    </w:rPr>
  </w:style>
  <w:style w:type="paragraph" w:styleId="a5">
    <w:name w:val="Block Text"/>
    <w:basedOn w:val="a"/>
    <w:rsid w:val="00173AE1"/>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2">
    <w:name w:val="Body Text Indent 2"/>
    <w:basedOn w:val="a"/>
    <w:link w:val="23"/>
    <w:rsid w:val="00173AE1"/>
    <w:pPr>
      <w:widowControl w:val="0"/>
      <w:shd w:val="clear" w:color="auto" w:fill="FFFFFF"/>
      <w:autoSpaceDE w:val="0"/>
      <w:autoSpaceDN w:val="0"/>
      <w:adjustRightInd w:val="0"/>
      <w:spacing w:line="274" w:lineRule="exact"/>
      <w:ind w:left="710"/>
      <w:jc w:val="both"/>
    </w:pPr>
    <w:rPr>
      <w:color w:val="FF00FF"/>
    </w:rPr>
  </w:style>
  <w:style w:type="character" w:customStyle="1" w:styleId="23">
    <w:name w:val="Основной текст с отступом 2 Знак"/>
    <w:basedOn w:val="a0"/>
    <w:link w:val="22"/>
    <w:rsid w:val="00173AE1"/>
    <w:rPr>
      <w:rFonts w:ascii="Times New Roman" w:eastAsia="Times New Roman" w:hAnsi="Times New Roman" w:cs="Times New Roman"/>
      <w:color w:val="FF00FF"/>
      <w:sz w:val="24"/>
      <w:szCs w:val="24"/>
      <w:shd w:val="clear" w:color="auto" w:fill="FFFFFF"/>
      <w:lang w:eastAsia="ru-RU"/>
    </w:rPr>
  </w:style>
  <w:style w:type="paragraph" w:styleId="a6">
    <w:name w:val="Body Text"/>
    <w:basedOn w:val="a"/>
    <w:link w:val="a7"/>
    <w:rsid w:val="00173AE1"/>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basedOn w:val="a0"/>
    <w:link w:val="a6"/>
    <w:rsid w:val="00173AE1"/>
    <w:rPr>
      <w:rFonts w:ascii="Times New Roman" w:eastAsia="Times New Roman" w:hAnsi="Times New Roman" w:cs="Times New Roman"/>
      <w:sz w:val="24"/>
      <w:szCs w:val="20"/>
      <w:shd w:val="clear" w:color="auto" w:fill="FFFFFF"/>
      <w:lang w:eastAsia="ru-RU"/>
    </w:rPr>
  </w:style>
  <w:style w:type="paragraph" w:styleId="32">
    <w:name w:val="Body Text Indent 3"/>
    <w:basedOn w:val="a"/>
    <w:link w:val="33"/>
    <w:rsid w:val="00173AE1"/>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character" w:customStyle="1" w:styleId="33">
    <w:name w:val="Основной текст с отступом 3 Знак"/>
    <w:basedOn w:val="a0"/>
    <w:link w:val="32"/>
    <w:rsid w:val="00173AE1"/>
    <w:rPr>
      <w:rFonts w:ascii="Times New Roman" w:eastAsia="Times New Roman" w:hAnsi="Times New Roman" w:cs="Times New Roman"/>
      <w:color w:val="000000"/>
      <w:sz w:val="24"/>
      <w:szCs w:val="24"/>
      <w:shd w:val="clear" w:color="auto" w:fill="FFFFFF"/>
      <w:lang w:eastAsia="ru-RU"/>
    </w:rPr>
  </w:style>
  <w:style w:type="paragraph" w:styleId="a8">
    <w:name w:val="header"/>
    <w:basedOn w:val="a"/>
    <w:link w:val="a9"/>
    <w:uiPriority w:val="99"/>
    <w:rsid w:val="00173AE1"/>
    <w:pPr>
      <w:tabs>
        <w:tab w:val="center" w:pos="4677"/>
        <w:tab w:val="right" w:pos="9355"/>
      </w:tabs>
    </w:pPr>
  </w:style>
  <w:style w:type="character" w:customStyle="1" w:styleId="a9">
    <w:name w:val="Верхний колонтитул Знак"/>
    <w:basedOn w:val="a0"/>
    <w:link w:val="a8"/>
    <w:uiPriority w:val="99"/>
    <w:rsid w:val="00173AE1"/>
    <w:rPr>
      <w:rFonts w:ascii="Times New Roman" w:eastAsia="Times New Roman" w:hAnsi="Times New Roman" w:cs="Times New Roman"/>
      <w:sz w:val="24"/>
      <w:szCs w:val="24"/>
      <w:lang w:eastAsia="ru-RU"/>
    </w:rPr>
  </w:style>
  <w:style w:type="paragraph" w:styleId="aa">
    <w:name w:val="footer"/>
    <w:basedOn w:val="a"/>
    <w:link w:val="ab"/>
    <w:uiPriority w:val="99"/>
    <w:rsid w:val="00173AE1"/>
    <w:pPr>
      <w:tabs>
        <w:tab w:val="center" w:pos="4677"/>
        <w:tab w:val="right" w:pos="9355"/>
      </w:tabs>
    </w:pPr>
  </w:style>
  <w:style w:type="character" w:customStyle="1" w:styleId="ab">
    <w:name w:val="Нижний колонтитул Знак"/>
    <w:basedOn w:val="a0"/>
    <w:link w:val="aa"/>
    <w:uiPriority w:val="99"/>
    <w:rsid w:val="00173AE1"/>
    <w:rPr>
      <w:rFonts w:ascii="Times New Roman" w:eastAsia="Times New Roman" w:hAnsi="Times New Roman" w:cs="Times New Roman"/>
      <w:sz w:val="24"/>
      <w:szCs w:val="24"/>
      <w:lang w:eastAsia="ru-RU"/>
    </w:rPr>
  </w:style>
  <w:style w:type="character" w:styleId="ac">
    <w:name w:val="page number"/>
    <w:basedOn w:val="a0"/>
    <w:rsid w:val="00173AE1"/>
  </w:style>
  <w:style w:type="paragraph" w:styleId="24">
    <w:name w:val="Body Text 2"/>
    <w:basedOn w:val="a"/>
    <w:link w:val="25"/>
    <w:rsid w:val="00173AE1"/>
    <w:pPr>
      <w:shd w:val="clear" w:color="auto" w:fill="FFFFFF"/>
      <w:jc w:val="center"/>
    </w:pPr>
    <w:rPr>
      <w:b/>
      <w:bCs/>
      <w:szCs w:val="23"/>
    </w:rPr>
  </w:style>
  <w:style w:type="character" w:customStyle="1" w:styleId="25">
    <w:name w:val="Основной текст 2 Знак"/>
    <w:basedOn w:val="a0"/>
    <w:link w:val="24"/>
    <w:rsid w:val="00173AE1"/>
    <w:rPr>
      <w:rFonts w:ascii="Times New Roman" w:eastAsia="Times New Roman" w:hAnsi="Times New Roman" w:cs="Times New Roman"/>
      <w:b/>
      <w:bCs/>
      <w:sz w:val="24"/>
      <w:szCs w:val="23"/>
      <w:shd w:val="clear" w:color="auto" w:fill="FFFFFF"/>
      <w:lang w:eastAsia="ru-RU"/>
    </w:rPr>
  </w:style>
  <w:style w:type="paragraph" w:styleId="ad">
    <w:name w:val="Title"/>
    <w:basedOn w:val="a"/>
    <w:link w:val="ae"/>
    <w:qFormat/>
    <w:rsid w:val="00173AE1"/>
    <w:pPr>
      <w:shd w:val="clear" w:color="auto" w:fill="FFFFFF"/>
      <w:jc w:val="center"/>
    </w:pPr>
    <w:rPr>
      <w:b/>
      <w:bCs/>
      <w:szCs w:val="23"/>
    </w:rPr>
  </w:style>
  <w:style w:type="character" w:customStyle="1" w:styleId="ae">
    <w:name w:val="Заголовок Знак"/>
    <w:basedOn w:val="a0"/>
    <w:link w:val="ad"/>
    <w:rsid w:val="00173AE1"/>
    <w:rPr>
      <w:rFonts w:ascii="Times New Roman" w:eastAsia="Times New Roman" w:hAnsi="Times New Roman" w:cs="Times New Roman"/>
      <w:b/>
      <w:bCs/>
      <w:sz w:val="24"/>
      <w:szCs w:val="23"/>
      <w:shd w:val="clear" w:color="auto" w:fill="FFFFFF"/>
      <w:lang w:eastAsia="ru-RU"/>
    </w:rPr>
  </w:style>
  <w:style w:type="paragraph" w:styleId="af">
    <w:name w:val="Balloon Text"/>
    <w:basedOn w:val="a"/>
    <w:link w:val="af0"/>
    <w:semiHidden/>
    <w:rsid w:val="00173AE1"/>
    <w:rPr>
      <w:rFonts w:ascii="Tahoma" w:hAnsi="Tahoma"/>
      <w:sz w:val="16"/>
      <w:szCs w:val="16"/>
    </w:rPr>
  </w:style>
  <w:style w:type="character" w:customStyle="1" w:styleId="af0">
    <w:name w:val="Текст выноски Знак"/>
    <w:basedOn w:val="a0"/>
    <w:link w:val="af"/>
    <w:semiHidden/>
    <w:rsid w:val="00173AE1"/>
    <w:rPr>
      <w:rFonts w:ascii="Tahoma" w:eastAsia="Times New Roman" w:hAnsi="Tahoma" w:cs="Times New Roman"/>
      <w:sz w:val="16"/>
      <w:szCs w:val="16"/>
      <w:lang w:eastAsia="ru-RU"/>
    </w:rPr>
  </w:style>
  <w:style w:type="paragraph" w:styleId="HTML">
    <w:name w:val="HTML Preformatted"/>
    <w:basedOn w:val="a"/>
    <w:link w:val="HTML0"/>
    <w:rsid w:val="00173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173AE1"/>
    <w:rPr>
      <w:rFonts w:ascii="Courier New" w:eastAsia="Arial Unicode MS" w:hAnsi="Courier New" w:cs="Times New Roman"/>
      <w:color w:val="000000"/>
      <w:sz w:val="20"/>
      <w:szCs w:val="20"/>
      <w:lang w:eastAsia="ru-RU"/>
    </w:rPr>
  </w:style>
  <w:style w:type="paragraph" w:styleId="34">
    <w:name w:val="Body Text 3"/>
    <w:basedOn w:val="a"/>
    <w:link w:val="35"/>
    <w:rsid w:val="00173AE1"/>
    <w:pPr>
      <w:shd w:val="clear" w:color="auto" w:fill="FFFFFF"/>
      <w:jc w:val="both"/>
    </w:pPr>
    <w:rPr>
      <w:b/>
      <w:bCs/>
      <w:color w:val="FF0000"/>
      <w:szCs w:val="23"/>
    </w:rPr>
  </w:style>
  <w:style w:type="character" w:customStyle="1" w:styleId="35">
    <w:name w:val="Основной текст 3 Знак"/>
    <w:basedOn w:val="a0"/>
    <w:link w:val="34"/>
    <w:rsid w:val="00173AE1"/>
    <w:rPr>
      <w:rFonts w:ascii="Times New Roman" w:eastAsia="Times New Roman" w:hAnsi="Times New Roman" w:cs="Times New Roman"/>
      <w:b/>
      <w:bCs/>
      <w:color w:val="FF0000"/>
      <w:sz w:val="24"/>
      <w:szCs w:val="23"/>
      <w:shd w:val="clear" w:color="auto" w:fill="FFFFFF"/>
      <w:lang w:eastAsia="ru-RU"/>
    </w:rPr>
  </w:style>
  <w:style w:type="paragraph" w:customStyle="1" w:styleId="ConsNormal">
    <w:name w:val="ConsNormal"/>
    <w:rsid w:val="00173AE1"/>
    <w:pPr>
      <w:autoSpaceDE w:val="0"/>
      <w:autoSpaceDN w:val="0"/>
      <w:adjustRightInd w:val="0"/>
      <w:spacing w:after="0" w:line="240" w:lineRule="auto"/>
      <w:ind w:firstLine="720"/>
    </w:pPr>
    <w:rPr>
      <w:rFonts w:ascii="Arial" w:eastAsia="Times New Roman" w:hAnsi="Arial" w:cs="Arial"/>
      <w:lang w:eastAsia="ru-RU"/>
    </w:rPr>
  </w:style>
  <w:style w:type="paragraph" w:customStyle="1" w:styleId="af1">
    <w:name w:val="Обычный (абз.по ширине)"/>
    <w:basedOn w:val="a"/>
    <w:rsid w:val="00173AE1"/>
    <w:pPr>
      <w:ind w:firstLine="709"/>
      <w:jc w:val="both"/>
    </w:pPr>
    <w:rPr>
      <w:sz w:val="28"/>
    </w:rPr>
  </w:style>
  <w:style w:type="paragraph" w:customStyle="1" w:styleId="310">
    <w:name w:val="Основной текст с отступом 31"/>
    <w:basedOn w:val="a"/>
    <w:rsid w:val="00173AE1"/>
    <w:pPr>
      <w:ind w:firstLine="720"/>
      <w:jc w:val="both"/>
    </w:pPr>
    <w:rPr>
      <w:sz w:val="28"/>
      <w:szCs w:val="20"/>
    </w:rPr>
  </w:style>
  <w:style w:type="paragraph" w:styleId="af2">
    <w:name w:val="footnote text"/>
    <w:aliases w:val="Знак,Знак2, Знак"/>
    <w:basedOn w:val="a"/>
    <w:link w:val="af3"/>
    <w:rsid w:val="00173AE1"/>
    <w:pPr>
      <w:widowControl w:val="0"/>
    </w:pPr>
    <w:rPr>
      <w:snapToGrid w:val="0"/>
      <w:szCs w:val="20"/>
    </w:rPr>
  </w:style>
  <w:style w:type="character" w:customStyle="1" w:styleId="af3">
    <w:name w:val="Текст сноски Знак"/>
    <w:aliases w:val="Знак Знак,Знак2 Знак, Знак Знак"/>
    <w:basedOn w:val="a0"/>
    <w:link w:val="af2"/>
    <w:rsid w:val="00173AE1"/>
    <w:rPr>
      <w:rFonts w:ascii="Times New Roman" w:eastAsia="Times New Roman" w:hAnsi="Times New Roman" w:cs="Times New Roman"/>
      <w:snapToGrid w:val="0"/>
      <w:sz w:val="24"/>
      <w:szCs w:val="20"/>
      <w:lang w:eastAsia="ru-RU"/>
    </w:rPr>
  </w:style>
  <w:style w:type="paragraph" w:customStyle="1" w:styleId="Heading">
    <w:name w:val="Heading"/>
    <w:rsid w:val="00173AE1"/>
    <w:pPr>
      <w:widowControl w:val="0"/>
      <w:spacing w:after="0" w:line="240" w:lineRule="auto"/>
    </w:pPr>
    <w:rPr>
      <w:rFonts w:ascii="Arial" w:eastAsia="Times New Roman" w:hAnsi="Arial" w:cs="Times New Roman"/>
      <w:b/>
      <w:szCs w:val="20"/>
      <w:lang w:eastAsia="ru-RU"/>
    </w:rPr>
  </w:style>
  <w:style w:type="paragraph" w:customStyle="1" w:styleId="Preformat">
    <w:name w:val="Preformat"/>
    <w:rsid w:val="00173AE1"/>
    <w:pPr>
      <w:widowControl w:val="0"/>
      <w:spacing w:after="0" w:line="240" w:lineRule="auto"/>
    </w:pPr>
    <w:rPr>
      <w:rFonts w:ascii="Courier New" w:eastAsia="Times New Roman" w:hAnsi="Courier New" w:cs="Times New Roman"/>
      <w:sz w:val="20"/>
      <w:szCs w:val="20"/>
      <w:lang w:eastAsia="ru-RU"/>
    </w:rPr>
  </w:style>
  <w:style w:type="paragraph" w:styleId="af4">
    <w:name w:val="Normal Indent"/>
    <w:basedOn w:val="a"/>
    <w:rsid w:val="00173AE1"/>
    <w:pPr>
      <w:ind w:left="720"/>
    </w:pPr>
    <w:rPr>
      <w:sz w:val="28"/>
      <w:szCs w:val="20"/>
    </w:rPr>
  </w:style>
  <w:style w:type="paragraph" w:styleId="af5">
    <w:name w:val="Plain Text"/>
    <w:basedOn w:val="a"/>
    <w:link w:val="af6"/>
    <w:rsid w:val="00173AE1"/>
    <w:rPr>
      <w:rFonts w:ascii="Courier New" w:hAnsi="Courier New"/>
      <w:sz w:val="20"/>
      <w:szCs w:val="20"/>
    </w:rPr>
  </w:style>
  <w:style w:type="character" w:customStyle="1" w:styleId="af6">
    <w:name w:val="Текст Знак"/>
    <w:basedOn w:val="a0"/>
    <w:link w:val="af5"/>
    <w:rsid w:val="00173AE1"/>
    <w:rPr>
      <w:rFonts w:ascii="Courier New" w:eastAsia="Times New Roman" w:hAnsi="Courier New" w:cs="Times New Roman"/>
      <w:sz w:val="20"/>
      <w:szCs w:val="20"/>
      <w:lang w:eastAsia="ru-RU"/>
    </w:rPr>
  </w:style>
  <w:style w:type="character" w:styleId="af7">
    <w:name w:val="Hyperlink"/>
    <w:uiPriority w:val="99"/>
    <w:rsid w:val="00173AE1"/>
    <w:rPr>
      <w:color w:val="0000FF"/>
      <w:u w:val="single"/>
    </w:rPr>
  </w:style>
  <w:style w:type="paragraph" w:customStyle="1" w:styleId="ConsNonformat">
    <w:name w:val="ConsNonformat"/>
    <w:rsid w:val="00173A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173AE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FollowedHyperlink"/>
    <w:rsid w:val="00173AE1"/>
    <w:rPr>
      <w:color w:val="800080"/>
      <w:u w:val="single"/>
    </w:rPr>
  </w:style>
  <w:style w:type="character" w:styleId="af9">
    <w:name w:val="footnote reference"/>
    <w:semiHidden/>
    <w:rsid w:val="00173AE1"/>
    <w:rPr>
      <w:vertAlign w:val="superscript"/>
    </w:rPr>
  </w:style>
  <w:style w:type="paragraph" w:styleId="afa">
    <w:name w:val="Subtitle"/>
    <w:basedOn w:val="a"/>
    <w:link w:val="afb"/>
    <w:qFormat/>
    <w:rsid w:val="00173AE1"/>
    <w:rPr>
      <w:sz w:val="28"/>
      <w:szCs w:val="28"/>
    </w:rPr>
  </w:style>
  <w:style w:type="character" w:customStyle="1" w:styleId="afb">
    <w:name w:val="Подзаголовок Знак"/>
    <w:basedOn w:val="a0"/>
    <w:link w:val="afa"/>
    <w:rsid w:val="00173AE1"/>
    <w:rPr>
      <w:rFonts w:ascii="Times New Roman" w:eastAsia="Times New Roman" w:hAnsi="Times New Roman" w:cs="Times New Roman"/>
      <w:sz w:val="28"/>
      <w:szCs w:val="28"/>
      <w:lang w:eastAsia="ru-RU"/>
    </w:rPr>
  </w:style>
  <w:style w:type="paragraph" w:customStyle="1" w:styleId="210">
    <w:name w:val="Основной текст 21"/>
    <w:basedOn w:val="a"/>
    <w:rsid w:val="00173AE1"/>
    <w:pPr>
      <w:widowControl w:val="0"/>
      <w:ind w:left="4536"/>
    </w:pPr>
    <w:rPr>
      <w:b/>
      <w:sz w:val="28"/>
      <w:szCs w:val="20"/>
    </w:rPr>
  </w:style>
  <w:style w:type="paragraph" w:styleId="afc">
    <w:name w:val="Normal (Web)"/>
    <w:basedOn w:val="a"/>
    <w:rsid w:val="00173AE1"/>
    <w:pPr>
      <w:spacing w:before="30" w:after="30"/>
    </w:pPr>
    <w:rPr>
      <w:rFonts w:ascii="Arial" w:hAnsi="Arial" w:cs="Arial"/>
      <w:color w:val="332E2D"/>
      <w:spacing w:val="2"/>
    </w:rPr>
  </w:style>
  <w:style w:type="paragraph" w:customStyle="1" w:styleId="ConsPlusNormal">
    <w:name w:val="ConsPlusNormal"/>
    <w:rsid w:val="00173A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d">
    <w:name w:val="Текст концевой сноски Знак"/>
    <w:link w:val="afe"/>
    <w:semiHidden/>
    <w:rsid w:val="00173AE1"/>
    <w:rPr>
      <w:rFonts w:ascii="Times New Roman" w:eastAsia="Times New Roman" w:hAnsi="Times New Roman"/>
    </w:rPr>
  </w:style>
  <w:style w:type="paragraph" w:styleId="afe">
    <w:name w:val="endnote text"/>
    <w:basedOn w:val="a"/>
    <w:link w:val="afd"/>
    <w:semiHidden/>
    <w:rsid w:val="00173AE1"/>
    <w:rPr>
      <w:rFonts w:cstheme="minorBidi"/>
      <w:sz w:val="22"/>
      <w:szCs w:val="22"/>
      <w:lang w:eastAsia="en-US"/>
    </w:rPr>
  </w:style>
  <w:style w:type="character" w:customStyle="1" w:styleId="12">
    <w:name w:val="Текст концевой сноски Знак1"/>
    <w:basedOn w:val="a0"/>
    <w:uiPriority w:val="99"/>
    <w:semiHidden/>
    <w:rsid w:val="00173AE1"/>
    <w:rPr>
      <w:rFonts w:ascii="Times New Roman" w:eastAsia="Times New Roman" w:hAnsi="Times New Roman" w:cs="Times New Roman"/>
      <w:sz w:val="20"/>
      <w:szCs w:val="20"/>
      <w:lang w:eastAsia="ru-RU"/>
    </w:rPr>
  </w:style>
  <w:style w:type="character" w:customStyle="1" w:styleId="aff">
    <w:name w:val="Текст примечания Знак"/>
    <w:link w:val="aff0"/>
    <w:semiHidden/>
    <w:rsid w:val="00173AE1"/>
    <w:rPr>
      <w:rFonts w:ascii="Times New Roman" w:eastAsia="Times New Roman" w:hAnsi="Times New Roman"/>
    </w:rPr>
  </w:style>
  <w:style w:type="paragraph" w:styleId="aff0">
    <w:name w:val="annotation text"/>
    <w:basedOn w:val="a"/>
    <w:link w:val="aff"/>
    <w:semiHidden/>
    <w:rsid w:val="00173AE1"/>
    <w:rPr>
      <w:rFonts w:cstheme="minorBidi"/>
      <w:sz w:val="22"/>
      <w:szCs w:val="22"/>
      <w:lang w:eastAsia="en-US"/>
    </w:rPr>
  </w:style>
  <w:style w:type="character" w:customStyle="1" w:styleId="13">
    <w:name w:val="Текст примечания Знак1"/>
    <w:basedOn w:val="a0"/>
    <w:uiPriority w:val="99"/>
    <w:semiHidden/>
    <w:rsid w:val="00173AE1"/>
    <w:rPr>
      <w:rFonts w:ascii="Times New Roman" w:eastAsia="Times New Roman" w:hAnsi="Times New Roman" w:cs="Times New Roman"/>
      <w:sz w:val="20"/>
      <w:szCs w:val="20"/>
      <w:lang w:eastAsia="ru-RU"/>
    </w:rPr>
  </w:style>
  <w:style w:type="character" w:customStyle="1" w:styleId="aff1">
    <w:name w:val="Тема примечания Знак"/>
    <w:link w:val="aff2"/>
    <w:semiHidden/>
    <w:rsid w:val="00173AE1"/>
    <w:rPr>
      <w:rFonts w:ascii="Times New Roman" w:eastAsia="Times New Roman" w:hAnsi="Times New Roman"/>
      <w:b/>
      <w:bCs/>
    </w:rPr>
  </w:style>
  <w:style w:type="paragraph" w:styleId="aff2">
    <w:name w:val="annotation subject"/>
    <w:basedOn w:val="aff0"/>
    <w:next w:val="aff0"/>
    <w:link w:val="aff1"/>
    <w:semiHidden/>
    <w:rsid w:val="00173AE1"/>
    <w:rPr>
      <w:b/>
      <w:bCs/>
    </w:rPr>
  </w:style>
  <w:style w:type="character" w:customStyle="1" w:styleId="14">
    <w:name w:val="Тема примечания Знак1"/>
    <w:basedOn w:val="13"/>
    <w:uiPriority w:val="99"/>
    <w:semiHidden/>
    <w:rsid w:val="00173AE1"/>
    <w:rPr>
      <w:rFonts w:ascii="Times New Roman" w:eastAsia="Times New Roman" w:hAnsi="Times New Roman" w:cs="Times New Roman"/>
      <w:b/>
      <w:bCs/>
      <w:sz w:val="20"/>
      <w:szCs w:val="20"/>
      <w:lang w:eastAsia="ru-RU"/>
    </w:rPr>
  </w:style>
  <w:style w:type="paragraph" w:customStyle="1" w:styleId="ConsPlusNonformat">
    <w:name w:val="ConsPlusNonformat"/>
    <w:rsid w:val="00173A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Стиль1"/>
    <w:basedOn w:val="a"/>
    <w:rsid w:val="00173AE1"/>
    <w:pPr>
      <w:keepNext/>
      <w:keepLines/>
      <w:widowControl w:val="0"/>
      <w:suppressLineNumbers/>
      <w:tabs>
        <w:tab w:val="num" w:pos="432"/>
      </w:tabs>
      <w:suppressAutoHyphens/>
      <w:spacing w:after="60"/>
      <w:ind w:left="432" w:hanging="432"/>
    </w:pPr>
    <w:rPr>
      <w:b/>
      <w:sz w:val="28"/>
    </w:rPr>
  </w:style>
  <w:style w:type="paragraph" w:customStyle="1" w:styleId="26">
    <w:name w:val="Стиль2"/>
    <w:basedOn w:val="2"/>
    <w:rsid w:val="00173AE1"/>
    <w:pPr>
      <w:keepNext/>
      <w:keepLines/>
      <w:widowControl w:val="0"/>
      <w:numPr>
        <w:numId w:val="0"/>
      </w:numPr>
      <w:suppressLineNumbers/>
      <w:tabs>
        <w:tab w:val="num" w:pos="1836"/>
      </w:tabs>
      <w:suppressAutoHyphens/>
      <w:spacing w:after="60"/>
      <w:ind w:left="1836" w:hanging="576"/>
      <w:jc w:val="both"/>
    </w:pPr>
    <w:rPr>
      <w:b/>
      <w:szCs w:val="20"/>
    </w:rPr>
  </w:style>
  <w:style w:type="paragraph" w:styleId="2">
    <w:name w:val="List Number 2"/>
    <w:basedOn w:val="a"/>
    <w:rsid w:val="00173AE1"/>
    <w:pPr>
      <w:numPr>
        <w:numId w:val="1"/>
      </w:numPr>
    </w:pPr>
  </w:style>
  <w:style w:type="paragraph" w:customStyle="1" w:styleId="3">
    <w:name w:val="Стиль3"/>
    <w:basedOn w:val="22"/>
    <w:rsid w:val="00173AE1"/>
    <w:pPr>
      <w:numPr>
        <w:ilvl w:val="2"/>
        <w:numId w:val="1"/>
      </w:numPr>
      <w:shd w:val="clear" w:color="auto" w:fill="auto"/>
      <w:autoSpaceDE/>
      <w:autoSpaceDN/>
      <w:spacing w:line="240" w:lineRule="auto"/>
      <w:textAlignment w:val="baseline"/>
    </w:pPr>
    <w:rPr>
      <w:color w:val="auto"/>
      <w:szCs w:val="20"/>
    </w:rPr>
  </w:style>
  <w:style w:type="paragraph" w:styleId="27">
    <w:name w:val="List Bullet 2"/>
    <w:basedOn w:val="a"/>
    <w:autoRedefine/>
    <w:rsid w:val="00173AE1"/>
    <w:pPr>
      <w:tabs>
        <w:tab w:val="num" w:pos="643"/>
      </w:tabs>
      <w:spacing w:after="60"/>
      <w:ind w:left="643" w:hanging="360"/>
      <w:jc w:val="both"/>
    </w:pPr>
    <w:rPr>
      <w:szCs w:val="20"/>
    </w:rPr>
  </w:style>
  <w:style w:type="paragraph" w:customStyle="1" w:styleId="LTBL">
    <w:name w:val="! L=TBL !"/>
    <w:basedOn w:val="AAA"/>
    <w:next w:val="AAA"/>
    <w:rsid w:val="00173AE1"/>
    <w:pPr>
      <w:spacing w:before="240" w:after="240"/>
      <w:contextualSpacing/>
    </w:pPr>
    <w:rPr>
      <w:rFonts w:ascii="Tahoma" w:hAnsi="Tahoma"/>
      <w:b/>
      <w:sz w:val="20"/>
    </w:rPr>
  </w:style>
  <w:style w:type="paragraph" w:customStyle="1" w:styleId="AAA">
    <w:name w:val="! AAA !"/>
    <w:rsid w:val="00173AE1"/>
    <w:pPr>
      <w:numPr>
        <w:numId w:val="2"/>
      </w:numPr>
      <w:tabs>
        <w:tab w:val="clear" w:pos="643"/>
      </w:tabs>
      <w:spacing w:after="120" w:line="240" w:lineRule="auto"/>
      <w:ind w:left="0" w:firstLine="0"/>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173AE1"/>
    <w:pPr>
      <w:numPr>
        <w:numId w:val="0"/>
      </w:numPr>
    </w:pPr>
    <w:rPr>
      <w:i/>
    </w:rPr>
  </w:style>
  <w:style w:type="paragraph" w:customStyle="1" w:styleId="small">
    <w:name w:val="! small !"/>
    <w:basedOn w:val="AAA"/>
    <w:rsid w:val="00173AE1"/>
    <w:rPr>
      <w:sz w:val="16"/>
    </w:rPr>
  </w:style>
  <w:style w:type="paragraph" w:customStyle="1" w:styleId="Lbullit">
    <w:name w:val="! L=bullit !"/>
    <w:basedOn w:val="AAA"/>
    <w:rsid w:val="00173AE1"/>
    <w:pPr>
      <w:numPr>
        <w:numId w:val="4"/>
      </w:numPr>
      <w:tabs>
        <w:tab w:val="clear" w:pos="680"/>
        <w:tab w:val="num" w:pos="360"/>
      </w:tabs>
      <w:spacing w:before="60" w:after="60"/>
      <w:ind w:left="360" w:hanging="360"/>
    </w:pPr>
  </w:style>
  <w:style w:type="paragraph" w:customStyle="1" w:styleId="L1">
    <w:name w:val="! L=1 !"/>
    <w:basedOn w:val="AAA"/>
    <w:next w:val="AAA"/>
    <w:rsid w:val="00173AE1"/>
    <w:pPr>
      <w:pageBreakBefore/>
      <w:suppressAutoHyphens/>
      <w:spacing w:before="360"/>
      <w:outlineLvl w:val="0"/>
    </w:pPr>
    <w:rPr>
      <w:rFonts w:ascii="Courier New" w:hAnsi="Courier New"/>
      <w:b/>
      <w:sz w:val="32"/>
    </w:rPr>
  </w:style>
  <w:style w:type="paragraph" w:customStyle="1" w:styleId="L2">
    <w:name w:val="! L=2 !"/>
    <w:basedOn w:val="L1"/>
    <w:next w:val="AAA"/>
    <w:rsid w:val="00173AE1"/>
    <w:pPr>
      <w:pageBreakBefore w:val="0"/>
      <w:spacing w:before="240"/>
      <w:outlineLvl w:val="1"/>
    </w:pPr>
    <w:rPr>
      <w:rFonts w:ascii="Times New Roman" w:hAnsi="Times New Roman"/>
      <w:smallCaps/>
      <w:sz w:val="28"/>
    </w:rPr>
  </w:style>
  <w:style w:type="paragraph" w:customStyle="1" w:styleId="L3">
    <w:name w:val="! L=3 !"/>
    <w:basedOn w:val="AAA"/>
    <w:next w:val="AAA"/>
    <w:rsid w:val="00173AE1"/>
    <w:pPr>
      <w:spacing w:after="240"/>
      <w:outlineLvl w:val="2"/>
    </w:pPr>
    <w:rPr>
      <w:rFonts w:ascii="Tahoma" w:hAnsi="Tahoma"/>
    </w:rPr>
  </w:style>
  <w:style w:type="paragraph" w:customStyle="1" w:styleId="L4">
    <w:name w:val="! L=4 !"/>
    <w:basedOn w:val="AAA"/>
    <w:next w:val="AAA"/>
    <w:rsid w:val="00173AE1"/>
    <w:pPr>
      <w:spacing w:before="240" w:after="240"/>
      <w:outlineLvl w:val="3"/>
    </w:pPr>
    <w:rPr>
      <w:b/>
      <w:i/>
    </w:rPr>
  </w:style>
  <w:style w:type="paragraph" w:customStyle="1" w:styleId="B">
    <w:name w:val="! B !"/>
    <w:basedOn w:val="AAA"/>
    <w:next w:val="AAA"/>
    <w:rsid w:val="00173AE1"/>
    <w:rPr>
      <w:b/>
    </w:rPr>
  </w:style>
  <w:style w:type="paragraph" w:customStyle="1" w:styleId="i">
    <w:name w:val="! i !"/>
    <w:basedOn w:val="AAA"/>
    <w:next w:val="AAA"/>
    <w:rsid w:val="00173AE1"/>
    <w:rPr>
      <w:i/>
    </w:rPr>
  </w:style>
  <w:style w:type="character" w:customStyle="1" w:styleId="n">
    <w:name w:val="! n !"/>
    <w:rsid w:val="00173AE1"/>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173AE1"/>
    <w:rPr>
      <w:b/>
      <w:bCs/>
    </w:rPr>
  </w:style>
  <w:style w:type="paragraph" w:customStyle="1" w:styleId="smallcentre">
    <w:name w:val="! small centre !"/>
    <w:basedOn w:val="small"/>
    <w:rsid w:val="00173AE1"/>
    <w:pPr>
      <w:jc w:val="center"/>
    </w:pPr>
  </w:style>
  <w:style w:type="paragraph" w:customStyle="1" w:styleId="link">
    <w:name w:val="! link !"/>
    <w:basedOn w:val="AAA"/>
    <w:next w:val="AAA"/>
    <w:rsid w:val="00173AE1"/>
    <w:pPr>
      <w:tabs>
        <w:tab w:val="num" w:pos="360"/>
      </w:tabs>
    </w:pPr>
    <w:rPr>
      <w:i/>
      <w:color w:val="008000"/>
      <w:u w:val="single"/>
    </w:rPr>
  </w:style>
  <w:style w:type="paragraph" w:customStyle="1" w:styleId="L999">
    <w:name w:val="! L=999 !"/>
    <w:basedOn w:val="AAA"/>
    <w:rsid w:val="00173AE1"/>
    <w:pPr>
      <w:tabs>
        <w:tab w:val="num" w:pos="1500"/>
      </w:tabs>
      <w:ind w:left="1500" w:hanging="360"/>
    </w:pPr>
  </w:style>
  <w:style w:type="paragraph" w:customStyle="1" w:styleId="fx">
    <w:name w:val="! f(x) !"/>
    <w:basedOn w:val="AAA"/>
    <w:next w:val="AAA"/>
    <w:rsid w:val="00173AE1"/>
    <w:pPr>
      <w:jc w:val="center"/>
    </w:pPr>
    <w:rPr>
      <w:color w:val="993366"/>
    </w:rPr>
  </w:style>
  <w:style w:type="paragraph" w:customStyle="1" w:styleId="under">
    <w:name w:val="! under !"/>
    <w:basedOn w:val="AAA"/>
    <w:next w:val="AAA"/>
    <w:rsid w:val="00173AE1"/>
    <w:pPr>
      <w:spacing w:after="60"/>
    </w:pPr>
    <w:rPr>
      <w:vertAlign w:val="subscript"/>
    </w:rPr>
  </w:style>
  <w:style w:type="paragraph" w:customStyle="1" w:styleId="snos">
    <w:name w:val="! snos !"/>
    <w:basedOn w:val="AAA"/>
    <w:rsid w:val="00173AE1"/>
    <w:rPr>
      <w:color w:val="FF0000"/>
      <w:sz w:val="16"/>
    </w:rPr>
  </w:style>
  <w:style w:type="character" w:customStyle="1" w:styleId="aff3">
    <w:name w:val="Цветовое выделение"/>
    <w:rsid w:val="00173AE1"/>
    <w:rPr>
      <w:b/>
      <w:bCs/>
      <w:color w:val="000080"/>
    </w:rPr>
  </w:style>
  <w:style w:type="character" w:customStyle="1" w:styleId="aff4">
    <w:name w:val="Гипертекстовая ссылка"/>
    <w:uiPriority w:val="99"/>
    <w:rsid w:val="00173AE1"/>
    <w:rPr>
      <w:b/>
      <w:bCs/>
      <w:color w:val="008000"/>
      <w:u w:val="single"/>
    </w:rPr>
  </w:style>
  <w:style w:type="paragraph" w:customStyle="1" w:styleId="aff5">
    <w:name w:val="Таблицы (моноширинный)"/>
    <w:basedOn w:val="a"/>
    <w:next w:val="a"/>
    <w:rsid w:val="00173AE1"/>
    <w:pPr>
      <w:widowControl w:val="0"/>
      <w:autoSpaceDE w:val="0"/>
      <w:autoSpaceDN w:val="0"/>
      <w:adjustRightInd w:val="0"/>
      <w:jc w:val="both"/>
    </w:pPr>
    <w:rPr>
      <w:rFonts w:ascii="Courier New" w:hAnsi="Courier New" w:cs="Courier New"/>
      <w:sz w:val="20"/>
      <w:szCs w:val="20"/>
    </w:rPr>
  </w:style>
  <w:style w:type="character" w:customStyle="1" w:styleId="aff6">
    <w:name w:val="Продолжение ссылки"/>
    <w:basedOn w:val="aff4"/>
    <w:rsid w:val="00173AE1"/>
    <w:rPr>
      <w:b/>
      <w:bCs/>
      <w:color w:val="008000"/>
      <w:u w:val="single"/>
    </w:rPr>
  </w:style>
  <w:style w:type="paragraph" w:styleId="aff7">
    <w:name w:val="Date"/>
    <w:basedOn w:val="a"/>
    <w:next w:val="a"/>
    <w:link w:val="aff8"/>
    <w:rsid w:val="00173AE1"/>
    <w:pPr>
      <w:spacing w:after="60"/>
      <w:jc w:val="both"/>
    </w:pPr>
    <w:rPr>
      <w:szCs w:val="20"/>
    </w:rPr>
  </w:style>
  <w:style w:type="character" w:customStyle="1" w:styleId="aff8">
    <w:name w:val="Дата Знак"/>
    <w:basedOn w:val="a0"/>
    <w:link w:val="aff7"/>
    <w:rsid w:val="00173AE1"/>
    <w:rPr>
      <w:rFonts w:ascii="Times New Roman" w:eastAsia="Times New Roman" w:hAnsi="Times New Roman" w:cs="Times New Roman"/>
      <w:sz w:val="24"/>
      <w:szCs w:val="20"/>
      <w:lang w:eastAsia="ru-RU"/>
    </w:rPr>
  </w:style>
  <w:style w:type="paragraph" w:customStyle="1" w:styleId="aff9">
    <w:name w:val="Íîðìàëüíûé"/>
    <w:rsid w:val="00173AE1"/>
    <w:pPr>
      <w:spacing w:after="0" w:line="240" w:lineRule="auto"/>
    </w:pPr>
    <w:rPr>
      <w:rFonts w:ascii="Courier" w:eastAsia="Times New Roman" w:hAnsi="Courier" w:cs="Times New Roman"/>
      <w:sz w:val="24"/>
      <w:szCs w:val="20"/>
      <w:lang w:val="en-GB" w:eastAsia="ru-RU"/>
    </w:rPr>
  </w:style>
  <w:style w:type="paragraph" w:styleId="HTML1">
    <w:name w:val="HTML Address"/>
    <w:basedOn w:val="a"/>
    <w:link w:val="HTML2"/>
    <w:rsid w:val="00173AE1"/>
    <w:pPr>
      <w:spacing w:after="60"/>
      <w:jc w:val="both"/>
    </w:pPr>
    <w:rPr>
      <w:i/>
      <w:iCs/>
    </w:rPr>
  </w:style>
  <w:style w:type="character" w:customStyle="1" w:styleId="HTML2">
    <w:name w:val="Адрес HTML Знак"/>
    <w:basedOn w:val="a0"/>
    <w:link w:val="HTML1"/>
    <w:rsid w:val="00173AE1"/>
    <w:rPr>
      <w:rFonts w:ascii="Times New Roman" w:eastAsia="Times New Roman" w:hAnsi="Times New Roman" w:cs="Times New Roman"/>
      <w:i/>
      <w:iCs/>
      <w:sz w:val="24"/>
      <w:szCs w:val="24"/>
      <w:lang w:eastAsia="ru-RU"/>
    </w:rPr>
  </w:style>
  <w:style w:type="paragraph" w:styleId="16">
    <w:name w:val="toc 1"/>
    <w:basedOn w:val="a"/>
    <w:next w:val="a"/>
    <w:autoRedefine/>
    <w:uiPriority w:val="39"/>
    <w:rsid w:val="00173AE1"/>
    <w:pPr>
      <w:tabs>
        <w:tab w:val="left" w:pos="0"/>
        <w:tab w:val="right" w:leader="dot" w:pos="12900"/>
      </w:tabs>
      <w:spacing w:before="100"/>
      <w:ind w:firstLine="426"/>
      <w:jc w:val="both"/>
    </w:pPr>
    <w:rPr>
      <w:rFonts w:ascii="Arial" w:hAnsi="Arial" w:cs="Arial"/>
      <w:b/>
      <w:bCs/>
      <w:caps/>
    </w:rPr>
  </w:style>
  <w:style w:type="paragraph" w:styleId="28">
    <w:name w:val="toc 2"/>
    <w:basedOn w:val="a"/>
    <w:next w:val="a"/>
    <w:autoRedefine/>
    <w:semiHidden/>
    <w:rsid w:val="00173AE1"/>
    <w:pPr>
      <w:tabs>
        <w:tab w:val="left" w:pos="0"/>
        <w:tab w:val="left" w:pos="960"/>
        <w:tab w:val="right" w:leader="dot" w:pos="12900"/>
      </w:tabs>
      <w:spacing w:before="100"/>
      <w:jc w:val="both"/>
    </w:pPr>
    <w:rPr>
      <w:b/>
      <w:bCs/>
      <w:noProof/>
      <w:sz w:val="20"/>
      <w:szCs w:val="20"/>
    </w:rPr>
  </w:style>
  <w:style w:type="paragraph" w:styleId="36">
    <w:name w:val="toc 3"/>
    <w:basedOn w:val="a"/>
    <w:next w:val="a"/>
    <w:autoRedefine/>
    <w:semiHidden/>
    <w:rsid w:val="00173AE1"/>
    <w:pPr>
      <w:ind w:left="480"/>
    </w:pPr>
  </w:style>
  <w:style w:type="paragraph" w:customStyle="1" w:styleId="affa">
    <w:name w:val="Тендерные данные"/>
    <w:basedOn w:val="a"/>
    <w:semiHidden/>
    <w:rsid w:val="00173AE1"/>
    <w:pPr>
      <w:tabs>
        <w:tab w:val="left" w:pos="1985"/>
      </w:tabs>
      <w:spacing w:before="120" w:after="60"/>
      <w:jc w:val="both"/>
    </w:pPr>
    <w:rPr>
      <w:b/>
      <w:szCs w:val="20"/>
    </w:rPr>
  </w:style>
  <w:style w:type="character" w:customStyle="1" w:styleId="affb">
    <w:name w:val="Основной шрифт"/>
    <w:semiHidden/>
    <w:rsid w:val="00173AE1"/>
  </w:style>
  <w:style w:type="paragraph" w:customStyle="1" w:styleId="17">
    <w:name w:val="Знак1"/>
    <w:basedOn w:val="a"/>
    <w:next w:val="20"/>
    <w:autoRedefine/>
    <w:rsid w:val="00173AE1"/>
    <w:pPr>
      <w:spacing w:after="160" w:line="240" w:lineRule="exact"/>
    </w:pPr>
    <w:rPr>
      <w:szCs w:val="20"/>
      <w:lang w:val="en-US" w:eastAsia="en-US"/>
    </w:rPr>
  </w:style>
  <w:style w:type="paragraph" w:customStyle="1" w:styleId="18">
    <w:name w:val="Знак1 Знак Знак Знак"/>
    <w:basedOn w:val="a"/>
    <w:next w:val="20"/>
    <w:autoRedefine/>
    <w:rsid w:val="00173AE1"/>
    <w:pPr>
      <w:spacing w:after="160" w:line="240" w:lineRule="exact"/>
    </w:pPr>
    <w:rPr>
      <w:szCs w:val="20"/>
      <w:lang w:val="en-US" w:eastAsia="en-US"/>
    </w:rPr>
  </w:style>
  <w:style w:type="paragraph" w:customStyle="1" w:styleId="42">
    <w:name w:val="Знак4"/>
    <w:basedOn w:val="a"/>
    <w:next w:val="20"/>
    <w:autoRedefine/>
    <w:rsid w:val="00173AE1"/>
    <w:pPr>
      <w:spacing w:after="160" w:line="240" w:lineRule="exact"/>
    </w:pPr>
    <w:rPr>
      <w:szCs w:val="20"/>
      <w:lang w:val="en-US" w:eastAsia="en-US"/>
    </w:rPr>
  </w:style>
  <w:style w:type="paragraph" w:customStyle="1" w:styleId="msonormalcxspmiddle">
    <w:name w:val="msonormalcxspmiddle"/>
    <w:basedOn w:val="a"/>
    <w:rsid w:val="00173AE1"/>
    <w:pPr>
      <w:spacing w:before="100" w:beforeAutospacing="1" w:after="100" w:afterAutospacing="1"/>
    </w:pPr>
  </w:style>
  <w:style w:type="paragraph" w:customStyle="1" w:styleId="19">
    <w:name w:val="Знак1 Знак Знак Знак"/>
    <w:basedOn w:val="a"/>
    <w:next w:val="20"/>
    <w:autoRedefine/>
    <w:rsid w:val="00173AE1"/>
    <w:pPr>
      <w:spacing w:after="160" w:line="240" w:lineRule="exact"/>
    </w:pPr>
    <w:rPr>
      <w:szCs w:val="20"/>
      <w:lang w:val="en-US" w:eastAsia="en-US"/>
    </w:rPr>
  </w:style>
  <w:style w:type="paragraph" w:customStyle="1" w:styleId="140">
    <w:name w:val="обычный + 14 пт"/>
    <w:basedOn w:val="ad"/>
    <w:rsid w:val="00173AE1"/>
    <w:pPr>
      <w:shd w:val="clear" w:color="auto" w:fill="auto"/>
      <w:tabs>
        <w:tab w:val="num" w:pos="960"/>
      </w:tabs>
      <w:spacing w:before="120"/>
      <w:ind w:firstLine="709"/>
      <w:jc w:val="both"/>
    </w:pPr>
    <w:rPr>
      <w:sz w:val="28"/>
      <w:szCs w:val="28"/>
    </w:rPr>
  </w:style>
  <w:style w:type="character" w:styleId="affc">
    <w:name w:val="Strong"/>
    <w:qFormat/>
    <w:rsid w:val="00173AE1"/>
    <w:rPr>
      <w:b/>
      <w:bCs/>
    </w:rPr>
  </w:style>
  <w:style w:type="paragraph" w:customStyle="1" w:styleId="ae0">
    <w:name w:val="ae"/>
    <w:basedOn w:val="a"/>
    <w:link w:val="ae1"/>
    <w:rsid w:val="00173AE1"/>
    <w:pPr>
      <w:spacing w:before="100" w:beforeAutospacing="1" w:after="100" w:afterAutospacing="1"/>
    </w:pPr>
  </w:style>
  <w:style w:type="character" w:customStyle="1" w:styleId="ae1">
    <w:name w:val="ae Знак"/>
    <w:link w:val="ae0"/>
    <w:rsid w:val="00173AE1"/>
    <w:rPr>
      <w:rFonts w:ascii="Times New Roman" w:eastAsia="Times New Roman" w:hAnsi="Times New Roman" w:cs="Times New Roman"/>
      <w:sz w:val="24"/>
      <w:szCs w:val="24"/>
      <w:lang w:eastAsia="ru-RU"/>
    </w:rPr>
  </w:style>
  <w:style w:type="paragraph" w:styleId="4">
    <w:name w:val="List Number 4"/>
    <w:basedOn w:val="a"/>
    <w:rsid w:val="00173AE1"/>
    <w:pPr>
      <w:numPr>
        <w:numId w:val="11"/>
      </w:numPr>
    </w:pPr>
  </w:style>
  <w:style w:type="paragraph" w:customStyle="1" w:styleId="ConsPlusCell">
    <w:name w:val="ConsPlusCell"/>
    <w:uiPriority w:val="99"/>
    <w:rsid w:val="00173AE1"/>
    <w:pPr>
      <w:autoSpaceDE w:val="0"/>
      <w:autoSpaceDN w:val="0"/>
      <w:adjustRightInd w:val="0"/>
      <w:spacing w:after="0" w:line="240" w:lineRule="auto"/>
    </w:pPr>
    <w:rPr>
      <w:rFonts w:ascii="Arial" w:eastAsia="Calibri" w:hAnsi="Arial" w:cs="Arial"/>
      <w:sz w:val="20"/>
      <w:szCs w:val="20"/>
      <w:lang w:eastAsia="ru-RU"/>
    </w:rPr>
  </w:style>
  <w:style w:type="table" w:styleId="affd">
    <w:name w:val="Table Grid"/>
    <w:basedOn w:val="a1"/>
    <w:rsid w:val="00173A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Note Heading"/>
    <w:basedOn w:val="a"/>
    <w:next w:val="a"/>
    <w:link w:val="afff"/>
    <w:rsid w:val="00173AE1"/>
    <w:pPr>
      <w:spacing w:after="60"/>
      <w:jc w:val="both"/>
    </w:pPr>
  </w:style>
  <w:style w:type="character" w:customStyle="1" w:styleId="afff">
    <w:name w:val="Заголовок записки Знак"/>
    <w:basedOn w:val="a0"/>
    <w:link w:val="affe"/>
    <w:rsid w:val="00173AE1"/>
    <w:rPr>
      <w:rFonts w:ascii="Times New Roman" w:eastAsia="Times New Roman" w:hAnsi="Times New Roman" w:cs="Times New Roman"/>
      <w:sz w:val="24"/>
      <w:szCs w:val="24"/>
    </w:rPr>
  </w:style>
  <w:style w:type="paragraph" w:customStyle="1" w:styleId="afff0">
    <w:name w:val="Пункт"/>
    <w:basedOn w:val="a"/>
    <w:rsid w:val="00173AE1"/>
    <w:pPr>
      <w:tabs>
        <w:tab w:val="num" w:pos="1980"/>
      </w:tabs>
      <w:ind w:left="1404" w:hanging="504"/>
      <w:jc w:val="both"/>
    </w:pPr>
    <w:rPr>
      <w:szCs w:val="28"/>
    </w:rPr>
  </w:style>
  <w:style w:type="paragraph" w:customStyle="1" w:styleId="afff1">
    <w:name w:val="Таблица шапка"/>
    <w:basedOn w:val="a"/>
    <w:rsid w:val="00173AE1"/>
    <w:pPr>
      <w:keepNext/>
      <w:spacing w:before="40" w:after="40"/>
      <w:ind w:left="57" w:right="57"/>
    </w:pPr>
    <w:rPr>
      <w:sz w:val="18"/>
      <w:szCs w:val="18"/>
    </w:rPr>
  </w:style>
  <w:style w:type="paragraph" w:customStyle="1" w:styleId="afff2">
    <w:name w:val="Таблица текст"/>
    <w:basedOn w:val="a"/>
    <w:rsid w:val="00173AE1"/>
    <w:pPr>
      <w:spacing w:before="40" w:after="40"/>
      <w:ind w:left="57" w:right="57"/>
    </w:pPr>
    <w:rPr>
      <w:sz w:val="22"/>
      <w:szCs w:val="22"/>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173AE1"/>
    <w:rPr>
      <w:b/>
      <w:kern w:val="28"/>
      <w:sz w:val="36"/>
      <w:lang w:val="ru-RU" w:eastAsia="ru-RU" w:bidi="ar-SA"/>
    </w:rPr>
  </w:style>
  <w:style w:type="paragraph" w:styleId="37">
    <w:name w:val="List Bullet 3"/>
    <w:basedOn w:val="a"/>
    <w:autoRedefine/>
    <w:rsid w:val="00173AE1"/>
    <w:pPr>
      <w:tabs>
        <w:tab w:val="num" w:pos="926"/>
      </w:tabs>
      <w:spacing w:after="60"/>
      <w:ind w:left="926" w:hanging="360"/>
      <w:jc w:val="both"/>
    </w:pPr>
    <w:rPr>
      <w:szCs w:val="20"/>
    </w:rPr>
  </w:style>
  <w:style w:type="paragraph" w:styleId="43">
    <w:name w:val="List Bullet 4"/>
    <w:basedOn w:val="a"/>
    <w:autoRedefine/>
    <w:rsid w:val="00173AE1"/>
    <w:pPr>
      <w:tabs>
        <w:tab w:val="num" w:pos="1209"/>
      </w:tabs>
      <w:spacing w:after="60"/>
      <w:ind w:left="1209" w:hanging="360"/>
      <w:jc w:val="both"/>
    </w:pPr>
    <w:rPr>
      <w:szCs w:val="20"/>
    </w:rPr>
  </w:style>
  <w:style w:type="paragraph" w:styleId="51">
    <w:name w:val="List Bullet 5"/>
    <w:basedOn w:val="a"/>
    <w:autoRedefine/>
    <w:rsid w:val="00173AE1"/>
    <w:pPr>
      <w:tabs>
        <w:tab w:val="num" w:pos="1492"/>
      </w:tabs>
      <w:spacing w:after="60"/>
      <w:ind w:left="1492" w:hanging="360"/>
      <w:jc w:val="both"/>
    </w:pPr>
    <w:rPr>
      <w:szCs w:val="20"/>
    </w:rPr>
  </w:style>
  <w:style w:type="paragraph" w:styleId="afff3">
    <w:name w:val="List Number"/>
    <w:basedOn w:val="a"/>
    <w:rsid w:val="00173AE1"/>
    <w:pPr>
      <w:tabs>
        <w:tab w:val="num" w:pos="360"/>
      </w:tabs>
      <w:spacing w:after="60"/>
      <w:ind w:left="360" w:hanging="360"/>
      <w:jc w:val="both"/>
    </w:pPr>
    <w:rPr>
      <w:szCs w:val="20"/>
    </w:rPr>
  </w:style>
  <w:style w:type="paragraph" w:styleId="38">
    <w:name w:val="List Number 3"/>
    <w:basedOn w:val="a"/>
    <w:rsid w:val="00173AE1"/>
    <w:pPr>
      <w:tabs>
        <w:tab w:val="num" w:pos="926"/>
      </w:tabs>
      <w:spacing w:after="60"/>
      <w:ind w:left="926" w:hanging="360"/>
      <w:jc w:val="both"/>
    </w:pPr>
    <w:rPr>
      <w:szCs w:val="20"/>
    </w:rPr>
  </w:style>
  <w:style w:type="paragraph" w:customStyle="1" w:styleId="afff4">
    <w:name w:val="Раздел"/>
    <w:basedOn w:val="a"/>
    <w:semiHidden/>
    <w:rsid w:val="00173AE1"/>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
    <w:semiHidden/>
    <w:rsid w:val="00173AE1"/>
    <w:pPr>
      <w:tabs>
        <w:tab w:val="num" w:pos="360"/>
      </w:tabs>
      <w:spacing w:before="120" w:after="120"/>
      <w:ind w:left="360" w:hanging="360"/>
      <w:jc w:val="center"/>
    </w:pPr>
    <w:rPr>
      <w:b/>
      <w:szCs w:val="20"/>
    </w:rPr>
  </w:style>
  <w:style w:type="paragraph" w:customStyle="1" w:styleId="afff5">
    <w:name w:val="Условия контракта"/>
    <w:basedOn w:val="a"/>
    <w:semiHidden/>
    <w:rsid w:val="00173AE1"/>
    <w:pPr>
      <w:tabs>
        <w:tab w:val="num" w:pos="432"/>
      </w:tabs>
      <w:spacing w:before="240" w:after="120"/>
      <w:ind w:left="432" w:hanging="432"/>
      <w:jc w:val="both"/>
    </w:pPr>
    <w:rPr>
      <w:b/>
      <w:szCs w:val="20"/>
    </w:rPr>
  </w:style>
  <w:style w:type="paragraph" w:customStyle="1" w:styleId="afff6">
    <w:name w:val="Подраздел"/>
    <w:basedOn w:val="a"/>
    <w:semiHidden/>
    <w:rsid w:val="00173AE1"/>
    <w:pPr>
      <w:suppressAutoHyphens/>
      <w:spacing w:before="240" w:after="120"/>
      <w:jc w:val="center"/>
    </w:pPr>
    <w:rPr>
      <w:rFonts w:ascii="TimesDL" w:hAnsi="TimesDL"/>
      <w:b/>
      <w:smallCaps/>
      <w:spacing w:val="-2"/>
      <w:szCs w:val="20"/>
    </w:rPr>
  </w:style>
  <w:style w:type="paragraph" w:customStyle="1" w:styleId="afff7">
    <w:name w:val="пункт"/>
    <w:basedOn w:val="a"/>
    <w:qFormat/>
    <w:rsid w:val="00173AE1"/>
    <w:pPr>
      <w:tabs>
        <w:tab w:val="num" w:pos="1307"/>
      </w:tabs>
      <w:spacing w:before="60" w:after="60"/>
      <w:ind w:left="1080"/>
    </w:pPr>
  </w:style>
  <w:style w:type="paragraph" w:customStyle="1" w:styleId="230">
    <w:name w:val="Знак Знак23 Знак Знак Знак"/>
    <w:basedOn w:val="a"/>
    <w:rsid w:val="00173AE1"/>
    <w:pPr>
      <w:spacing w:after="160" w:line="240" w:lineRule="exact"/>
    </w:pPr>
    <w:rPr>
      <w:rFonts w:eastAsia="Calibri"/>
      <w:sz w:val="20"/>
      <w:szCs w:val="20"/>
      <w:lang w:eastAsia="zh-CN"/>
    </w:rPr>
  </w:style>
  <w:style w:type="paragraph" w:customStyle="1" w:styleId="231">
    <w:name w:val="Знак Знак23 Знак Знак Знак Знак"/>
    <w:basedOn w:val="a"/>
    <w:rsid w:val="00173AE1"/>
    <w:pPr>
      <w:spacing w:after="160" w:line="240" w:lineRule="exact"/>
    </w:pPr>
    <w:rPr>
      <w:rFonts w:eastAsia="Calibri"/>
      <w:sz w:val="20"/>
      <w:szCs w:val="20"/>
      <w:lang w:eastAsia="zh-CN"/>
    </w:rPr>
  </w:style>
  <w:style w:type="paragraph" w:customStyle="1" w:styleId="afff8">
    <w:name w:val="Знак Знак Знак Знак Знак Знак Знак"/>
    <w:basedOn w:val="a"/>
    <w:rsid w:val="00173AE1"/>
    <w:pPr>
      <w:spacing w:after="160" w:line="240" w:lineRule="exact"/>
    </w:pPr>
    <w:rPr>
      <w:rFonts w:eastAsia="Calibri"/>
      <w:sz w:val="20"/>
      <w:szCs w:val="20"/>
      <w:lang w:eastAsia="zh-CN"/>
    </w:rPr>
  </w:style>
  <w:style w:type="paragraph" w:customStyle="1" w:styleId="1">
    <w:name w:val="Список многоуровневый 1"/>
    <w:basedOn w:val="a"/>
    <w:rsid w:val="00173AE1"/>
    <w:pPr>
      <w:numPr>
        <w:numId w:val="14"/>
      </w:numPr>
      <w:spacing w:after="60"/>
      <w:jc w:val="both"/>
    </w:pPr>
  </w:style>
  <w:style w:type="paragraph" w:styleId="44">
    <w:name w:val="toc 4"/>
    <w:basedOn w:val="a"/>
    <w:next w:val="a"/>
    <w:autoRedefine/>
    <w:semiHidden/>
    <w:rsid w:val="00173AE1"/>
    <w:pPr>
      <w:ind w:left="720"/>
    </w:pPr>
  </w:style>
  <w:style w:type="paragraph" w:styleId="52">
    <w:name w:val="toc 5"/>
    <w:basedOn w:val="a"/>
    <w:next w:val="a"/>
    <w:autoRedefine/>
    <w:semiHidden/>
    <w:rsid w:val="00173AE1"/>
    <w:pPr>
      <w:ind w:left="960"/>
    </w:pPr>
  </w:style>
  <w:style w:type="paragraph" w:styleId="61">
    <w:name w:val="toc 6"/>
    <w:basedOn w:val="a"/>
    <w:next w:val="a"/>
    <w:autoRedefine/>
    <w:semiHidden/>
    <w:rsid w:val="00173AE1"/>
    <w:pPr>
      <w:ind w:left="1200"/>
    </w:pPr>
  </w:style>
  <w:style w:type="paragraph" w:styleId="71">
    <w:name w:val="toc 7"/>
    <w:basedOn w:val="a"/>
    <w:next w:val="a"/>
    <w:autoRedefine/>
    <w:semiHidden/>
    <w:rsid w:val="00173AE1"/>
    <w:pPr>
      <w:ind w:left="1440"/>
    </w:pPr>
  </w:style>
  <w:style w:type="paragraph" w:styleId="81">
    <w:name w:val="toc 8"/>
    <w:basedOn w:val="a"/>
    <w:next w:val="a"/>
    <w:autoRedefine/>
    <w:semiHidden/>
    <w:rsid w:val="00173AE1"/>
    <w:pPr>
      <w:ind w:left="1680"/>
    </w:pPr>
  </w:style>
  <w:style w:type="paragraph" w:styleId="91">
    <w:name w:val="toc 9"/>
    <w:basedOn w:val="a"/>
    <w:next w:val="a"/>
    <w:autoRedefine/>
    <w:semiHidden/>
    <w:rsid w:val="00173AE1"/>
    <w:pPr>
      <w:ind w:left="1920"/>
    </w:pPr>
  </w:style>
  <w:style w:type="paragraph" w:customStyle="1" w:styleId="232">
    <w:name w:val="Знак Знак23 Знак Знак Знак Знак"/>
    <w:basedOn w:val="a"/>
    <w:autoRedefine/>
    <w:rsid w:val="00173AE1"/>
    <w:pPr>
      <w:spacing w:before="60" w:after="60"/>
    </w:pPr>
    <w:rPr>
      <w:rFonts w:eastAsia="Calibri"/>
      <w:sz w:val="20"/>
      <w:szCs w:val="20"/>
      <w:lang w:eastAsia="zh-CN"/>
    </w:rPr>
  </w:style>
  <w:style w:type="character" w:customStyle="1" w:styleId="H2">
    <w:name w:val="H2 Знак Знак"/>
    <w:locked/>
    <w:rsid w:val="00173AE1"/>
    <w:rPr>
      <w:rFonts w:eastAsia="Calibri"/>
      <w:b/>
      <w:bCs/>
      <w:sz w:val="30"/>
      <w:szCs w:val="30"/>
      <w:lang w:val="ru-RU" w:eastAsia="ru-RU" w:bidi="ar-SA"/>
    </w:rPr>
  </w:style>
  <w:style w:type="character" w:customStyle="1" w:styleId="29">
    <w:name w:val="Знак Знак29"/>
    <w:locked/>
    <w:rsid w:val="00173AE1"/>
    <w:rPr>
      <w:rFonts w:ascii="Cambria" w:eastAsia="Calibri" w:hAnsi="Cambria"/>
      <w:b/>
      <w:bCs/>
      <w:sz w:val="26"/>
      <w:szCs w:val="26"/>
      <w:lang w:val="ru-RU" w:eastAsia="en-US" w:bidi="ar-SA"/>
    </w:rPr>
  </w:style>
  <w:style w:type="character" w:customStyle="1" w:styleId="280">
    <w:name w:val="Знак Знак28"/>
    <w:locked/>
    <w:rsid w:val="00173AE1"/>
    <w:rPr>
      <w:rFonts w:ascii="Arial" w:eastAsia="Calibri" w:hAnsi="Arial" w:cs="Arial"/>
      <w:sz w:val="24"/>
      <w:szCs w:val="24"/>
      <w:lang w:val="ru-RU" w:eastAsia="ru-RU" w:bidi="ar-SA"/>
    </w:rPr>
  </w:style>
  <w:style w:type="character" w:customStyle="1" w:styleId="270">
    <w:name w:val="Знак Знак27"/>
    <w:locked/>
    <w:rsid w:val="00173AE1"/>
    <w:rPr>
      <w:rFonts w:eastAsia="Calibri"/>
      <w:sz w:val="22"/>
      <w:szCs w:val="22"/>
      <w:lang w:val="ru-RU" w:eastAsia="ru-RU" w:bidi="ar-SA"/>
    </w:rPr>
  </w:style>
  <w:style w:type="character" w:customStyle="1" w:styleId="260">
    <w:name w:val="Знак Знак26"/>
    <w:locked/>
    <w:rsid w:val="00173AE1"/>
    <w:rPr>
      <w:rFonts w:eastAsia="Calibri"/>
      <w:i/>
      <w:iCs/>
      <w:sz w:val="22"/>
      <w:szCs w:val="22"/>
      <w:lang w:val="ru-RU" w:eastAsia="ru-RU" w:bidi="ar-SA"/>
    </w:rPr>
  </w:style>
  <w:style w:type="character" w:customStyle="1" w:styleId="250">
    <w:name w:val="Знак Знак25"/>
    <w:locked/>
    <w:rsid w:val="00173AE1"/>
    <w:rPr>
      <w:rFonts w:ascii="Arial" w:eastAsia="Calibri" w:hAnsi="Arial" w:cs="Arial"/>
      <w:lang w:val="ru-RU" w:eastAsia="ru-RU" w:bidi="ar-SA"/>
    </w:rPr>
  </w:style>
  <w:style w:type="character" w:customStyle="1" w:styleId="240">
    <w:name w:val="Знак Знак24"/>
    <w:locked/>
    <w:rsid w:val="00173AE1"/>
    <w:rPr>
      <w:rFonts w:ascii="Arial" w:eastAsia="Calibri" w:hAnsi="Arial" w:cs="Arial"/>
      <w:i/>
      <w:iCs/>
      <w:lang w:val="ru-RU" w:eastAsia="ru-RU" w:bidi="ar-SA"/>
    </w:rPr>
  </w:style>
  <w:style w:type="character" w:customStyle="1" w:styleId="233">
    <w:name w:val="Знак Знак23"/>
    <w:locked/>
    <w:rsid w:val="00173AE1"/>
    <w:rPr>
      <w:rFonts w:ascii="Arial" w:eastAsia="Calibri" w:hAnsi="Arial" w:cs="Arial"/>
      <w:b/>
      <w:bCs/>
      <w:i/>
      <w:iCs/>
      <w:sz w:val="18"/>
      <w:szCs w:val="18"/>
      <w:lang w:val="ru-RU" w:eastAsia="ru-RU" w:bidi="ar-SA"/>
    </w:rPr>
  </w:style>
  <w:style w:type="paragraph" w:styleId="afff9">
    <w:name w:val="envelope address"/>
    <w:basedOn w:val="a"/>
    <w:rsid w:val="00173AE1"/>
    <w:pPr>
      <w:framePr w:w="7920" w:h="1980" w:hSpace="180" w:wrap="auto" w:hAnchor="page" w:xAlign="center" w:yAlign="bottom"/>
      <w:spacing w:after="60"/>
      <w:ind w:left="2880"/>
      <w:jc w:val="both"/>
    </w:pPr>
    <w:rPr>
      <w:rFonts w:ascii="Arial" w:hAnsi="Arial" w:cs="Arial"/>
    </w:rPr>
  </w:style>
  <w:style w:type="paragraph" w:styleId="2a">
    <w:name w:val="envelope return"/>
    <w:basedOn w:val="a"/>
    <w:rsid w:val="00173AE1"/>
    <w:pPr>
      <w:spacing w:after="60"/>
      <w:jc w:val="both"/>
    </w:pPr>
    <w:rPr>
      <w:rFonts w:ascii="Arial" w:hAnsi="Arial" w:cs="Arial"/>
      <w:sz w:val="20"/>
      <w:szCs w:val="20"/>
    </w:rPr>
  </w:style>
  <w:style w:type="paragraph" w:styleId="afffa">
    <w:name w:val="List"/>
    <w:basedOn w:val="a"/>
    <w:rsid w:val="00173AE1"/>
    <w:pPr>
      <w:spacing w:after="60"/>
      <w:ind w:left="283" w:hanging="283"/>
      <w:jc w:val="both"/>
    </w:pPr>
  </w:style>
  <w:style w:type="paragraph" w:styleId="afffb">
    <w:name w:val="List Bullet"/>
    <w:basedOn w:val="a"/>
    <w:autoRedefine/>
    <w:rsid w:val="00173AE1"/>
    <w:pPr>
      <w:widowControl w:val="0"/>
      <w:spacing w:after="60"/>
      <w:jc w:val="both"/>
    </w:pPr>
  </w:style>
  <w:style w:type="paragraph" w:styleId="2b">
    <w:name w:val="List 2"/>
    <w:basedOn w:val="a"/>
    <w:rsid w:val="00173AE1"/>
    <w:pPr>
      <w:spacing w:after="60"/>
      <w:ind w:left="566" w:hanging="283"/>
      <w:jc w:val="both"/>
    </w:pPr>
  </w:style>
  <w:style w:type="paragraph" w:styleId="3a">
    <w:name w:val="List 3"/>
    <w:basedOn w:val="a"/>
    <w:rsid w:val="00173AE1"/>
    <w:pPr>
      <w:spacing w:after="60"/>
      <w:ind w:left="849" w:hanging="283"/>
      <w:jc w:val="both"/>
    </w:pPr>
  </w:style>
  <w:style w:type="paragraph" w:styleId="45">
    <w:name w:val="List 4"/>
    <w:basedOn w:val="a"/>
    <w:rsid w:val="00173AE1"/>
    <w:pPr>
      <w:spacing w:after="60"/>
      <w:ind w:left="1132" w:hanging="283"/>
      <w:jc w:val="both"/>
    </w:pPr>
  </w:style>
  <w:style w:type="paragraph" w:styleId="53">
    <w:name w:val="List 5"/>
    <w:basedOn w:val="a"/>
    <w:rsid w:val="00173AE1"/>
    <w:pPr>
      <w:spacing w:after="60"/>
      <w:ind w:left="1415" w:hanging="283"/>
      <w:jc w:val="both"/>
    </w:pPr>
  </w:style>
  <w:style w:type="paragraph" w:styleId="54">
    <w:name w:val="List Number 5"/>
    <w:basedOn w:val="a"/>
    <w:rsid w:val="00173AE1"/>
    <w:pPr>
      <w:tabs>
        <w:tab w:val="num" w:pos="1492"/>
      </w:tabs>
      <w:spacing w:after="60"/>
      <w:ind w:left="1492" w:hanging="360"/>
      <w:jc w:val="both"/>
    </w:pPr>
  </w:style>
  <w:style w:type="character" w:customStyle="1" w:styleId="170">
    <w:name w:val="Знак Знак17"/>
    <w:locked/>
    <w:rsid w:val="00173AE1"/>
    <w:rPr>
      <w:rFonts w:ascii="Cambria" w:eastAsia="Calibri" w:hAnsi="Cambria"/>
      <w:b/>
      <w:bCs/>
      <w:kern w:val="28"/>
      <w:sz w:val="32"/>
      <w:szCs w:val="32"/>
      <w:lang w:val="ru-RU" w:eastAsia="zh-CN" w:bidi="ar-SA"/>
    </w:rPr>
  </w:style>
  <w:style w:type="paragraph" w:styleId="afffc">
    <w:name w:val="Closing"/>
    <w:basedOn w:val="a"/>
    <w:link w:val="afffd"/>
    <w:rsid w:val="00173AE1"/>
    <w:pPr>
      <w:spacing w:after="60"/>
      <w:ind w:left="4252"/>
      <w:jc w:val="both"/>
    </w:pPr>
  </w:style>
  <w:style w:type="character" w:customStyle="1" w:styleId="afffd">
    <w:name w:val="Прощание Знак"/>
    <w:basedOn w:val="a0"/>
    <w:link w:val="afffc"/>
    <w:rsid w:val="00173AE1"/>
    <w:rPr>
      <w:rFonts w:ascii="Times New Roman" w:eastAsia="Times New Roman" w:hAnsi="Times New Roman" w:cs="Times New Roman"/>
      <w:sz w:val="24"/>
      <w:szCs w:val="24"/>
      <w:lang w:val="ru-RU"/>
    </w:rPr>
  </w:style>
  <w:style w:type="paragraph" w:styleId="afffe">
    <w:name w:val="Signature"/>
    <w:basedOn w:val="a"/>
    <w:link w:val="affff"/>
    <w:rsid w:val="00173AE1"/>
    <w:pPr>
      <w:spacing w:after="60"/>
      <w:ind w:left="4252"/>
      <w:jc w:val="both"/>
    </w:pPr>
  </w:style>
  <w:style w:type="character" w:customStyle="1" w:styleId="affff">
    <w:name w:val="Подпись Знак"/>
    <w:basedOn w:val="a0"/>
    <w:link w:val="afffe"/>
    <w:rsid w:val="00173AE1"/>
    <w:rPr>
      <w:rFonts w:ascii="Times New Roman" w:eastAsia="Times New Roman" w:hAnsi="Times New Roman" w:cs="Times New Roman"/>
      <w:sz w:val="24"/>
      <w:szCs w:val="24"/>
      <w:lang w:val="ru-RU"/>
    </w:rPr>
  </w:style>
  <w:style w:type="paragraph" w:styleId="affff0">
    <w:name w:val="List Continue"/>
    <w:basedOn w:val="a"/>
    <w:rsid w:val="00173AE1"/>
    <w:pPr>
      <w:spacing w:after="120"/>
      <w:ind w:left="283"/>
      <w:jc w:val="both"/>
    </w:pPr>
  </w:style>
  <w:style w:type="paragraph" w:styleId="2c">
    <w:name w:val="List Continue 2"/>
    <w:basedOn w:val="a"/>
    <w:rsid w:val="00173AE1"/>
    <w:pPr>
      <w:spacing w:after="120"/>
      <w:ind w:left="566"/>
      <w:jc w:val="both"/>
    </w:pPr>
  </w:style>
  <w:style w:type="paragraph" w:styleId="3b">
    <w:name w:val="List Continue 3"/>
    <w:basedOn w:val="a"/>
    <w:rsid w:val="00173AE1"/>
    <w:pPr>
      <w:spacing w:after="120"/>
      <w:ind w:left="849"/>
      <w:jc w:val="both"/>
    </w:pPr>
  </w:style>
  <w:style w:type="paragraph" w:styleId="46">
    <w:name w:val="List Continue 4"/>
    <w:basedOn w:val="a"/>
    <w:rsid w:val="00173AE1"/>
    <w:pPr>
      <w:spacing w:after="120"/>
      <w:ind w:left="1132"/>
      <w:jc w:val="both"/>
    </w:pPr>
  </w:style>
  <w:style w:type="paragraph" w:styleId="55">
    <w:name w:val="List Continue 5"/>
    <w:basedOn w:val="a"/>
    <w:rsid w:val="00173AE1"/>
    <w:pPr>
      <w:spacing w:after="120"/>
      <w:ind w:left="1415"/>
      <w:jc w:val="both"/>
    </w:pPr>
  </w:style>
  <w:style w:type="paragraph" w:styleId="affff1">
    <w:name w:val="Message Header"/>
    <w:basedOn w:val="a"/>
    <w:link w:val="affff2"/>
    <w:rsid w:val="00173AE1"/>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2">
    <w:name w:val="Шапка Знак"/>
    <w:basedOn w:val="a0"/>
    <w:link w:val="affff1"/>
    <w:rsid w:val="00173AE1"/>
    <w:rPr>
      <w:rFonts w:ascii="Arial" w:eastAsia="Times New Roman" w:hAnsi="Arial" w:cs="Times New Roman"/>
      <w:sz w:val="24"/>
      <w:szCs w:val="24"/>
      <w:shd w:val="pct20" w:color="auto" w:fill="auto"/>
      <w:lang w:val="ru-RU"/>
    </w:rPr>
  </w:style>
  <w:style w:type="character" w:customStyle="1" w:styleId="110">
    <w:name w:val="Знак Знак11"/>
    <w:locked/>
    <w:rsid w:val="00173AE1"/>
    <w:rPr>
      <w:rFonts w:ascii="Arial" w:eastAsia="Calibri" w:hAnsi="Arial"/>
      <w:sz w:val="24"/>
      <w:szCs w:val="24"/>
      <w:lang w:val="ru-RU" w:eastAsia="ru-RU" w:bidi="ar-SA"/>
    </w:rPr>
  </w:style>
  <w:style w:type="paragraph" w:styleId="affff3">
    <w:name w:val="Salutation"/>
    <w:basedOn w:val="a"/>
    <w:next w:val="a"/>
    <w:link w:val="affff4"/>
    <w:rsid w:val="00173AE1"/>
    <w:pPr>
      <w:spacing w:after="60"/>
      <w:jc w:val="both"/>
    </w:pPr>
  </w:style>
  <w:style w:type="character" w:customStyle="1" w:styleId="affff4">
    <w:name w:val="Приветствие Знак"/>
    <w:basedOn w:val="a0"/>
    <w:link w:val="affff3"/>
    <w:rsid w:val="00173AE1"/>
    <w:rPr>
      <w:rFonts w:ascii="Times New Roman" w:eastAsia="Times New Roman" w:hAnsi="Times New Roman" w:cs="Times New Roman"/>
      <w:sz w:val="24"/>
      <w:szCs w:val="24"/>
      <w:lang w:val="ru-RU"/>
    </w:rPr>
  </w:style>
  <w:style w:type="character" w:customStyle="1" w:styleId="92">
    <w:name w:val="Знак Знак9"/>
    <w:locked/>
    <w:rsid w:val="00173AE1"/>
    <w:rPr>
      <w:rFonts w:eastAsia="Calibri"/>
      <w:sz w:val="24"/>
      <w:szCs w:val="24"/>
      <w:lang w:val="ru-RU" w:eastAsia="ru-RU" w:bidi="ar-SA"/>
    </w:rPr>
  </w:style>
  <w:style w:type="paragraph" w:styleId="affff5">
    <w:name w:val="Body Text First Indent"/>
    <w:basedOn w:val="a6"/>
    <w:link w:val="affff6"/>
    <w:rsid w:val="00173AE1"/>
    <w:pPr>
      <w:widowControl/>
      <w:shd w:val="clear" w:color="auto" w:fill="auto"/>
      <w:tabs>
        <w:tab w:val="clear" w:pos="5918"/>
      </w:tabs>
      <w:autoSpaceDE/>
      <w:autoSpaceDN/>
      <w:adjustRightInd/>
      <w:spacing w:after="120" w:line="240" w:lineRule="auto"/>
      <w:ind w:firstLine="210"/>
    </w:pPr>
    <w:rPr>
      <w:szCs w:val="24"/>
    </w:rPr>
  </w:style>
  <w:style w:type="character" w:customStyle="1" w:styleId="affff6">
    <w:name w:val="Красная строка Знак"/>
    <w:basedOn w:val="a7"/>
    <w:link w:val="affff5"/>
    <w:rsid w:val="00173AE1"/>
    <w:rPr>
      <w:rFonts w:ascii="Times New Roman" w:eastAsia="Times New Roman" w:hAnsi="Times New Roman" w:cs="Times New Roman"/>
      <w:sz w:val="24"/>
      <w:szCs w:val="24"/>
      <w:shd w:val="clear" w:color="auto" w:fill="FFFFFF"/>
      <w:lang w:val="ru-RU" w:eastAsia="ru-RU"/>
    </w:rPr>
  </w:style>
  <w:style w:type="paragraph" w:styleId="2d">
    <w:name w:val="Body Text First Indent 2"/>
    <w:basedOn w:val="24"/>
    <w:link w:val="2e"/>
    <w:rsid w:val="00173AE1"/>
    <w:pPr>
      <w:shd w:val="clear" w:color="auto" w:fill="auto"/>
      <w:spacing w:after="120"/>
      <w:ind w:left="283" w:firstLine="210"/>
      <w:jc w:val="both"/>
    </w:pPr>
    <w:rPr>
      <w:b w:val="0"/>
      <w:bCs w:val="0"/>
      <w:color w:val="FF00FF"/>
      <w:spacing w:val="2"/>
      <w:szCs w:val="24"/>
    </w:rPr>
  </w:style>
  <w:style w:type="character" w:customStyle="1" w:styleId="2e">
    <w:name w:val="Красная строка 2 Знак"/>
    <w:basedOn w:val="a4"/>
    <w:link w:val="2d"/>
    <w:rsid w:val="00173AE1"/>
    <w:rPr>
      <w:rFonts w:ascii="Times New Roman" w:eastAsia="Times New Roman" w:hAnsi="Times New Roman" w:cs="Times New Roman"/>
      <w:color w:val="FF00FF"/>
      <w:spacing w:val="2"/>
      <w:sz w:val="24"/>
      <w:szCs w:val="24"/>
      <w:shd w:val="clear" w:color="auto" w:fill="FFFFFF"/>
      <w:lang w:val="ru-RU" w:eastAsia="ru-RU"/>
    </w:rPr>
  </w:style>
  <w:style w:type="character" w:customStyle="1" w:styleId="56">
    <w:name w:val="Знак Знак5"/>
    <w:locked/>
    <w:rsid w:val="00173AE1"/>
    <w:rPr>
      <w:rFonts w:eastAsia="Calibri"/>
      <w:sz w:val="24"/>
      <w:szCs w:val="24"/>
      <w:lang w:val="ru-RU" w:eastAsia="ru-RU" w:bidi="ar-SA"/>
    </w:rPr>
  </w:style>
  <w:style w:type="paragraph" w:styleId="affff7">
    <w:name w:val="E-mail Signature"/>
    <w:basedOn w:val="a"/>
    <w:link w:val="affff8"/>
    <w:rsid w:val="00173AE1"/>
    <w:pPr>
      <w:spacing w:after="60"/>
      <w:jc w:val="both"/>
    </w:pPr>
  </w:style>
  <w:style w:type="character" w:customStyle="1" w:styleId="affff8">
    <w:name w:val="Электронная подпись Знак"/>
    <w:basedOn w:val="a0"/>
    <w:link w:val="affff7"/>
    <w:rsid w:val="00173AE1"/>
    <w:rPr>
      <w:rFonts w:ascii="Times New Roman" w:eastAsia="Times New Roman" w:hAnsi="Times New Roman" w:cs="Times New Roman"/>
      <w:sz w:val="24"/>
      <w:szCs w:val="24"/>
      <w:lang w:val="ru-RU"/>
    </w:rPr>
  </w:style>
  <w:style w:type="paragraph" w:customStyle="1" w:styleId="2-11">
    <w:name w:val="содержание2-11"/>
    <w:basedOn w:val="a"/>
    <w:semiHidden/>
    <w:rsid w:val="00173AE1"/>
    <w:pPr>
      <w:spacing w:after="60"/>
      <w:jc w:val="both"/>
    </w:pPr>
  </w:style>
  <w:style w:type="paragraph" w:customStyle="1" w:styleId="affff9">
    <w:name w:val="Пункт Знак"/>
    <w:basedOn w:val="a"/>
    <w:semiHidden/>
    <w:rsid w:val="00173AE1"/>
    <w:pPr>
      <w:tabs>
        <w:tab w:val="num" w:pos="1134"/>
        <w:tab w:val="left" w:pos="1701"/>
      </w:tabs>
      <w:snapToGrid w:val="0"/>
      <w:spacing w:line="360" w:lineRule="auto"/>
      <w:ind w:left="1134" w:hanging="567"/>
      <w:jc w:val="both"/>
    </w:pPr>
    <w:rPr>
      <w:sz w:val="28"/>
      <w:szCs w:val="28"/>
    </w:rPr>
  </w:style>
  <w:style w:type="paragraph" w:customStyle="1" w:styleId="affffa">
    <w:name w:val="Словарная статья"/>
    <w:basedOn w:val="a"/>
    <w:next w:val="a"/>
    <w:semiHidden/>
    <w:rsid w:val="00173AE1"/>
    <w:pPr>
      <w:autoSpaceDE w:val="0"/>
      <w:autoSpaceDN w:val="0"/>
      <w:adjustRightInd w:val="0"/>
      <w:ind w:right="118"/>
      <w:jc w:val="both"/>
    </w:pPr>
    <w:rPr>
      <w:rFonts w:ascii="Arial" w:hAnsi="Arial" w:cs="Arial"/>
      <w:sz w:val="20"/>
      <w:szCs w:val="20"/>
    </w:rPr>
  </w:style>
  <w:style w:type="paragraph" w:customStyle="1" w:styleId="1a">
    <w:name w:val="1"/>
    <w:basedOn w:val="a"/>
    <w:semiHidden/>
    <w:rsid w:val="00173AE1"/>
    <w:pPr>
      <w:spacing w:after="160" w:line="240" w:lineRule="exact"/>
    </w:pPr>
    <w:rPr>
      <w:rFonts w:eastAsia="Calibri"/>
      <w:sz w:val="20"/>
      <w:szCs w:val="20"/>
      <w:lang w:eastAsia="zh-CN"/>
    </w:rPr>
  </w:style>
  <w:style w:type="paragraph" w:customStyle="1" w:styleId="1CharChar">
    <w:name w:val="1 Знак Char Знак Char Знак"/>
    <w:basedOn w:val="a"/>
    <w:rsid w:val="00173AE1"/>
    <w:pPr>
      <w:spacing w:after="160" w:line="240" w:lineRule="exact"/>
    </w:pPr>
    <w:rPr>
      <w:rFonts w:eastAsia="Calibri"/>
      <w:sz w:val="20"/>
      <w:szCs w:val="20"/>
      <w:lang w:eastAsia="zh-CN"/>
    </w:rPr>
  </w:style>
  <w:style w:type="paragraph" w:customStyle="1" w:styleId="affffb">
    <w:name w:val="Знак Знак Знак Знак"/>
    <w:basedOn w:val="a"/>
    <w:rsid w:val="00173AE1"/>
    <w:pPr>
      <w:spacing w:after="160" w:line="240" w:lineRule="exact"/>
    </w:pPr>
    <w:rPr>
      <w:rFonts w:eastAsia="Calibri"/>
      <w:sz w:val="20"/>
      <w:szCs w:val="20"/>
      <w:lang w:eastAsia="zh-CN"/>
    </w:rPr>
  </w:style>
  <w:style w:type="paragraph" w:customStyle="1" w:styleId="affffc">
    <w:name w:val="Знак Знак Знак Знак Знак Знак"/>
    <w:basedOn w:val="a"/>
    <w:rsid w:val="00173AE1"/>
    <w:pPr>
      <w:spacing w:after="160" w:line="240" w:lineRule="exact"/>
    </w:pPr>
    <w:rPr>
      <w:rFonts w:eastAsia="Calibri"/>
      <w:sz w:val="20"/>
      <w:szCs w:val="20"/>
      <w:lang w:eastAsia="zh-CN"/>
    </w:rPr>
  </w:style>
  <w:style w:type="paragraph" w:styleId="affffd">
    <w:name w:val="Document Map"/>
    <w:basedOn w:val="a"/>
    <w:link w:val="affffe"/>
    <w:rsid w:val="00173AE1"/>
    <w:rPr>
      <w:rFonts w:ascii="Tahoma" w:hAnsi="Tahoma"/>
      <w:sz w:val="16"/>
      <w:szCs w:val="16"/>
    </w:rPr>
  </w:style>
  <w:style w:type="character" w:customStyle="1" w:styleId="affffe">
    <w:name w:val="Схема документа Знак"/>
    <w:basedOn w:val="a0"/>
    <w:link w:val="affffd"/>
    <w:rsid w:val="00173AE1"/>
    <w:rPr>
      <w:rFonts w:ascii="Tahoma" w:eastAsia="Times New Roman" w:hAnsi="Tahoma" w:cs="Times New Roman"/>
      <w:sz w:val="16"/>
      <w:szCs w:val="16"/>
    </w:rPr>
  </w:style>
  <w:style w:type="paragraph" w:customStyle="1" w:styleId="a90">
    <w:name w:val="a9"/>
    <w:basedOn w:val="a"/>
    <w:rsid w:val="00173AE1"/>
    <w:pPr>
      <w:spacing w:after="192"/>
    </w:pPr>
  </w:style>
  <w:style w:type="character" w:customStyle="1" w:styleId="FontStyle14">
    <w:name w:val="Font Style14"/>
    <w:rsid w:val="00173AE1"/>
    <w:rPr>
      <w:rFonts w:ascii="Century Schoolbook" w:hAnsi="Century Schoolbook" w:cs="Century Schoolbook"/>
      <w:sz w:val="12"/>
      <w:szCs w:val="12"/>
    </w:rPr>
  </w:style>
  <w:style w:type="character" w:customStyle="1" w:styleId="FontStyle11">
    <w:name w:val="Font Style11"/>
    <w:rsid w:val="00173AE1"/>
    <w:rPr>
      <w:rFonts w:ascii="Century Schoolbook" w:hAnsi="Century Schoolbook" w:cs="Century Schoolbook"/>
      <w:b/>
      <w:bCs/>
      <w:sz w:val="16"/>
      <w:szCs w:val="16"/>
    </w:rPr>
  </w:style>
  <w:style w:type="character" w:customStyle="1" w:styleId="FontStyle12">
    <w:name w:val="Font Style12"/>
    <w:rsid w:val="00173AE1"/>
    <w:rPr>
      <w:rFonts w:ascii="Century Schoolbook" w:hAnsi="Century Schoolbook" w:cs="Century Schoolbook"/>
      <w:b/>
      <w:bCs/>
      <w:sz w:val="12"/>
      <w:szCs w:val="12"/>
    </w:rPr>
  </w:style>
  <w:style w:type="paragraph" w:customStyle="1" w:styleId="Style3">
    <w:name w:val="Style3"/>
    <w:basedOn w:val="a"/>
    <w:rsid w:val="00173AE1"/>
    <w:pPr>
      <w:widowControl w:val="0"/>
      <w:autoSpaceDE w:val="0"/>
      <w:autoSpaceDN w:val="0"/>
      <w:adjustRightInd w:val="0"/>
      <w:jc w:val="both"/>
    </w:pPr>
    <w:rPr>
      <w:rFonts w:ascii="Century Schoolbook" w:hAnsi="Century Schoolbook"/>
    </w:rPr>
  </w:style>
  <w:style w:type="paragraph" w:customStyle="1" w:styleId="Style4">
    <w:name w:val="Style4"/>
    <w:basedOn w:val="a"/>
    <w:rsid w:val="00173AE1"/>
    <w:pPr>
      <w:widowControl w:val="0"/>
      <w:autoSpaceDE w:val="0"/>
      <w:autoSpaceDN w:val="0"/>
      <w:adjustRightInd w:val="0"/>
      <w:spacing w:line="154" w:lineRule="exact"/>
    </w:pPr>
    <w:rPr>
      <w:rFonts w:ascii="Century Schoolbook" w:hAnsi="Century Schoolbook"/>
    </w:rPr>
  </w:style>
  <w:style w:type="paragraph" w:customStyle="1" w:styleId="ConsPlusTitle">
    <w:name w:val="ConsPlusTitle"/>
    <w:uiPriority w:val="99"/>
    <w:rsid w:val="00173A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DocList">
    <w:name w:val="ConsPlusDocList"/>
    <w:uiPriority w:val="99"/>
    <w:rsid w:val="00173A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
    <w:name w:val="No Spacing"/>
    <w:uiPriority w:val="1"/>
    <w:qFormat/>
    <w:rsid w:val="00173AE1"/>
    <w:pPr>
      <w:spacing w:after="0" w:line="240" w:lineRule="auto"/>
    </w:pPr>
    <w:rPr>
      <w:rFonts w:ascii="Times New Roman" w:eastAsia="Times New Roman" w:hAnsi="Times New Roman" w:cs="Times New Roman"/>
      <w:sz w:val="24"/>
      <w:szCs w:val="24"/>
      <w:lang w:eastAsia="ru-RU"/>
    </w:rPr>
  </w:style>
  <w:style w:type="character" w:styleId="afffff0">
    <w:name w:val="endnote reference"/>
    <w:semiHidden/>
    <w:rsid w:val="00173AE1"/>
    <w:rPr>
      <w:vertAlign w:val="superscript"/>
    </w:rPr>
  </w:style>
  <w:style w:type="character" w:styleId="afffff1">
    <w:name w:val="annotation reference"/>
    <w:semiHidden/>
    <w:rsid w:val="00173AE1"/>
    <w:rPr>
      <w:sz w:val="16"/>
      <w:szCs w:val="16"/>
    </w:rPr>
  </w:style>
  <w:style w:type="character" w:customStyle="1" w:styleId="apple-style-span">
    <w:name w:val="apple-style-span"/>
    <w:basedOn w:val="a0"/>
    <w:rsid w:val="00173AE1"/>
  </w:style>
  <w:style w:type="paragraph" w:customStyle="1" w:styleId="consplusnormal0">
    <w:name w:val="consplusnormal0"/>
    <w:basedOn w:val="a"/>
    <w:rsid w:val="00173AE1"/>
    <w:pPr>
      <w:spacing w:after="192"/>
    </w:pPr>
    <w:rPr>
      <w:rFonts w:eastAsia="Calibri"/>
    </w:rPr>
  </w:style>
  <w:style w:type="paragraph" w:styleId="afffff2">
    <w:name w:val="List Paragraph"/>
    <w:basedOn w:val="a"/>
    <w:uiPriority w:val="34"/>
    <w:qFormat/>
    <w:rsid w:val="006D354D"/>
    <w:pPr>
      <w:ind w:left="720"/>
      <w:contextualSpacing/>
    </w:pPr>
  </w:style>
  <w:style w:type="table" w:customStyle="1" w:styleId="TableNormal">
    <w:name w:val="Table Normal"/>
    <w:uiPriority w:val="2"/>
    <w:semiHidden/>
    <w:unhideWhenUsed/>
    <w:qFormat/>
    <w:rsid w:val="00B74C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74C64"/>
    <w:pPr>
      <w:widowControl w:val="0"/>
      <w:autoSpaceDE w:val="0"/>
      <w:autoSpaceDN w:val="0"/>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42</Pages>
  <Words>23547</Words>
  <Characters>134223</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Alexander Neznanov</cp:lastModifiedBy>
  <cp:revision>76</cp:revision>
  <cp:lastPrinted>2013-12-04T07:16:00Z</cp:lastPrinted>
  <dcterms:created xsi:type="dcterms:W3CDTF">2013-11-15T09:12:00Z</dcterms:created>
  <dcterms:modified xsi:type="dcterms:W3CDTF">2018-07-25T20:39:00Z</dcterms:modified>
</cp:coreProperties>
</file>